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A1" w:rsidRPr="00216B77" w:rsidRDefault="007B6115" w:rsidP="0021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 р</w:t>
      </w:r>
      <w:r w:rsidR="00A82FAA">
        <w:rPr>
          <w:rFonts w:ascii="Times New Roman" w:hAnsi="Times New Roman" w:cs="Times New Roman"/>
          <w:sz w:val="28"/>
          <w:szCs w:val="28"/>
        </w:rPr>
        <w:t>елигиозны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82FAA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D94FA0">
        <w:rPr>
          <w:rFonts w:ascii="Times New Roman" w:hAnsi="Times New Roman" w:cs="Times New Roman"/>
          <w:sz w:val="28"/>
          <w:szCs w:val="28"/>
        </w:rPr>
        <w:t>х</w:t>
      </w:r>
      <w:r w:rsidR="00AD1456" w:rsidRPr="00216B77">
        <w:rPr>
          <w:rFonts w:ascii="Times New Roman" w:hAnsi="Times New Roman" w:cs="Times New Roman"/>
          <w:sz w:val="28"/>
          <w:szCs w:val="28"/>
        </w:rPr>
        <w:t xml:space="preserve"> воинской славы</w:t>
      </w:r>
      <w:r w:rsidR="00252343" w:rsidRPr="00216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56" w:rsidRDefault="00AD1456" w:rsidP="0021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F9" w:rsidRPr="00216B77" w:rsidRDefault="006155F9" w:rsidP="0061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6B77">
        <w:rPr>
          <w:rFonts w:ascii="Times New Roman" w:hAnsi="Times New Roman" w:cs="Times New Roman"/>
          <w:sz w:val="28"/>
          <w:szCs w:val="28"/>
        </w:rPr>
        <w:t>тремление к славе до сих пор является одним из наиболее ярких характерных черт воинской ментальности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46F">
        <w:rPr>
          <w:rFonts w:ascii="Times New Roman" w:hAnsi="Times New Roman" w:cs="Times New Roman"/>
          <w:sz w:val="28"/>
          <w:szCs w:val="28"/>
        </w:rPr>
        <w:t xml:space="preserve"> Традиционно слава понимается как известность, популярность человека. Применительно к военному слава, казалось бы, должна заключатся в победе. Однако это не совсем так. В мировой истории неоднократно отмечаются случаи, когда воин предпочитает славу победе.</w:t>
      </w:r>
    </w:p>
    <w:p w:rsidR="0029678E" w:rsidRPr="00216B77" w:rsidRDefault="0029678E" w:rsidP="0021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77">
        <w:rPr>
          <w:rFonts w:ascii="Times New Roman" w:hAnsi="Times New Roman" w:cs="Times New Roman"/>
          <w:sz w:val="28"/>
          <w:szCs w:val="28"/>
        </w:rPr>
        <w:t>Ахилл выбирает короткую, но славную жизнь,  а когда его лишают заслуженной славы просит у богов поражения для своих соратников</w:t>
      </w:r>
      <w:r w:rsidR="00C60C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16B77">
        <w:rPr>
          <w:rFonts w:ascii="Times New Roman" w:hAnsi="Times New Roman" w:cs="Times New Roman"/>
          <w:sz w:val="28"/>
          <w:szCs w:val="28"/>
        </w:rPr>
        <w:t>Сунь-цзы</w:t>
      </w:r>
      <w:proofErr w:type="spellEnd"/>
      <w:r w:rsidRPr="00216B77">
        <w:rPr>
          <w:rFonts w:ascii="Times New Roman" w:hAnsi="Times New Roman" w:cs="Times New Roman"/>
          <w:sz w:val="28"/>
          <w:szCs w:val="28"/>
        </w:rPr>
        <w:t xml:space="preserve"> предостерегает полководца, </w:t>
      </w:r>
      <w:r w:rsidR="00E81E28">
        <w:rPr>
          <w:rFonts w:ascii="Times New Roman" w:hAnsi="Times New Roman" w:cs="Times New Roman"/>
          <w:sz w:val="28"/>
          <w:szCs w:val="28"/>
        </w:rPr>
        <w:t xml:space="preserve">что </w:t>
      </w:r>
      <w:r w:rsidR="00A4046F">
        <w:rPr>
          <w:rFonts w:ascii="Times New Roman" w:hAnsi="Times New Roman" w:cs="Times New Roman"/>
          <w:sz w:val="28"/>
          <w:szCs w:val="28"/>
        </w:rPr>
        <w:t>идеальная победа не да</w:t>
      </w:r>
      <w:r w:rsidR="00E81E28">
        <w:rPr>
          <w:rFonts w:ascii="Times New Roman" w:hAnsi="Times New Roman" w:cs="Times New Roman"/>
          <w:sz w:val="28"/>
          <w:szCs w:val="28"/>
        </w:rPr>
        <w:t>с</w:t>
      </w:r>
      <w:r w:rsidR="00A4046F">
        <w:rPr>
          <w:rFonts w:ascii="Times New Roman" w:hAnsi="Times New Roman" w:cs="Times New Roman"/>
          <w:sz w:val="28"/>
          <w:szCs w:val="28"/>
        </w:rPr>
        <w:t xml:space="preserve">т </w:t>
      </w:r>
      <w:r w:rsidR="00E81E28">
        <w:rPr>
          <w:rFonts w:ascii="Times New Roman" w:hAnsi="Times New Roman" w:cs="Times New Roman"/>
          <w:sz w:val="28"/>
          <w:szCs w:val="28"/>
        </w:rPr>
        <w:t>ему</w:t>
      </w:r>
      <w:r w:rsidR="00A4046F">
        <w:rPr>
          <w:rFonts w:ascii="Times New Roman" w:hAnsi="Times New Roman" w:cs="Times New Roman"/>
          <w:sz w:val="28"/>
          <w:szCs w:val="28"/>
        </w:rPr>
        <w:t xml:space="preserve"> </w:t>
      </w:r>
      <w:r w:rsidRPr="00216B77">
        <w:rPr>
          <w:rFonts w:ascii="Times New Roman" w:hAnsi="Times New Roman" w:cs="Times New Roman"/>
          <w:sz w:val="28"/>
          <w:szCs w:val="28"/>
        </w:rPr>
        <w:t xml:space="preserve"> </w:t>
      </w:r>
      <w:r w:rsidR="00A4046F">
        <w:rPr>
          <w:rFonts w:ascii="Times New Roman" w:hAnsi="Times New Roman" w:cs="Times New Roman"/>
          <w:sz w:val="28"/>
          <w:szCs w:val="28"/>
        </w:rPr>
        <w:t>славы</w:t>
      </w:r>
      <w:r w:rsidR="00C60C1B">
        <w:rPr>
          <w:rFonts w:ascii="Times New Roman" w:hAnsi="Times New Roman" w:cs="Times New Roman"/>
          <w:sz w:val="28"/>
          <w:szCs w:val="28"/>
        </w:rPr>
        <w:t>;</w:t>
      </w:r>
      <w:r w:rsidR="007B6115">
        <w:rPr>
          <w:rFonts w:ascii="Times New Roman" w:hAnsi="Times New Roman" w:cs="Times New Roman"/>
          <w:sz w:val="28"/>
          <w:szCs w:val="28"/>
        </w:rPr>
        <w:t xml:space="preserve"> </w:t>
      </w:r>
      <w:r w:rsidRPr="00216B77">
        <w:rPr>
          <w:rFonts w:ascii="Times New Roman" w:hAnsi="Times New Roman" w:cs="Times New Roman"/>
          <w:sz w:val="28"/>
          <w:szCs w:val="28"/>
        </w:rPr>
        <w:t>Роланд готов погибнуть сам и погубить свой отряд, только бы о нем не пели "злые песни</w:t>
      </w:r>
      <w:r w:rsidR="00E81E28">
        <w:rPr>
          <w:rFonts w:ascii="Times New Roman" w:hAnsi="Times New Roman" w:cs="Times New Roman"/>
          <w:sz w:val="28"/>
          <w:szCs w:val="28"/>
        </w:rPr>
        <w:t>"</w:t>
      </w:r>
      <w:r w:rsidRPr="0021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46F" w:rsidRDefault="00A4046F" w:rsidP="0021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объяснения этого противоречия</w:t>
      </w:r>
      <w:r w:rsidR="0093624F">
        <w:rPr>
          <w:rFonts w:ascii="Times New Roman" w:hAnsi="Times New Roman" w:cs="Times New Roman"/>
          <w:sz w:val="28"/>
          <w:szCs w:val="28"/>
        </w:rPr>
        <w:t xml:space="preserve"> мы должны связать следующие известные факты:</w:t>
      </w:r>
    </w:p>
    <w:p w:rsidR="00663930" w:rsidRPr="00216B77" w:rsidRDefault="0093624F" w:rsidP="0021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B6115">
        <w:rPr>
          <w:rFonts w:ascii="Times New Roman" w:hAnsi="Times New Roman" w:cs="Times New Roman"/>
          <w:sz w:val="28"/>
          <w:szCs w:val="28"/>
        </w:rPr>
        <w:t xml:space="preserve"> </w:t>
      </w:r>
      <w:r w:rsidR="00E81E28">
        <w:rPr>
          <w:rFonts w:ascii="Times New Roman" w:hAnsi="Times New Roman" w:cs="Times New Roman"/>
          <w:sz w:val="28"/>
          <w:szCs w:val="28"/>
        </w:rPr>
        <w:t>Согласно</w:t>
      </w:r>
      <w:r w:rsidR="000A7CE9" w:rsidRPr="00216B77">
        <w:rPr>
          <w:rFonts w:ascii="Times New Roman" w:hAnsi="Times New Roman" w:cs="Times New Roman"/>
          <w:sz w:val="28"/>
          <w:szCs w:val="28"/>
        </w:rPr>
        <w:t xml:space="preserve"> "Слов</w:t>
      </w:r>
      <w:r w:rsidR="00E81E28">
        <w:rPr>
          <w:rFonts w:ascii="Times New Roman" w:hAnsi="Times New Roman" w:cs="Times New Roman"/>
          <w:sz w:val="28"/>
          <w:szCs w:val="28"/>
        </w:rPr>
        <w:t>у</w:t>
      </w:r>
      <w:r w:rsidR="007B6115">
        <w:rPr>
          <w:rFonts w:ascii="Times New Roman" w:hAnsi="Times New Roman" w:cs="Times New Roman"/>
          <w:sz w:val="28"/>
          <w:szCs w:val="28"/>
        </w:rPr>
        <w:t xml:space="preserve"> о полку Игореве</w:t>
      </w:r>
      <w:r w:rsidR="00E81E28">
        <w:rPr>
          <w:rFonts w:ascii="Times New Roman" w:hAnsi="Times New Roman" w:cs="Times New Roman"/>
          <w:sz w:val="28"/>
          <w:szCs w:val="28"/>
        </w:rPr>
        <w:t xml:space="preserve">", </w:t>
      </w:r>
      <w:r w:rsidR="00546523" w:rsidRPr="00216B77">
        <w:rPr>
          <w:rFonts w:ascii="Times New Roman" w:hAnsi="Times New Roman" w:cs="Times New Roman"/>
          <w:sz w:val="28"/>
          <w:szCs w:val="28"/>
        </w:rPr>
        <w:t xml:space="preserve">если своя слава </w:t>
      </w:r>
      <w:r w:rsidR="00252343" w:rsidRPr="00216B77">
        <w:rPr>
          <w:rFonts w:ascii="Times New Roman" w:hAnsi="Times New Roman" w:cs="Times New Roman"/>
          <w:sz w:val="28"/>
          <w:szCs w:val="28"/>
        </w:rPr>
        <w:t xml:space="preserve">соответствует славе твоих предков, то ты обязательно победишь, </w:t>
      </w:r>
      <w:r w:rsidR="007B6115">
        <w:rPr>
          <w:rFonts w:ascii="Times New Roman" w:hAnsi="Times New Roman" w:cs="Times New Roman"/>
          <w:sz w:val="28"/>
          <w:szCs w:val="28"/>
        </w:rPr>
        <w:t>а</w:t>
      </w:r>
      <w:r w:rsidR="00252343" w:rsidRPr="00216B77">
        <w:rPr>
          <w:rFonts w:ascii="Times New Roman" w:hAnsi="Times New Roman" w:cs="Times New Roman"/>
          <w:sz w:val="28"/>
          <w:szCs w:val="28"/>
        </w:rPr>
        <w:t xml:space="preserve"> воинам, которые "отошли от дедовой славы",  уже никак</w:t>
      </w:r>
      <w:r w:rsidR="007B6115">
        <w:rPr>
          <w:rFonts w:ascii="Times New Roman" w:hAnsi="Times New Roman" w:cs="Times New Roman"/>
          <w:sz w:val="28"/>
          <w:szCs w:val="28"/>
        </w:rPr>
        <w:t>о</w:t>
      </w:r>
      <w:r w:rsidR="00252343" w:rsidRPr="00216B77">
        <w:rPr>
          <w:rFonts w:ascii="Times New Roman" w:hAnsi="Times New Roman" w:cs="Times New Roman"/>
          <w:sz w:val="28"/>
          <w:szCs w:val="28"/>
        </w:rPr>
        <w:t xml:space="preserve">е </w:t>
      </w:r>
      <w:r w:rsidR="007B6115">
        <w:rPr>
          <w:rFonts w:ascii="Times New Roman" w:hAnsi="Times New Roman" w:cs="Times New Roman"/>
          <w:sz w:val="28"/>
          <w:szCs w:val="28"/>
        </w:rPr>
        <w:t xml:space="preserve">оружие </w:t>
      </w:r>
      <w:r w:rsidR="00252343" w:rsidRPr="00216B77">
        <w:rPr>
          <w:rFonts w:ascii="Times New Roman" w:hAnsi="Times New Roman" w:cs="Times New Roman"/>
          <w:sz w:val="28"/>
          <w:szCs w:val="28"/>
        </w:rPr>
        <w:t>не помо</w:t>
      </w:r>
      <w:r w:rsidR="007B6115">
        <w:rPr>
          <w:rFonts w:ascii="Times New Roman" w:hAnsi="Times New Roman" w:cs="Times New Roman"/>
          <w:sz w:val="28"/>
          <w:szCs w:val="28"/>
        </w:rPr>
        <w:t>же</w:t>
      </w:r>
      <w:r w:rsidR="00252343" w:rsidRPr="00216B77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7B6115" w:rsidRDefault="007B6115" w:rsidP="007B6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1E2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216B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6B77">
        <w:rPr>
          <w:rFonts w:ascii="Times New Roman" w:hAnsi="Times New Roman" w:cs="Times New Roman"/>
          <w:sz w:val="28"/>
          <w:szCs w:val="28"/>
        </w:rPr>
        <w:t xml:space="preserve">лава" в Слове применяется </w:t>
      </w:r>
      <w:r w:rsidR="00E81E28">
        <w:rPr>
          <w:rFonts w:ascii="Times New Roman" w:hAnsi="Times New Roman" w:cs="Times New Roman"/>
          <w:sz w:val="28"/>
          <w:szCs w:val="28"/>
        </w:rPr>
        <w:t xml:space="preserve">только по отношению </w:t>
      </w:r>
      <w:r w:rsidRPr="00216B77">
        <w:rPr>
          <w:rFonts w:ascii="Times New Roman" w:hAnsi="Times New Roman" w:cs="Times New Roman"/>
          <w:sz w:val="28"/>
          <w:szCs w:val="28"/>
        </w:rPr>
        <w:t>к князьям - "воины рыщут в чистом поле, ища себе чести, а князю славы".</w:t>
      </w:r>
    </w:p>
    <w:p w:rsidR="00252343" w:rsidRPr="00216B77" w:rsidRDefault="007B6115" w:rsidP="007B6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Связь победы на поле боя от предков </w:t>
      </w:r>
      <w:r w:rsidR="00E81E28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понятием "воинская удача", так как ее понимали скандинавы: по мнению авторов саг, чем</w:t>
      </w:r>
      <w:r w:rsidR="00252343" w:rsidRPr="00216B77">
        <w:rPr>
          <w:rFonts w:ascii="Times New Roman" w:hAnsi="Times New Roman" w:cs="Times New Roman"/>
          <w:sz w:val="28"/>
          <w:szCs w:val="28"/>
        </w:rPr>
        <w:t xml:space="preserve"> знатнее воин, тем 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он более удачлив. </w:t>
      </w:r>
    </w:p>
    <w:p w:rsidR="00612784" w:rsidRPr="00216B77" w:rsidRDefault="007B6115" w:rsidP="0021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EA6C16">
        <w:rPr>
          <w:rFonts w:ascii="Times New Roman" w:hAnsi="Times New Roman" w:cs="Times New Roman"/>
          <w:sz w:val="28"/>
          <w:szCs w:val="28"/>
        </w:rPr>
        <w:t xml:space="preserve">о многих </w:t>
      </w:r>
      <w:r w:rsidR="00612784" w:rsidRPr="00216B77">
        <w:rPr>
          <w:rFonts w:ascii="Times New Roman" w:hAnsi="Times New Roman" w:cs="Times New Roman"/>
          <w:sz w:val="28"/>
          <w:szCs w:val="28"/>
        </w:rPr>
        <w:t>архаичных обществах знать - потомки богов. Наиболее ярко этот факт прослеживается в греческой мифологии</w:t>
      </w:r>
      <w:r w:rsidR="00E81E28">
        <w:rPr>
          <w:rFonts w:ascii="Times New Roman" w:hAnsi="Times New Roman" w:cs="Times New Roman"/>
          <w:sz w:val="28"/>
          <w:szCs w:val="28"/>
        </w:rPr>
        <w:t>,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 но он верен и для скандинавского, и для славянского пантеона (</w:t>
      </w:r>
      <w:r w:rsidR="00E81E28">
        <w:rPr>
          <w:rFonts w:ascii="Times New Roman" w:hAnsi="Times New Roman" w:cs="Times New Roman"/>
          <w:sz w:val="28"/>
          <w:szCs w:val="28"/>
        </w:rPr>
        <w:t>"</w:t>
      </w:r>
      <w:r w:rsidR="00612784" w:rsidRPr="00216B77">
        <w:rPr>
          <w:rFonts w:ascii="Times New Roman" w:hAnsi="Times New Roman" w:cs="Times New Roman"/>
          <w:sz w:val="28"/>
          <w:szCs w:val="28"/>
        </w:rPr>
        <w:t>Слово</w:t>
      </w:r>
      <w:r w:rsidR="00E81E28">
        <w:rPr>
          <w:rFonts w:ascii="Times New Roman" w:hAnsi="Times New Roman" w:cs="Times New Roman"/>
          <w:sz w:val="28"/>
          <w:szCs w:val="28"/>
        </w:rPr>
        <w:t>..."</w:t>
      </w:r>
      <w:r w:rsidR="00612784" w:rsidRPr="00216B77">
        <w:rPr>
          <w:rFonts w:ascii="Times New Roman" w:hAnsi="Times New Roman" w:cs="Times New Roman"/>
          <w:sz w:val="28"/>
          <w:szCs w:val="28"/>
        </w:rPr>
        <w:t>, называ</w:t>
      </w:r>
      <w:r w:rsidR="00E81E28">
        <w:rPr>
          <w:rFonts w:ascii="Times New Roman" w:hAnsi="Times New Roman" w:cs="Times New Roman"/>
          <w:sz w:val="28"/>
          <w:szCs w:val="28"/>
        </w:rPr>
        <w:t>ет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 князей "</w:t>
      </w:r>
      <w:proofErr w:type="spellStart"/>
      <w:r w:rsidR="00612784" w:rsidRPr="00216B77">
        <w:rPr>
          <w:rFonts w:ascii="Times New Roman" w:hAnsi="Times New Roman" w:cs="Times New Roman"/>
          <w:sz w:val="28"/>
          <w:szCs w:val="28"/>
        </w:rPr>
        <w:t>Даждьбожьими</w:t>
      </w:r>
      <w:proofErr w:type="spellEnd"/>
      <w:r w:rsidR="00612784" w:rsidRPr="00216B77">
        <w:rPr>
          <w:rFonts w:ascii="Times New Roman" w:hAnsi="Times New Roman" w:cs="Times New Roman"/>
          <w:sz w:val="28"/>
          <w:szCs w:val="28"/>
        </w:rPr>
        <w:t xml:space="preserve"> внуками")</w:t>
      </w:r>
      <w:r w:rsidR="00EA6C16">
        <w:rPr>
          <w:rFonts w:ascii="Times New Roman" w:hAnsi="Times New Roman" w:cs="Times New Roman"/>
          <w:sz w:val="28"/>
          <w:szCs w:val="28"/>
        </w:rPr>
        <w:t>.</w:t>
      </w:r>
    </w:p>
    <w:p w:rsidR="00252343" w:rsidRPr="00216B77" w:rsidRDefault="00252343" w:rsidP="0021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77">
        <w:rPr>
          <w:rFonts w:ascii="Times New Roman" w:hAnsi="Times New Roman" w:cs="Times New Roman"/>
          <w:sz w:val="28"/>
          <w:szCs w:val="28"/>
        </w:rPr>
        <w:t xml:space="preserve">Эти рассуждения привели нас к следующему предположению: </w:t>
      </w:r>
    </w:p>
    <w:p w:rsidR="00252343" w:rsidRPr="00216B77" w:rsidRDefault="00E81E28" w:rsidP="00E81E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первобытных культах существует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 убеждение, что </w:t>
      </w:r>
      <w:r>
        <w:rPr>
          <w:rFonts w:ascii="Times New Roman" w:hAnsi="Times New Roman" w:cs="Times New Roman"/>
          <w:sz w:val="28"/>
          <w:szCs w:val="28"/>
        </w:rPr>
        <w:t xml:space="preserve">духи </w:t>
      </w:r>
      <w:r w:rsidR="00612784" w:rsidRPr="00216B77">
        <w:rPr>
          <w:rFonts w:ascii="Times New Roman" w:hAnsi="Times New Roman" w:cs="Times New Roman"/>
          <w:sz w:val="28"/>
          <w:szCs w:val="28"/>
        </w:rPr>
        <w:t>предк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 своим потомкам. Развитие этих </w:t>
      </w:r>
      <w:r w:rsidR="00EA6C16">
        <w:rPr>
          <w:rFonts w:ascii="Times New Roman" w:hAnsi="Times New Roman" w:cs="Times New Roman"/>
          <w:sz w:val="28"/>
          <w:szCs w:val="28"/>
        </w:rPr>
        <w:t>религий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 приводит к формированию культов богов, потомками которых выступают знатные воины. Вместе с тем число потомков у одного бога-прародителя достаточно </w:t>
      </w:r>
      <w:r>
        <w:rPr>
          <w:rFonts w:ascii="Times New Roman" w:hAnsi="Times New Roman" w:cs="Times New Roman"/>
          <w:sz w:val="28"/>
          <w:szCs w:val="28"/>
        </w:rPr>
        <w:t>велико</w:t>
      </w:r>
      <w:r w:rsidR="00612784" w:rsidRPr="00216B77">
        <w:rPr>
          <w:rFonts w:ascii="Times New Roman" w:hAnsi="Times New Roman" w:cs="Times New Roman"/>
          <w:sz w:val="28"/>
          <w:szCs w:val="28"/>
        </w:rPr>
        <w:t xml:space="preserve">, поэтому для того, чтобы обратить на себя его внимание (и, соответственно, получить божественное покровительство) необходимо, во-первых, соответствовать его идеалам (не отходить "от прадедовой славы") и во вторых, </w:t>
      </w:r>
      <w:r w:rsidR="006A17B8" w:rsidRPr="00216B77">
        <w:rPr>
          <w:rFonts w:ascii="Times New Roman" w:hAnsi="Times New Roman" w:cs="Times New Roman"/>
          <w:sz w:val="28"/>
          <w:szCs w:val="28"/>
        </w:rPr>
        <w:t xml:space="preserve">быть наиболее известным, ярким представителем своего поколения потомков богов. </w:t>
      </w:r>
    </w:p>
    <w:sectPr w:rsidR="00252343" w:rsidRPr="00216B77" w:rsidSect="000B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D1456"/>
    <w:rsid w:val="000A7CE9"/>
    <w:rsid w:val="000B07A1"/>
    <w:rsid w:val="00216B77"/>
    <w:rsid w:val="00252343"/>
    <w:rsid w:val="00281A17"/>
    <w:rsid w:val="0029678E"/>
    <w:rsid w:val="00546523"/>
    <w:rsid w:val="00612784"/>
    <w:rsid w:val="006155F9"/>
    <w:rsid w:val="00663930"/>
    <w:rsid w:val="006A17B8"/>
    <w:rsid w:val="006A619A"/>
    <w:rsid w:val="006E6FA3"/>
    <w:rsid w:val="007B6115"/>
    <w:rsid w:val="0093624F"/>
    <w:rsid w:val="00A4046F"/>
    <w:rsid w:val="00A82FAA"/>
    <w:rsid w:val="00AD1456"/>
    <w:rsid w:val="00C60C1B"/>
    <w:rsid w:val="00D94FA0"/>
    <w:rsid w:val="00DE25CE"/>
    <w:rsid w:val="00E81E28"/>
    <w:rsid w:val="00EA6C16"/>
    <w:rsid w:val="00F22E73"/>
    <w:rsid w:val="00FC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1828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2015-09-11T19:29:00Z</dcterms:created>
  <dcterms:modified xsi:type="dcterms:W3CDTF">2015-09-11T19:46:00Z</dcterms:modified>
</cp:coreProperties>
</file>