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3E" w:rsidRPr="00F70A3C" w:rsidRDefault="0054213E" w:rsidP="00F70A3C">
      <w:pPr>
        <w:spacing w:after="0" w:line="240" w:lineRule="auto"/>
        <w:jc w:val="center"/>
        <w:rPr>
          <w:rFonts w:ascii="Times New Roman" w:hAnsi="Times New Roman"/>
          <w:b/>
          <w:sz w:val="32"/>
          <w:szCs w:val="32"/>
        </w:rPr>
      </w:pPr>
      <w:r>
        <w:rPr>
          <w:rFonts w:ascii="Times New Roman" w:hAnsi="Times New Roman"/>
          <w:b/>
          <w:sz w:val="32"/>
          <w:szCs w:val="32"/>
        </w:rPr>
        <w:t>«Патриархия»: политическая</w:t>
      </w:r>
      <w:r w:rsidRPr="00F70A3C">
        <w:rPr>
          <w:rFonts w:ascii="Times New Roman" w:hAnsi="Times New Roman"/>
          <w:b/>
          <w:sz w:val="32"/>
          <w:szCs w:val="32"/>
        </w:rPr>
        <w:t xml:space="preserve"> </w:t>
      </w:r>
      <w:r>
        <w:rPr>
          <w:rFonts w:ascii="Times New Roman" w:hAnsi="Times New Roman"/>
          <w:b/>
          <w:sz w:val="32"/>
          <w:szCs w:val="32"/>
        </w:rPr>
        <w:t xml:space="preserve">философия </w:t>
      </w:r>
      <w:r w:rsidRPr="00F70A3C">
        <w:rPr>
          <w:rFonts w:ascii="Times New Roman" w:hAnsi="Times New Roman"/>
          <w:b/>
          <w:sz w:val="32"/>
          <w:szCs w:val="32"/>
        </w:rPr>
        <w:t>Роберта Филмера</w:t>
      </w:r>
    </w:p>
    <w:p w:rsidR="0054213E" w:rsidRPr="0001107B" w:rsidRDefault="0054213E" w:rsidP="0001107B">
      <w:pPr>
        <w:spacing w:after="0" w:line="240" w:lineRule="auto"/>
        <w:jc w:val="right"/>
        <w:rPr>
          <w:rFonts w:ascii="Times New Roman" w:hAnsi="Times New Roman"/>
          <w:i/>
          <w:sz w:val="24"/>
          <w:szCs w:val="24"/>
        </w:rPr>
      </w:pPr>
      <w:r w:rsidRPr="0001107B">
        <w:rPr>
          <w:rFonts w:ascii="Times New Roman" w:hAnsi="Times New Roman"/>
          <w:i/>
          <w:sz w:val="24"/>
          <w:szCs w:val="24"/>
        </w:rPr>
        <w:t>А. Мишура, А.Павлов</w:t>
      </w:r>
    </w:p>
    <w:p w:rsidR="0054213E" w:rsidRDefault="0054213E" w:rsidP="007E4D77">
      <w:pPr>
        <w:spacing w:after="0" w:line="240" w:lineRule="auto"/>
        <w:jc w:val="both"/>
        <w:rPr>
          <w:rFonts w:ascii="Times New Roman" w:hAnsi="Times New Roman"/>
          <w:sz w:val="24"/>
          <w:szCs w:val="24"/>
        </w:rPr>
      </w:pPr>
      <w:r w:rsidRPr="000D2D73">
        <w:rPr>
          <w:rFonts w:ascii="Times New Roman" w:hAnsi="Times New Roman"/>
          <w:sz w:val="24"/>
          <w:szCs w:val="24"/>
        </w:rPr>
        <w:t xml:space="preserve">В истории политической философии имя Роберта Филмера осталось, прежде всего, благодаря первому из «Двух трактатов о правлении» Джона Локка. </w:t>
      </w:r>
      <w:r>
        <w:rPr>
          <w:rFonts w:ascii="Times New Roman" w:hAnsi="Times New Roman"/>
          <w:sz w:val="24"/>
          <w:szCs w:val="24"/>
        </w:rPr>
        <w:t>Именно б</w:t>
      </w:r>
      <w:r w:rsidRPr="000D2D73">
        <w:rPr>
          <w:rFonts w:ascii="Times New Roman" w:hAnsi="Times New Roman"/>
          <w:sz w:val="24"/>
          <w:szCs w:val="24"/>
        </w:rPr>
        <w:t>лагодаря Локку</w:t>
      </w:r>
      <w:r>
        <w:rPr>
          <w:rFonts w:ascii="Times New Roman" w:hAnsi="Times New Roman"/>
          <w:sz w:val="24"/>
          <w:szCs w:val="24"/>
        </w:rPr>
        <w:t xml:space="preserve"> </w:t>
      </w:r>
      <w:r w:rsidRPr="000D2D73">
        <w:rPr>
          <w:rFonts w:ascii="Times New Roman" w:hAnsi="Times New Roman"/>
          <w:sz w:val="24"/>
          <w:szCs w:val="24"/>
        </w:rPr>
        <w:t xml:space="preserve">тексты </w:t>
      </w:r>
      <w:r>
        <w:rPr>
          <w:rFonts w:ascii="Times New Roman" w:hAnsi="Times New Roman"/>
          <w:sz w:val="24"/>
          <w:szCs w:val="24"/>
        </w:rPr>
        <w:t>Р. </w:t>
      </w:r>
      <w:r w:rsidRPr="000D2D73">
        <w:rPr>
          <w:rFonts w:ascii="Times New Roman" w:hAnsi="Times New Roman"/>
          <w:sz w:val="24"/>
          <w:szCs w:val="24"/>
        </w:rPr>
        <w:t>Филмера чи</w:t>
      </w:r>
      <w:r>
        <w:rPr>
          <w:rFonts w:ascii="Times New Roman" w:hAnsi="Times New Roman"/>
          <w:sz w:val="24"/>
          <w:szCs w:val="24"/>
        </w:rPr>
        <w:t>тали вплоть до середины XX века.</w:t>
      </w:r>
      <w:r w:rsidRPr="000D2D73">
        <w:rPr>
          <w:rFonts w:ascii="Times New Roman" w:hAnsi="Times New Roman"/>
          <w:sz w:val="24"/>
          <w:szCs w:val="24"/>
        </w:rPr>
        <w:t xml:space="preserve"> </w:t>
      </w:r>
      <w:r>
        <w:rPr>
          <w:rFonts w:ascii="Times New Roman" w:hAnsi="Times New Roman"/>
          <w:sz w:val="24"/>
          <w:szCs w:val="24"/>
        </w:rPr>
        <w:t xml:space="preserve">Естественно, </w:t>
      </w:r>
      <w:r w:rsidRPr="000D2D73">
        <w:rPr>
          <w:rFonts w:ascii="Times New Roman" w:hAnsi="Times New Roman"/>
          <w:sz w:val="24"/>
          <w:szCs w:val="24"/>
        </w:rPr>
        <w:t xml:space="preserve">главным образом </w:t>
      </w:r>
      <w:r>
        <w:rPr>
          <w:rFonts w:ascii="Times New Roman" w:hAnsi="Times New Roman"/>
          <w:sz w:val="24"/>
          <w:szCs w:val="24"/>
        </w:rPr>
        <w:t>читатели использовали</w:t>
      </w:r>
      <w:r w:rsidRPr="000D2D73">
        <w:rPr>
          <w:rFonts w:ascii="Times New Roman" w:hAnsi="Times New Roman"/>
          <w:sz w:val="24"/>
          <w:szCs w:val="24"/>
        </w:rPr>
        <w:t xml:space="preserve"> интерпретативные схемы </w:t>
      </w:r>
      <w:r>
        <w:rPr>
          <w:rFonts w:ascii="Times New Roman" w:hAnsi="Times New Roman"/>
          <w:sz w:val="24"/>
          <w:szCs w:val="24"/>
        </w:rPr>
        <w:t>Д. </w:t>
      </w:r>
      <w:r w:rsidRPr="000D2D73">
        <w:rPr>
          <w:rFonts w:ascii="Times New Roman" w:hAnsi="Times New Roman"/>
          <w:sz w:val="24"/>
          <w:szCs w:val="24"/>
        </w:rPr>
        <w:t>Локка</w:t>
      </w:r>
      <w:r>
        <w:rPr>
          <w:rFonts w:ascii="Times New Roman" w:hAnsi="Times New Roman"/>
          <w:sz w:val="24"/>
          <w:szCs w:val="24"/>
        </w:rPr>
        <w:t xml:space="preserve">, чтобы понять идеи </w:t>
      </w:r>
      <w:r>
        <w:rPr>
          <w:rFonts w:ascii="Times New Roman" w:hAnsi="Times New Roman"/>
          <w:vanish/>
          <w:sz w:val="24"/>
          <w:szCs w:val="24"/>
        </w:rPr>
        <w:t>Р. </w:t>
      </w:r>
      <w:r>
        <w:rPr>
          <w:rFonts w:ascii="Times New Roman" w:hAnsi="Times New Roman"/>
          <w:sz w:val="24"/>
          <w:szCs w:val="24"/>
        </w:rPr>
        <w:t>Филмера. Впрочем, часто только</w:t>
      </w:r>
      <w:r w:rsidRPr="000D2D73">
        <w:rPr>
          <w:rFonts w:ascii="Times New Roman" w:hAnsi="Times New Roman"/>
          <w:sz w:val="24"/>
          <w:szCs w:val="24"/>
        </w:rPr>
        <w:t xml:space="preserve"> </w:t>
      </w:r>
      <w:r>
        <w:rPr>
          <w:rFonts w:ascii="Times New Roman" w:hAnsi="Times New Roman"/>
          <w:sz w:val="24"/>
          <w:szCs w:val="24"/>
        </w:rPr>
        <w:t xml:space="preserve">Д. Локком читатели и ограничивались. Так обстояли дела, </w:t>
      </w:r>
      <w:r w:rsidRPr="000D2D73">
        <w:rPr>
          <w:rFonts w:ascii="Times New Roman" w:hAnsi="Times New Roman"/>
          <w:sz w:val="24"/>
          <w:szCs w:val="24"/>
        </w:rPr>
        <w:t>пока не появились важнейшие статьи британского историка Питера Ласлетта,</w:t>
      </w:r>
      <w:r>
        <w:rPr>
          <w:rFonts w:ascii="Times New Roman" w:hAnsi="Times New Roman"/>
          <w:sz w:val="24"/>
          <w:szCs w:val="24"/>
        </w:rPr>
        <w:t xml:space="preserve"> а также издание трудов Филмера</w:t>
      </w:r>
      <w:r w:rsidRPr="000D2D73">
        <w:rPr>
          <w:rFonts w:ascii="Times New Roman" w:hAnsi="Times New Roman"/>
          <w:sz w:val="24"/>
          <w:szCs w:val="24"/>
        </w:rPr>
        <w:t xml:space="preserve">, вышедшие под редакцией </w:t>
      </w:r>
      <w:r>
        <w:rPr>
          <w:rFonts w:ascii="Times New Roman" w:hAnsi="Times New Roman"/>
          <w:sz w:val="24"/>
          <w:szCs w:val="24"/>
        </w:rPr>
        <w:t>П. </w:t>
      </w:r>
      <w:r w:rsidRPr="000D2D73">
        <w:rPr>
          <w:rFonts w:ascii="Times New Roman" w:hAnsi="Times New Roman"/>
          <w:sz w:val="24"/>
          <w:szCs w:val="24"/>
        </w:rPr>
        <w:t xml:space="preserve">Ласлетта. Конечно, и до </w:t>
      </w:r>
      <w:r>
        <w:rPr>
          <w:rFonts w:ascii="Times New Roman" w:hAnsi="Times New Roman"/>
          <w:sz w:val="24"/>
          <w:szCs w:val="24"/>
        </w:rPr>
        <w:t>П. </w:t>
      </w:r>
      <w:r w:rsidRPr="000D2D73">
        <w:rPr>
          <w:rFonts w:ascii="Times New Roman" w:hAnsi="Times New Roman"/>
          <w:sz w:val="24"/>
          <w:szCs w:val="24"/>
        </w:rPr>
        <w:t xml:space="preserve">Ласлетта находились мыслители, обнаруживавшие глубину и </w:t>
      </w:r>
      <w:r w:rsidRPr="00906793">
        <w:rPr>
          <w:rFonts w:ascii="Times New Roman" w:hAnsi="Times New Roman"/>
          <w:sz w:val="24"/>
          <w:szCs w:val="24"/>
        </w:rPr>
        <w:t xml:space="preserve">последовательность мысли </w:t>
      </w:r>
      <w:r>
        <w:rPr>
          <w:rFonts w:ascii="Times New Roman" w:hAnsi="Times New Roman"/>
          <w:sz w:val="24"/>
          <w:szCs w:val="24"/>
        </w:rPr>
        <w:t>Р. </w:t>
      </w:r>
      <w:r w:rsidRPr="00906793">
        <w:rPr>
          <w:rFonts w:ascii="Times New Roman" w:hAnsi="Times New Roman"/>
          <w:sz w:val="24"/>
          <w:szCs w:val="24"/>
        </w:rPr>
        <w:t xml:space="preserve">Филмера, в которой </w:t>
      </w:r>
      <w:r>
        <w:rPr>
          <w:rFonts w:ascii="Times New Roman" w:hAnsi="Times New Roman"/>
          <w:sz w:val="24"/>
          <w:szCs w:val="24"/>
        </w:rPr>
        <w:t>Д. </w:t>
      </w:r>
      <w:r w:rsidRPr="00906793">
        <w:rPr>
          <w:rFonts w:ascii="Times New Roman" w:hAnsi="Times New Roman"/>
          <w:sz w:val="24"/>
          <w:szCs w:val="24"/>
        </w:rPr>
        <w:t>Локк своему оппоненту часто отказывал, к примеру, Т.С. Элиот и Дж. Фиггис</w:t>
      </w:r>
      <w:r w:rsidRPr="00906793">
        <w:rPr>
          <w:rStyle w:val="FootnoteReference"/>
          <w:rFonts w:ascii="Times New Roman" w:hAnsi="Times New Roman"/>
          <w:sz w:val="24"/>
          <w:szCs w:val="24"/>
        </w:rPr>
        <w:footnoteReference w:id="1"/>
      </w:r>
      <w:r w:rsidRPr="00906793">
        <w:rPr>
          <w:rFonts w:ascii="Times New Roman" w:hAnsi="Times New Roman"/>
          <w:sz w:val="24"/>
          <w:szCs w:val="24"/>
        </w:rPr>
        <w:t>. Однако их голоса едва ли были услышаны историками политической философии. Так, в начале XX века в фундаментальных работах Дж.П. Гуча и Г. Ласки</w:t>
      </w:r>
      <w:r w:rsidRPr="000D2D73">
        <w:rPr>
          <w:rFonts w:ascii="Times New Roman" w:hAnsi="Times New Roman"/>
          <w:sz w:val="24"/>
          <w:szCs w:val="24"/>
        </w:rPr>
        <w:t xml:space="preserve"> по истории политической теории </w:t>
      </w:r>
      <w:r>
        <w:rPr>
          <w:rFonts w:ascii="Times New Roman" w:hAnsi="Times New Roman"/>
          <w:sz w:val="24"/>
          <w:szCs w:val="24"/>
        </w:rPr>
        <w:t>Р. </w:t>
      </w:r>
      <w:r w:rsidRPr="000D2D73">
        <w:rPr>
          <w:rFonts w:ascii="Times New Roman" w:hAnsi="Times New Roman"/>
          <w:sz w:val="24"/>
          <w:szCs w:val="24"/>
        </w:rPr>
        <w:t>Филмер по-прежнему предстает главным образом «энергичн</w:t>
      </w:r>
      <w:r>
        <w:rPr>
          <w:rFonts w:ascii="Times New Roman" w:hAnsi="Times New Roman"/>
          <w:sz w:val="24"/>
          <w:szCs w:val="24"/>
        </w:rPr>
        <w:t>ым, но скабрезным памфлетистом»</w:t>
      </w:r>
      <w:r w:rsidRPr="000D2D73">
        <w:rPr>
          <w:rFonts w:ascii="Times New Roman" w:hAnsi="Times New Roman"/>
          <w:sz w:val="24"/>
          <w:szCs w:val="24"/>
        </w:rPr>
        <w:t xml:space="preserve">, которому подробно и </w:t>
      </w:r>
      <w:r>
        <w:rPr>
          <w:rFonts w:ascii="Times New Roman" w:hAnsi="Times New Roman"/>
          <w:sz w:val="24"/>
          <w:szCs w:val="24"/>
        </w:rPr>
        <w:t>нудно ответил великий Д. Локк</w:t>
      </w:r>
      <w:r>
        <w:rPr>
          <w:rStyle w:val="FootnoteReference"/>
          <w:rFonts w:ascii="Times New Roman" w:hAnsi="Times New Roman"/>
          <w:sz w:val="24"/>
          <w:szCs w:val="24"/>
        </w:rPr>
        <w:footnoteReference w:id="2"/>
      </w:r>
      <w:r w:rsidRPr="000D2D73">
        <w:rPr>
          <w:rFonts w:ascii="Times New Roman" w:hAnsi="Times New Roman"/>
          <w:sz w:val="24"/>
          <w:szCs w:val="24"/>
        </w:rPr>
        <w:t xml:space="preserve">. После появления трудов </w:t>
      </w:r>
      <w:r>
        <w:rPr>
          <w:rFonts w:ascii="Times New Roman" w:hAnsi="Times New Roman"/>
          <w:sz w:val="24"/>
          <w:szCs w:val="24"/>
        </w:rPr>
        <w:t>П. </w:t>
      </w:r>
      <w:r w:rsidRPr="000D2D73">
        <w:rPr>
          <w:rFonts w:ascii="Times New Roman" w:hAnsi="Times New Roman"/>
          <w:sz w:val="24"/>
          <w:szCs w:val="24"/>
        </w:rPr>
        <w:t xml:space="preserve">Ласлетта работа по исследованию и интерпретации трудов </w:t>
      </w:r>
      <w:r>
        <w:rPr>
          <w:rFonts w:ascii="Times New Roman" w:hAnsi="Times New Roman"/>
          <w:sz w:val="24"/>
          <w:szCs w:val="24"/>
        </w:rPr>
        <w:t>Р. </w:t>
      </w:r>
      <w:r w:rsidRPr="000D2D73">
        <w:rPr>
          <w:rFonts w:ascii="Times New Roman" w:hAnsi="Times New Roman"/>
          <w:sz w:val="24"/>
          <w:szCs w:val="24"/>
        </w:rPr>
        <w:t xml:space="preserve">Филмера значительно продвинулась, однако вне пределов узкого круга специалистов </w:t>
      </w:r>
      <w:r>
        <w:rPr>
          <w:rFonts w:ascii="Times New Roman" w:hAnsi="Times New Roman"/>
          <w:sz w:val="24"/>
          <w:szCs w:val="24"/>
        </w:rPr>
        <w:t>Р. </w:t>
      </w:r>
      <w:r w:rsidRPr="000D2D73">
        <w:rPr>
          <w:rFonts w:ascii="Times New Roman" w:hAnsi="Times New Roman"/>
          <w:sz w:val="24"/>
          <w:szCs w:val="24"/>
        </w:rPr>
        <w:t>Филмер все еще главным образом рассматри</w:t>
      </w:r>
      <w:r>
        <w:rPr>
          <w:rFonts w:ascii="Times New Roman" w:hAnsi="Times New Roman"/>
          <w:sz w:val="24"/>
          <w:szCs w:val="24"/>
        </w:rPr>
        <w:t>вается как «пугало Д. Локка»</w:t>
      </w:r>
      <w:r w:rsidRPr="000D2D73">
        <w:rPr>
          <w:rFonts w:ascii="Times New Roman" w:hAnsi="Times New Roman"/>
          <w:sz w:val="24"/>
          <w:szCs w:val="24"/>
        </w:rPr>
        <w:t xml:space="preserve">. Кроме того, до сих пор исследователей </w:t>
      </w:r>
      <w:r>
        <w:rPr>
          <w:rFonts w:ascii="Times New Roman" w:hAnsi="Times New Roman"/>
          <w:sz w:val="24"/>
          <w:szCs w:val="24"/>
        </w:rPr>
        <w:t>Р. </w:t>
      </w:r>
      <w:r w:rsidRPr="000D2D73">
        <w:rPr>
          <w:rFonts w:ascii="Times New Roman" w:hAnsi="Times New Roman"/>
          <w:sz w:val="24"/>
          <w:szCs w:val="24"/>
        </w:rPr>
        <w:t xml:space="preserve">Филмера более интересует контекст, в котором создавалась «Патриархия», а не собственно её содержание и смысловое ядро, выявить которое можно, лишь понимая, чего хотел добиться </w:t>
      </w:r>
      <w:r>
        <w:rPr>
          <w:rFonts w:ascii="Times New Roman" w:hAnsi="Times New Roman"/>
          <w:sz w:val="24"/>
          <w:szCs w:val="24"/>
        </w:rPr>
        <w:t>Р. </w:t>
      </w:r>
      <w:r w:rsidRPr="000D2D73">
        <w:rPr>
          <w:rFonts w:ascii="Times New Roman" w:hAnsi="Times New Roman"/>
          <w:sz w:val="24"/>
          <w:szCs w:val="24"/>
        </w:rPr>
        <w:t>Филмер своим трудом.</w:t>
      </w:r>
      <w:r>
        <w:rPr>
          <w:rFonts w:ascii="Times New Roman" w:hAnsi="Times New Roman"/>
          <w:sz w:val="24"/>
          <w:szCs w:val="24"/>
        </w:rPr>
        <w:t xml:space="preserve"> Кто такой Р. Филмер и действительно ли в его политической философии есть нечто большее, чем идеи, способные вызвать разрушительную критику Д. Локка? На этот вопрос и призвана ответить данная работа.</w:t>
      </w:r>
    </w:p>
    <w:p w:rsidR="0054213E" w:rsidRDefault="0054213E" w:rsidP="00592FF2">
      <w:pPr>
        <w:spacing w:after="0" w:line="240" w:lineRule="auto"/>
        <w:jc w:val="both"/>
        <w:rPr>
          <w:rFonts w:ascii="Times New Roman" w:hAnsi="Times New Roman"/>
          <w:sz w:val="24"/>
          <w:szCs w:val="24"/>
        </w:rPr>
      </w:pPr>
      <w:r>
        <w:rPr>
          <w:rFonts w:ascii="Times New Roman" w:hAnsi="Times New Roman"/>
          <w:sz w:val="24"/>
          <w:szCs w:val="24"/>
        </w:rPr>
        <w:t>Можно выделить два подхода к изучению мысли Р. Филмера. Первый – сугубо исторический. Преимущественно историки детально погружаются в социальный и идеологический контекст, в котором творил Р. Филмер, и часто в ущерб текстуального анализа стараются сообщить как можно больше подробностей, окружавших имя Р.Филмера. Второй – политико-философский. Авторы, придерживающиеся этого подхода, пытаются вписать Р.Филмера не столько в традицию, сколько использовать в качестве «трамплина» для обсуждения оригинальных мыслей иных, более именитых философов. Наш же тезис заключается в следующем. Во-первых, Р.Филмера необходимо вписать, если угодно, в традицию политико-философского дискурса, общую Европе Нового времени. Во-вторых, Р. Филмер нуждается в том, чтобы он был представлен как самостоятельный политико-правовой философ без того, чтобы служить лишь «закуской» для Д.Локка или Т.Гоббса.</w:t>
      </w:r>
    </w:p>
    <w:p w:rsidR="0054213E" w:rsidRDefault="0054213E" w:rsidP="007E4D77">
      <w:pPr>
        <w:spacing w:after="0" w:line="240" w:lineRule="auto"/>
        <w:jc w:val="both"/>
        <w:rPr>
          <w:rFonts w:ascii="Times New Roman" w:hAnsi="Times New Roman"/>
          <w:sz w:val="24"/>
          <w:szCs w:val="24"/>
        </w:rPr>
      </w:pPr>
      <w:r>
        <w:rPr>
          <w:rFonts w:ascii="Times New Roman" w:hAnsi="Times New Roman"/>
          <w:sz w:val="24"/>
          <w:szCs w:val="24"/>
        </w:rPr>
        <w:t>Таким образом, главную цель этого исследования авторы видят в том, чтобы доказать, что Р. Филмер, которого часто недооценивают как оригинального политического философа, имеет полное право занять место в пантеоне «традиции политической философии». По крайней мере, видимая простота и кажущаяся сегодня экстравагантность его воззрений не должны стать помехой глубже взглянуть на его главное произведение и понять, какие важные мысли для истории политической мысли в ней хранятся.</w:t>
      </w:r>
      <w:r w:rsidRPr="002501B2">
        <w:rPr>
          <w:rFonts w:ascii="Times New Roman" w:hAnsi="Times New Roman"/>
          <w:sz w:val="24"/>
          <w:szCs w:val="24"/>
        </w:rPr>
        <w:t xml:space="preserve"> </w:t>
      </w:r>
      <w:r>
        <w:rPr>
          <w:rFonts w:ascii="Times New Roman" w:hAnsi="Times New Roman"/>
          <w:sz w:val="24"/>
          <w:szCs w:val="24"/>
        </w:rPr>
        <w:t>Второй, но не менее значимой целью</w:t>
      </w:r>
      <w:r w:rsidRPr="000D2D73">
        <w:rPr>
          <w:rFonts w:ascii="Times New Roman" w:hAnsi="Times New Roman"/>
          <w:sz w:val="24"/>
          <w:szCs w:val="24"/>
        </w:rPr>
        <w:t xml:space="preserve"> данной работы является экспликация тех </w:t>
      </w:r>
      <w:r>
        <w:rPr>
          <w:rFonts w:ascii="Times New Roman" w:hAnsi="Times New Roman"/>
          <w:sz w:val="24"/>
          <w:szCs w:val="24"/>
        </w:rPr>
        <w:t xml:space="preserve">конкретно-политических </w:t>
      </w:r>
      <w:r w:rsidRPr="000D2D73">
        <w:rPr>
          <w:rFonts w:ascii="Times New Roman" w:hAnsi="Times New Roman"/>
          <w:sz w:val="24"/>
          <w:szCs w:val="24"/>
        </w:rPr>
        <w:t xml:space="preserve">задач, которые </w:t>
      </w:r>
      <w:r>
        <w:rPr>
          <w:rFonts w:ascii="Times New Roman" w:hAnsi="Times New Roman"/>
          <w:sz w:val="24"/>
          <w:szCs w:val="24"/>
        </w:rPr>
        <w:t>Р. </w:t>
      </w:r>
      <w:r w:rsidRPr="000D2D73">
        <w:rPr>
          <w:rFonts w:ascii="Times New Roman" w:hAnsi="Times New Roman"/>
          <w:sz w:val="24"/>
          <w:szCs w:val="24"/>
        </w:rPr>
        <w:t>Филмер ставил перед собой при написании «Патриархии». Достичь её можно только совмещая анализ самой работы и контекста, в котором она создавалась.</w:t>
      </w:r>
      <w:r>
        <w:rPr>
          <w:rFonts w:ascii="Times New Roman" w:hAnsi="Times New Roman"/>
          <w:sz w:val="24"/>
          <w:szCs w:val="24"/>
        </w:rPr>
        <w:t xml:space="preserve"> Таким образом, чтобы достичь поставленных целей мы кратко </w:t>
      </w:r>
      <w:r w:rsidRPr="002501B2">
        <w:rPr>
          <w:rFonts w:ascii="Times New Roman" w:hAnsi="Times New Roman"/>
          <w:sz w:val="24"/>
          <w:szCs w:val="24"/>
        </w:rPr>
        <w:t xml:space="preserve">рассмотрим русскоязычную </w:t>
      </w:r>
      <w:r>
        <w:rPr>
          <w:rFonts w:ascii="Times New Roman" w:hAnsi="Times New Roman"/>
          <w:sz w:val="24"/>
          <w:szCs w:val="24"/>
        </w:rPr>
        <w:t>историографию работ о Р. </w:t>
      </w:r>
      <w:r w:rsidRPr="002501B2">
        <w:rPr>
          <w:rFonts w:ascii="Times New Roman" w:hAnsi="Times New Roman"/>
          <w:sz w:val="24"/>
          <w:szCs w:val="24"/>
        </w:rPr>
        <w:t xml:space="preserve">Филмере, </w:t>
      </w:r>
      <w:r>
        <w:rPr>
          <w:rFonts w:ascii="Times New Roman" w:hAnsi="Times New Roman"/>
          <w:sz w:val="24"/>
          <w:szCs w:val="24"/>
        </w:rPr>
        <w:t xml:space="preserve">в качестве примера, как работают с Р.Филмером современные исследователи, рассмотрим феминистские интерпретации текстов мыслителя, </w:t>
      </w:r>
      <w:r w:rsidRPr="002501B2">
        <w:rPr>
          <w:rFonts w:ascii="Times New Roman" w:hAnsi="Times New Roman"/>
          <w:sz w:val="24"/>
          <w:szCs w:val="24"/>
        </w:rPr>
        <w:t>после чего</w:t>
      </w:r>
      <w:r>
        <w:rPr>
          <w:rFonts w:ascii="Times New Roman" w:hAnsi="Times New Roman"/>
          <w:sz w:val="24"/>
          <w:szCs w:val="24"/>
        </w:rPr>
        <w:t xml:space="preserve"> </w:t>
      </w:r>
      <w:r w:rsidRPr="002501B2">
        <w:rPr>
          <w:rFonts w:ascii="Times New Roman" w:hAnsi="Times New Roman"/>
          <w:sz w:val="24"/>
          <w:szCs w:val="24"/>
        </w:rPr>
        <w:t xml:space="preserve">обратимся к идейно-политическому контексту теории патернализма, чтобы указать, какое место в ней занимает </w:t>
      </w:r>
      <w:r>
        <w:rPr>
          <w:rFonts w:ascii="Times New Roman" w:hAnsi="Times New Roman"/>
          <w:sz w:val="24"/>
          <w:szCs w:val="24"/>
        </w:rPr>
        <w:t>Р. </w:t>
      </w:r>
      <w:r w:rsidRPr="002501B2">
        <w:rPr>
          <w:rFonts w:ascii="Times New Roman" w:hAnsi="Times New Roman"/>
          <w:sz w:val="24"/>
          <w:szCs w:val="24"/>
        </w:rPr>
        <w:t>Филмер</w:t>
      </w:r>
      <w:r>
        <w:rPr>
          <w:rFonts w:ascii="Times New Roman" w:hAnsi="Times New Roman"/>
          <w:sz w:val="24"/>
          <w:szCs w:val="24"/>
        </w:rPr>
        <w:t>,</w:t>
      </w:r>
      <w:r w:rsidRPr="002501B2">
        <w:rPr>
          <w:rFonts w:ascii="Times New Roman" w:hAnsi="Times New Roman"/>
          <w:sz w:val="24"/>
          <w:szCs w:val="24"/>
        </w:rPr>
        <w:t xml:space="preserve"> затем кратко изложим и проанализируем интерпретацию Д</w:t>
      </w:r>
      <w:r>
        <w:rPr>
          <w:rFonts w:ascii="Times New Roman" w:hAnsi="Times New Roman"/>
          <w:sz w:val="24"/>
          <w:szCs w:val="24"/>
        </w:rPr>
        <w:t>. </w:t>
      </w:r>
      <w:r w:rsidRPr="002501B2">
        <w:rPr>
          <w:rFonts w:ascii="Times New Roman" w:hAnsi="Times New Roman"/>
          <w:sz w:val="24"/>
          <w:szCs w:val="24"/>
        </w:rPr>
        <w:t xml:space="preserve">Локка, что необходимо в силу её значения в истории политической философии, </w:t>
      </w:r>
      <w:r>
        <w:rPr>
          <w:rFonts w:ascii="Times New Roman" w:hAnsi="Times New Roman"/>
          <w:sz w:val="24"/>
          <w:szCs w:val="24"/>
        </w:rPr>
        <w:t>далее обратим внимание на особенности Р. Филмера как сторонника естественного права</w:t>
      </w:r>
      <w:r w:rsidRPr="002501B2">
        <w:rPr>
          <w:rFonts w:ascii="Times New Roman" w:hAnsi="Times New Roman"/>
          <w:sz w:val="24"/>
          <w:szCs w:val="24"/>
        </w:rPr>
        <w:t>. Наконец, финальная часть работы будет посвящена непосредственно исследованию «Патриархии» в контексте возникновения этого сочинения, а также экспликации ключевых целей, которые преследовал её автор.</w:t>
      </w:r>
    </w:p>
    <w:p w:rsidR="0054213E" w:rsidRPr="000D2D73" w:rsidRDefault="0054213E" w:rsidP="007A710B">
      <w:pPr>
        <w:spacing w:after="0" w:line="240" w:lineRule="auto"/>
        <w:jc w:val="both"/>
        <w:rPr>
          <w:rFonts w:ascii="Times New Roman" w:hAnsi="Times New Roman"/>
          <w:sz w:val="24"/>
          <w:szCs w:val="24"/>
        </w:rPr>
      </w:pPr>
    </w:p>
    <w:p w:rsidR="0054213E" w:rsidRPr="004D6100" w:rsidRDefault="0054213E" w:rsidP="008E7681">
      <w:pPr>
        <w:spacing w:after="0" w:line="240" w:lineRule="auto"/>
        <w:jc w:val="center"/>
        <w:rPr>
          <w:rFonts w:ascii="Times New Roman" w:hAnsi="Times New Roman"/>
          <w:b/>
          <w:sz w:val="32"/>
          <w:szCs w:val="32"/>
        </w:rPr>
      </w:pPr>
      <w:r w:rsidRPr="004D6100">
        <w:rPr>
          <w:rFonts w:ascii="Times New Roman" w:hAnsi="Times New Roman"/>
          <w:b/>
          <w:sz w:val="32"/>
          <w:szCs w:val="32"/>
        </w:rPr>
        <w:t>Мыслитель, обделенный вниманием</w:t>
      </w:r>
    </w:p>
    <w:p w:rsidR="0054213E" w:rsidRPr="00AF6CDB" w:rsidRDefault="0054213E" w:rsidP="007E4D77">
      <w:pPr>
        <w:spacing w:after="0" w:line="240" w:lineRule="auto"/>
        <w:jc w:val="both"/>
        <w:rPr>
          <w:rFonts w:ascii="Times New Roman" w:hAnsi="Times New Roman"/>
          <w:sz w:val="24"/>
          <w:szCs w:val="24"/>
        </w:rPr>
      </w:pPr>
      <w:r w:rsidRPr="00AF6CDB">
        <w:rPr>
          <w:rFonts w:ascii="Times New Roman" w:hAnsi="Times New Roman"/>
          <w:sz w:val="24"/>
          <w:szCs w:val="24"/>
        </w:rPr>
        <w:t>В контексте русскоязычных исследований в области политической и правовой философии Роберт Филмер оставался неизвестным всегда и остается таковым до сих пор. Во многом такая ситуация сложилась в силу того, что историки политических и правовых учений чаще всего игнорировали «Первый трактат о правлении» Д</w:t>
      </w:r>
      <w:r>
        <w:rPr>
          <w:rFonts w:ascii="Times New Roman" w:hAnsi="Times New Roman"/>
          <w:sz w:val="24"/>
          <w:szCs w:val="24"/>
        </w:rPr>
        <w:t>.</w:t>
      </w:r>
      <w:r w:rsidRPr="00AF6CDB">
        <w:rPr>
          <w:rFonts w:ascii="Times New Roman" w:hAnsi="Times New Roman"/>
          <w:sz w:val="24"/>
          <w:szCs w:val="24"/>
        </w:rPr>
        <w:t>Локка, уделяя внимание главным образом «Второму». В некотором роде в течение долгого времени то же было характерно и для англоязычных исследований. Э</w:t>
      </w:r>
      <w:r>
        <w:rPr>
          <w:rFonts w:ascii="Times New Roman" w:hAnsi="Times New Roman"/>
          <w:sz w:val="24"/>
          <w:szCs w:val="24"/>
        </w:rPr>
        <w:t>то не означает, что про Р. </w:t>
      </w:r>
      <w:r w:rsidRPr="00AF6CDB">
        <w:rPr>
          <w:rFonts w:ascii="Times New Roman" w:hAnsi="Times New Roman"/>
          <w:sz w:val="24"/>
          <w:szCs w:val="24"/>
        </w:rPr>
        <w:t>Филмера никогда не слышали. Например, в ставшем классическом для многих поколений правоведов учебнике «История правовых и политических учений» под редакцией В.С.</w:t>
      </w:r>
      <w:r>
        <w:rPr>
          <w:rFonts w:ascii="Times New Roman" w:hAnsi="Times New Roman"/>
          <w:sz w:val="24"/>
          <w:szCs w:val="24"/>
        </w:rPr>
        <w:t> </w:t>
      </w:r>
      <w:r w:rsidRPr="00AF6CDB">
        <w:rPr>
          <w:rFonts w:ascii="Times New Roman" w:hAnsi="Times New Roman"/>
          <w:sz w:val="24"/>
          <w:szCs w:val="24"/>
        </w:rPr>
        <w:t xml:space="preserve">Нерсесянца </w:t>
      </w:r>
      <w:r>
        <w:rPr>
          <w:rFonts w:ascii="Times New Roman" w:hAnsi="Times New Roman"/>
          <w:sz w:val="24"/>
          <w:szCs w:val="24"/>
        </w:rPr>
        <w:t>Р. </w:t>
      </w:r>
      <w:r w:rsidRPr="00AF6CDB">
        <w:rPr>
          <w:rFonts w:ascii="Times New Roman" w:hAnsi="Times New Roman"/>
          <w:sz w:val="24"/>
          <w:szCs w:val="24"/>
        </w:rPr>
        <w:t>Филмеру посвящен всего один абзац</w:t>
      </w:r>
      <w:r w:rsidRPr="00AF6CDB">
        <w:rPr>
          <w:rStyle w:val="FootnoteReference"/>
          <w:rFonts w:ascii="Times New Roman" w:hAnsi="Times New Roman"/>
          <w:sz w:val="24"/>
          <w:szCs w:val="24"/>
        </w:rPr>
        <w:footnoteReference w:id="3"/>
      </w:r>
      <w:r w:rsidRPr="00AF6CDB">
        <w:rPr>
          <w:rFonts w:ascii="Times New Roman" w:hAnsi="Times New Roman"/>
          <w:sz w:val="24"/>
          <w:szCs w:val="24"/>
        </w:rPr>
        <w:t>. В другом хрестоматийном учебнике «История правовых и политических учений» под редакцией В.</w:t>
      </w:r>
      <w:r>
        <w:rPr>
          <w:rFonts w:ascii="Times New Roman" w:hAnsi="Times New Roman"/>
          <w:sz w:val="24"/>
          <w:szCs w:val="24"/>
        </w:rPr>
        <w:t> </w:t>
      </w:r>
      <w:r w:rsidRPr="00AF6CDB">
        <w:rPr>
          <w:rFonts w:ascii="Times New Roman" w:hAnsi="Times New Roman"/>
          <w:sz w:val="24"/>
          <w:szCs w:val="24"/>
        </w:rPr>
        <w:t xml:space="preserve">Лейста </w:t>
      </w:r>
      <w:r>
        <w:rPr>
          <w:rFonts w:ascii="Times New Roman" w:hAnsi="Times New Roman"/>
          <w:sz w:val="24"/>
          <w:szCs w:val="24"/>
        </w:rPr>
        <w:t>Р. </w:t>
      </w:r>
      <w:r w:rsidRPr="00AF6CDB">
        <w:rPr>
          <w:rFonts w:ascii="Times New Roman" w:hAnsi="Times New Roman"/>
          <w:sz w:val="24"/>
          <w:szCs w:val="24"/>
        </w:rPr>
        <w:t>Филмер не рассматривается вообще.</w:t>
      </w:r>
    </w:p>
    <w:p w:rsidR="0054213E" w:rsidRPr="00AF6CDB" w:rsidRDefault="0054213E" w:rsidP="007E4D77">
      <w:pPr>
        <w:spacing w:after="0" w:line="240" w:lineRule="auto"/>
        <w:jc w:val="both"/>
        <w:rPr>
          <w:rFonts w:ascii="Times New Roman" w:hAnsi="Times New Roman"/>
          <w:sz w:val="24"/>
          <w:szCs w:val="24"/>
        </w:rPr>
      </w:pPr>
      <w:r w:rsidRPr="00AF6CDB">
        <w:rPr>
          <w:rFonts w:ascii="Times New Roman" w:hAnsi="Times New Roman"/>
          <w:sz w:val="24"/>
          <w:szCs w:val="24"/>
        </w:rPr>
        <w:t xml:space="preserve">В то же время в серии книг «История политических и правовых учений», которые </w:t>
      </w:r>
      <w:r>
        <w:rPr>
          <w:rFonts w:ascii="Times New Roman" w:hAnsi="Times New Roman"/>
          <w:sz w:val="24"/>
          <w:szCs w:val="24"/>
        </w:rPr>
        <w:t xml:space="preserve">в течение какого-то времени </w:t>
      </w:r>
      <w:r w:rsidRPr="00AF6CDB">
        <w:rPr>
          <w:rFonts w:ascii="Times New Roman" w:hAnsi="Times New Roman"/>
          <w:sz w:val="24"/>
          <w:szCs w:val="24"/>
        </w:rPr>
        <w:t xml:space="preserve">выходили под редакцией В.С. Нерсесянца, </w:t>
      </w:r>
      <w:r>
        <w:rPr>
          <w:rFonts w:ascii="Times New Roman" w:hAnsi="Times New Roman"/>
          <w:sz w:val="24"/>
          <w:szCs w:val="24"/>
        </w:rPr>
        <w:t>Р. </w:t>
      </w:r>
      <w:r w:rsidRPr="00AF6CDB">
        <w:rPr>
          <w:rFonts w:ascii="Times New Roman" w:hAnsi="Times New Roman"/>
          <w:sz w:val="24"/>
          <w:szCs w:val="24"/>
        </w:rPr>
        <w:t xml:space="preserve">Филмеру посвящено несколько страниц. Что особенно примечательно, в книге «История политических и правовых учений </w:t>
      </w:r>
      <w:r w:rsidRPr="00AF6CDB">
        <w:rPr>
          <w:rFonts w:ascii="Times New Roman" w:hAnsi="Times New Roman"/>
          <w:sz w:val="24"/>
          <w:szCs w:val="24"/>
          <w:lang w:val="en-US"/>
        </w:rPr>
        <w:t>XVII</w:t>
      </w:r>
      <w:r w:rsidRPr="00AF6CDB">
        <w:rPr>
          <w:rFonts w:ascii="Times New Roman" w:hAnsi="Times New Roman"/>
          <w:sz w:val="24"/>
          <w:szCs w:val="24"/>
        </w:rPr>
        <w:t>-</w:t>
      </w:r>
      <w:r w:rsidRPr="00AF6CDB">
        <w:rPr>
          <w:rFonts w:ascii="Times New Roman" w:hAnsi="Times New Roman"/>
          <w:sz w:val="24"/>
          <w:szCs w:val="24"/>
          <w:lang w:val="en-US"/>
        </w:rPr>
        <w:t>XVIII</w:t>
      </w:r>
      <w:r w:rsidRPr="00AF6CDB">
        <w:rPr>
          <w:rFonts w:ascii="Times New Roman" w:hAnsi="Times New Roman"/>
          <w:sz w:val="24"/>
          <w:szCs w:val="24"/>
        </w:rPr>
        <w:t xml:space="preserve"> вв.» мысль </w:t>
      </w:r>
      <w:r>
        <w:rPr>
          <w:rFonts w:ascii="Times New Roman" w:hAnsi="Times New Roman"/>
          <w:sz w:val="24"/>
          <w:szCs w:val="24"/>
        </w:rPr>
        <w:t>Р. </w:t>
      </w:r>
      <w:r w:rsidRPr="00AF6CDB">
        <w:rPr>
          <w:rFonts w:ascii="Times New Roman" w:hAnsi="Times New Roman"/>
          <w:sz w:val="24"/>
          <w:szCs w:val="24"/>
        </w:rPr>
        <w:t xml:space="preserve">Филмера автор параграфа рассматривает вне контекста «Первого трактата о </w:t>
      </w:r>
      <w:r>
        <w:rPr>
          <w:rFonts w:ascii="Times New Roman" w:hAnsi="Times New Roman"/>
          <w:sz w:val="24"/>
          <w:szCs w:val="24"/>
        </w:rPr>
        <w:t>правлении» Д. </w:t>
      </w:r>
      <w:r w:rsidRPr="00AF6CDB">
        <w:rPr>
          <w:rFonts w:ascii="Times New Roman" w:hAnsi="Times New Roman"/>
          <w:sz w:val="24"/>
          <w:szCs w:val="24"/>
        </w:rPr>
        <w:t xml:space="preserve">Локка. Видно, что автор главы хорошо проработал известную на тот момент литературу о </w:t>
      </w:r>
      <w:r>
        <w:rPr>
          <w:rFonts w:ascii="Times New Roman" w:hAnsi="Times New Roman"/>
          <w:sz w:val="24"/>
          <w:szCs w:val="24"/>
        </w:rPr>
        <w:t>Р. </w:t>
      </w:r>
      <w:r w:rsidRPr="00AF6CDB">
        <w:rPr>
          <w:rFonts w:ascii="Times New Roman" w:hAnsi="Times New Roman"/>
          <w:sz w:val="24"/>
          <w:szCs w:val="24"/>
        </w:rPr>
        <w:t>Филмере. Например, автор свидетельствует важный сдвиг в исследовательском интересе к фигуре мыслителя: «Иронически-скептическое отношение к Филмеру, установившееся благодаря критике его оппонентов […], в последнее время сменилось интересом к этой фигуре, как к заметном и типичному для своего времени явлению»</w:t>
      </w:r>
      <w:r w:rsidRPr="00AF6CDB">
        <w:rPr>
          <w:rStyle w:val="FootnoteReference"/>
          <w:rFonts w:ascii="Times New Roman" w:hAnsi="Times New Roman"/>
          <w:sz w:val="24"/>
          <w:szCs w:val="24"/>
        </w:rPr>
        <w:footnoteReference w:id="4"/>
      </w:r>
      <w:r w:rsidRPr="00AF6CDB">
        <w:rPr>
          <w:rFonts w:ascii="Times New Roman" w:hAnsi="Times New Roman"/>
          <w:sz w:val="24"/>
          <w:szCs w:val="24"/>
        </w:rPr>
        <w:t xml:space="preserve">. Однако следует оговориться, что появлению </w:t>
      </w:r>
      <w:r>
        <w:rPr>
          <w:rFonts w:ascii="Times New Roman" w:hAnsi="Times New Roman"/>
          <w:vanish/>
          <w:sz w:val="24"/>
          <w:szCs w:val="24"/>
        </w:rPr>
        <w:t>Р. </w:t>
      </w:r>
      <w:r w:rsidRPr="00AF6CDB">
        <w:rPr>
          <w:rFonts w:ascii="Times New Roman" w:hAnsi="Times New Roman"/>
          <w:sz w:val="24"/>
          <w:szCs w:val="24"/>
        </w:rPr>
        <w:t xml:space="preserve">Филмера в этой серии едва ли стоит удивляться, так как в каждой книге обязательно представлен большой спектр экзотических тем, например «Политическая мысль народов России» – Азербайджана, Молдавии, Армении, Грузии и т.д. Уделено в книге много внимания также и латиноамериканской политико-правовой мысли. Таким </w:t>
      </w:r>
      <w:r>
        <w:rPr>
          <w:rFonts w:ascii="Times New Roman" w:hAnsi="Times New Roman"/>
          <w:sz w:val="24"/>
          <w:szCs w:val="24"/>
        </w:rPr>
        <w:t>образом, в данном случае Р. </w:t>
      </w:r>
      <w:r w:rsidRPr="00AF6CDB">
        <w:rPr>
          <w:rFonts w:ascii="Times New Roman" w:hAnsi="Times New Roman"/>
          <w:sz w:val="24"/>
          <w:szCs w:val="24"/>
        </w:rPr>
        <w:t>Филмер, несмотря на то, что это наиболее подробный текст о нем на русском языке</w:t>
      </w:r>
      <w:r w:rsidRPr="00AF6CDB">
        <w:rPr>
          <w:rStyle w:val="FootnoteReference"/>
          <w:rFonts w:ascii="Times New Roman" w:hAnsi="Times New Roman"/>
          <w:sz w:val="24"/>
          <w:szCs w:val="24"/>
        </w:rPr>
        <w:footnoteReference w:id="5"/>
      </w:r>
      <w:r w:rsidRPr="00AF6CDB">
        <w:rPr>
          <w:rFonts w:ascii="Times New Roman" w:hAnsi="Times New Roman"/>
          <w:sz w:val="24"/>
          <w:szCs w:val="24"/>
        </w:rPr>
        <w:t xml:space="preserve">, предстает как одна из многочисленных фигур истории политической мысли, которая заслуживает примерно столько же внимание, как и правовые мыслители Казахстана в </w:t>
      </w:r>
      <w:r w:rsidRPr="00AF6CDB">
        <w:rPr>
          <w:rFonts w:ascii="Times New Roman" w:hAnsi="Times New Roman"/>
          <w:sz w:val="24"/>
          <w:szCs w:val="24"/>
          <w:lang w:val="en-US"/>
        </w:rPr>
        <w:t>XVII</w:t>
      </w:r>
      <w:r w:rsidRPr="00AF6CDB">
        <w:rPr>
          <w:rFonts w:ascii="Times New Roman" w:hAnsi="Times New Roman"/>
          <w:sz w:val="24"/>
          <w:szCs w:val="24"/>
        </w:rPr>
        <w:t xml:space="preserve"> веке.</w:t>
      </w:r>
    </w:p>
    <w:p w:rsidR="0054213E" w:rsidRPr="00AF6CDB" w:rsidRDefault="0054213E" w:rsidP="007E4D77">
      <w:pPr>
        <w:spacing w:after="0" w:line="240" w:lineRule="auto"/>
        <w:jc w:val="both"/>
        <w:rPr>
          <w:rFonts w:ascii="Times New Roman" w:hAnsi="Times New Roman"/>
          <w:sz w:val="24"/>
          <w:szCs w:val="24"/>
        </w:rPr>
      </w:pPr>
      <w:r w:rsidRPr="00AF6CDB">
        <w:rPr>
          <w:rFonts w:ascii="Times New Roman" w:hAnsi="Times New Roman"/>
          <w:sz w:val="24"/>
          <w:szCs w:val="24"/>
        </w:rPr>
        <w:t>Вероятно, с б</w:t>
      </w:r>
      <w:r w:rsidRPr="00AF6CDB">
        <w:rPr>
          <w:rFonts w:ascii="Times New Roman" w:hAnsi="Times New Roman"/>
          <w:i/>
          <w:sz w:val="24"/>
          <w:szCs w:val="24"/>
        </w:rPr>
        <w:t>о</w:t>
      </w:r>
      <w:r w:rsidRPr="00AF6CDB">
        <w:rPr>
          <w:rFonts w:ascii="Times New Roman" w:hAnsi="Times New Roman"/>
          <w:sz w:val="24"/>
          <w:szCs w:val="24"/>
        </w:rPr>
        <w:t xml:space="preserve">льшим вниманием к </w:t>
      </w:r>
      <w:r>
        <w:rPr>
          <w:rFonts w:ascii="Times New Roman" w:hAnsi="Times New Roman"/>
          <w:sz w:val="24"/>
          <w:szCs w:val="24"/>
        </w:rPr>
        <w:t>Р. </w:t>
      </w:r>
      <w:r w:rsidRPr="00AF6CDB">
        <w:rPr>
          <w:rFonts w:ascii="Times New Roman" w:hAnsi="Times New Roman"/>
          <w:sz w:val="24"/>
          <w:szCs w:val="24"/>
        </w:rPr>
        <w:t>Филмеру относились отечественные дореволюционные исследователи истории философии права (часто так называли дисциплину, в Советском Союзе ставшую «Историй политических и правовых учений»). Например, П.И.</w:t>
      </w:r>
      <w:r>
        <w:rPr>
          <w:rFonts w:ascii="Times New Roman" w:hAnsi="Times New Roman"/>
          <w:sz w:val="24"/>
          <w:szCs w:val="24"/>
        </w:rPr>
        <w:t> </w:t>
      </w:r>
      <w:r w:rsidRPr="00AF6CDB">
        <w:rPr>
          <w:rFonts w:ascii="Times New Roman" w:hAnsi="Times New Roman"/>
          <w:sz w:val="24"/>
          <w:szCs w:val="24"/>
        </w:rPr>
        <w:t xml:space="preserve">Новгородцев в своих «Лекциях по истории философии права» посвящает </w:t>
      </w:r>
      <w:r>
        <w:rPr>
          <w:rFonts w:ascii="Times New Roman" w:hAnsi="Times New Roman"/>
          <w:sz w:val="24"/>
          <w:szCs w:val="24"/>
        </w:rPr>
        <w:t>Р. </w:t>
      </w:r>
      <w:r w:rsidRPr="00AF6CDB">
        <w:rPr>
          <w:rFonts w:ascii="Times New Roman" w:hAnsi="Times New Roman"/>
          <w:sz w:val="24"/>
          <w:szCs w:val="24"/>
        </w:rPr>
        <w:t>Филмеру несколько страниц</w:t>
      </w:r>
      <w:r w:rsidRPr="00AF6CDB">
        <w:rPr>
          <w:rStyle w:val="FootnoteReference"/>
          <w:rFonts w:ascii="Times New Roman" w:hAnsi="Times New Roman"/>
          <w:sz w:val="24"/>
          <w:szCs w:val="24"/>
        </w:rPr>
        <w:footnoteReference w:id="6"/>
      </w:r>
      <w:r w:rsidRPr="00AF6CDB">
        <w:rPr>
          <w:rFonts w:ascii="Times New Roman" w:hAnsi="Times New Roman"/>
          <w:sz w:val="24"/>
          <w:szCs w:val="24"/>
        </w:rPr>
        <w:t>. Несмотря на то, что П.И.</w:t>
      </w:r>
      <w:r>
        <w:rPr>
          <w:rFonts w:ascii="Times New Roman" w:hAnsi="Times New Roman"/>
          <w:sz w:val="24"/>
          <w:szCs w:val="24"/>
        </w:rPr>
        <w:t> </w:t>
      </w:r>
      <w:r w:rsidRPr="00AF6CDB">
        <w:rPr>
          <w:rFonts w:ascii="Times New Roman" w:hAnsi="Times New Roman"/>
          <w:sz w:val="24"/>
          <w:szCs w:val="24"/>
        </w:rPr>
        <w:t xml:space="preserve">Новгородцев уделяет </w:t>
      </w:r>
      <w:r>
        <w:rPr>
          <w:rFonts w:ascii="Times New Roman" w:hAnsi="Times New Roman"/>
          <w:sz w:val="24"/>
          <w:szCs w:val="24"/>
        </w:rPr>
        <w:t xml:space="preserve">мыслителю </w:t>
      </w:r>
      <w:r w:rsidRPr="00AF6CDB">
        <w:rPr>
          <w:rFonts w:ascii="Times New Roman" w:hAnsi="Times New Roman"/>
          <w:sz w:val="24"/>
          <w:szCs w:val="24"/>
        </w:rPr>
        <w:t xml:space="preserve">не так уж и много внимания, все-таки он посвящает главу </w:t>
      </w:r>
      <w:r>
        <w:rPr>
          <w:rFonts w:ascii="Times New Roman" w:hAnsi="Times New Roman"/>
          <w:sz w:val="24"/>
          <w:szCs w:val="24"/>
        </w:rPr>
        <w:t>Р. Филмеру и Т. </w:t>
      </w:r>
      <w:r w:rsidRPr="00AF6CDB">
        <w:rPr>
          <w:rFonts w:ascii="Times New Roman" w:hAnsi="Times New Roman"/>
          <w:sz w:val="24"/>
          <w:szCs w:val="24"/>
        </w:rPr>
        <w:t>Гоббсу, что уже говорит о том, как высоко автор оценил оригинальность идей английского мыслителя. Хотя, как подчеркивает П.И. Новгородцев, идея возводить источник королевской власти к Адаму существовала и раньше, а кроме того, ее даже использовали не только консерваторы или те авторы, которые ориентировались на теократию как на политический идеал, но и радикально настроенные мыслители. То е</w:t>
      </w:r>
      <w:r>
        <w:rPr>
          <w:rFonts w:ascii="Times New Roman" w:hAnsi="Times New Roman"/>
          <w:sz w:val="24"/>
          <w:szCs w:val="24"/>
        </w:rPr>
        <w:t>сть даже в случае неоригинальности идей</w:t>
      </w:r>
      <w:r w:rsidRPr="00AF6CDB">
        <w:rPr>
          <w:rFonts w:ascii="Times New Roman" w:hAnsi="Times New Roman"/>
          <w:sz w:val="24"/>
          <w:szCs w:val="24"/>
        </w:rPr>
        <w:t xml:space="preserve"> П.И.</w:t>
      </w:r>
      <w:r>
        <w:rPr>
          <w:rFonts w:ascii="Times New Roman" w:hAnsi="Times New Roman"/>
          <w:sz w:val="24"/>
          <w:szCs w:val="24"/>
        </w:rPr>
        <w:t> </w:t>
      </w:r>
      <w:r w:rsidRPr="00AF6CDB">
        <w:rPr>
          <w:rFonts w:ascii="Times New Roman" w:hAnsi="Times New Roman"/>
          <w:sz w:val="24"/>
          <w:szCs w:val="24"/>
        </w:rPr>
        <w:t xml:space="preserve">Новгородцев не отказывает </w:t>
      </w:r>
      <w:r>
        <w:rPr>
          <w:rFonts w:ascii="Times New Roman" w:hAnsi="Times New Roman"/>
          <w:sz w:val="24"/>
          <w:szCs w:val="24"/>
        </w:rPr>
        <w:t>Р. </w:t>
      </w:r>
      <w:r w:rsidRPr="00AF6CDB">
        <w:rPr>
          <w:rFonts w:ascii="Times New Roman" w:hAnsi="Times New Roman"/>
          <w:sz w:val="24"/>
          <w:szCs w:val="24"/>
        </w:rPr>
        <w:t>Филмеру в определенном значении в истории политической философии. Для сравнения: в книге другого русского юриста-историка Н.М.Коркунова «История философии права»</w:t>
      </w:r>
      <w:r>
        <w:rPr>
          <w:rFonts w:ascii="Times New Roman" w:hAnsi="Times New Roman"/>
          <w:sz w:val="24"/>
          <w:szCs w:val="24"/>
        </w:rPr>
        <w:t>, вышедшей годом позже текста П.И. Новгородцева,</w:t>
      </w:r>
      <w:r w:rsidRPr="00AF6CDB">
        <w:rPr>
          <w:rFonts w:ascii="Times New Roman" w:hAnsi="Times New Roman"/>
          <w:sz w:val="24"/>
          <w:szCs w:val="24"/>
        </w:rPr>
        <w:t xml:space="preserve"> упоминается много «экзотических имен», о которых в многочисленных одноименных книгах говорят далеко не все авторы, но про </w:t>
      </w:r>
      <w:r>
        <w:rPr>
          <w:rFonts w:ascii="Times New Roman" w:hAnsi="Times New Roman"/>
          <w:sz w:val="24"/>
          <w:szCs w:val="24"/>
        </w:rPr>
        <w:t>Р. </w:t>
      </w:r>
      <w:r w:rsidRPr="00AF6CDB">
        <w:rPr>
          <w:rFonts w:ascii="Times New Roman" w:hAnsi="Times New Roman"/>
          <w:sz w:val="24"/>
          <w:szCs w:val="24"/>
        </w:rPr>
        <w:t>Филмера в тексте даже не упоминается</w:t>
      </w:r>
      <w:r w:rsidRPr="00AF6CDB">
        <w:rPr>
          <w:rStyle w:val="FootnoteReference"/>
          <w:rFonts w:ascii="Times New Roman" w:hAnsi="Times New Roman"/>
          <w:sz w:val="24"/>
          <w:szCs w:val="24"/>
        </w:rPr>
        <w:footnoteReference w:id="7"/>
      </w:r>
      <w:r w:rsidRPr="00AF6CDB">
        <w:rPr>
          <w:rFonts w:ascii="Times New Roman" w:hAnsi="Times New Roman"/>
          <w:sz w:val="24"/>
          <w:szCs w:val="24"/>
        </w:rPr>
        <w:t>.</w:t>
      </w:r>
      <w:r>
        <w:rPr>
          <w:rFonts w:ascii="Times New Roman" w:hAnsi="Times New Roman"/>
          <w:sz w:val="24"/>
          <w:szCs w:val="24"/>
        </w:rPr>
        <w:t xml:space="preserve"> </w:t>
      </w:r>
      <w:r w:rsidRPr="00AF6CDB">
        <w:rPr>
          <w:rFonts w:ascii="Times New Roman" w:hAnsi="Times New Roman"/>
          <w:sz w:val="24"/>
          <w:szCs w:val="24"/>
        </w:rPr>
        <w:t xml:space="preserve">В отличие от Н.М.Коркунова один из наиболее уважаемых отечественных философов права Б.Н. Чичерин упоминает про </w:t>
      </w:r>
      <w:r>
        <w:rPr>
          <w:rFonts w:ascii="Times New Roman" w:hAnsi="Times New Roman"/>
          <w:sz w:val="24"/>
          <w:szCs w:val="24"/>
        </w:rPr>
        <w:t>Р. </w:t>
      </w:r>
      <w:r w:rsidRPr="00AF6CDB">
        <w:rPr>
          <w:rFonts w:ascii="Times New Roman" w:hAnsi="Times New Roman"/>
          <w:sz w:val="24"/>
          <w:szCs w:val="24"/>
        </w:rPr>
        <w:t>Филмера в своем фундаментальном труде «История политических учений», однако в отличие от П.И.</w:t>
      </w:r>
      <w:r>
        <w:rPr>
          <w:rFonts w:ascii="Times New Roman" w:hAnsi="Times New Roman"/>
          <w:sz w:val="24"/>
          <w:szCs w:val="24"/>
        </w:rPr>
        <w:t> </w:t>
      </w:r>
      <w:r w:rsidRPr="00AF6CDB">
        <w:rPr>
          <w:rFonts w:ascii="Times New Roman" w:hAnsi="Times New Roman"/>
          <w:sz w:val="24"/>
          <w:szCs w:val="24"/>
        </w:rPr>
        <w:t>Новгородцева не находит его фигурой, достойной особого внимания, и поэтому пишет о нем исключительно как о том, кому</w:t>
      </w:r>
      <w:r>
        <w:rPr>
          <w:rFonts w:ascii="Times New Roman" w:hAnsi="Times New Roman"/>
          <w:sz w:val="24"/>
          <w:szCs w:val="24"/>
        </w:rPr>
        <w:t xml:space="preserve"> оппонировал в своих текстах Ал</w:t>
      </w:r>
      <w:r w:rsidRPr="00AF6CDB">
        <w:rPr>
          <w:rFonts w:ascii="Times New Roman" w:hAnsi="Times New Roman"/>
          <w:sz w:val="24"/>
          <w:szCs w:val="24"/>
        </w:rPr>
        <w:t>джернон Сидней</w:t>
      </w:r>
      <w:r w:rsidRPr="00AF6CDB">
        <w:rPr>
          <w:rStyle w:val="FootnoteReference"/>
          <w:rFonts w:ascii="Times New Roman" w:hAnsi="Times New Roman"/>
          <w:sz w:val="24"/>
          <w:szCs w:val="24"/>
        </w:rPr>
        <w:footnoteReference w:id="8"/>
      </w:r>
      <w:r w:rsidRPr="00AF6CDB">
        <w:rPr>
          <w:rFonts w:ascii="Times New Roman" w:hAnsi="Times New Roman"/>
          <w:sz w:val="24"/>
          <w:szCs w:val="24"/>
        </w:rPr>
        <w:t xml:space="preserve">. То есть Б.Н. Чичерин находит мысль спорящих с </w:t>
      </w:r>
      <w:r>
        <w:rPr>
          <w:rFonts w:ascii="Times New Roman" w:hAnsi="Times New Roman"/>
          <w:sz w:val="24"/>
          <w:szCs w:val="24"/>
        </w:rPr>
        <w:t>Р. </w:t>
      </w:r>
      <w:r w:rsidRPr="00AF6CDB">
        <w:rPr>
          <w:rFonts w:ascii="Times New Roman" w:hAnsi="Times New Roman"/>
          <w:sz w:val="24"/>
          <w:szCs w:val="24"/>
        </w:rPr>
        <w:t>Филмером «английских демократов» интереснее идей того, на кого они нападали.</w:t>
      </w:r>
    </w:p>
    <w:p w:rsidR="0054213E" w:rsidRPr="00592FF2" w:rsidRDefault="0054213E" w:rsidP="00F8142A">
      <w:pPr>
        <w:spacing w:after="0" w:line="240" w:lineRule="auto"/>
        <w:jc w:val="both"/>
        <w:rPr>
          <w:rFonts w:ascii="Times New Roman" w:hAnsi="Times New Roman"/>
          <w:sz w:val="24"/>
          <w:szCs w:val="24"/>
        </w:rPr>
      </w:pPr>
      <w:r w:rsidRPr="00AF6CDB">
        <w:rPr>
          <w:rFonts w:ascii="Times New Roman" w:hAnsi="Times New Roman"/>
          <w:sz w:val="24"/>
          <w:szCs w:val="24"/>
        </w:rPr>
        <w:t xml:space="preserve">В переводной литературе имя </w:t>
      </w:r>
      <w:r>
        <w:rPr>
          <w:rFonts w:ascii="Times New Roman" w:hAnsi="Times New Roman"/>
          <w:sz w:val="24"/>
          <w:szCs w:val="24"/>
        </w:rPr>
        <w:t>Р. </w:t>
      </w:r>
      <w:r w:rsidRPr="00AF6CDB">
        <w:rPr>
          <w:rFonts w:ascii="Times New Roman" w:hAnsi="Times New Roman"/>
          <w:sz w:val="24"/>
          <w:szCs w:val="24"/>
        </w:rPr>
        <w:t>Филмера упоминается чаще. Например, несколько параграфов этому персонажу посвятил Бертран Рассел в своей «Истории западной философии»</w:t>
      </w:r>
      <w:r w:rsidRPr="00AF6CDB">
        <w:rPr>
          <w:rStyle w:val="FootnoteReference"/>
          <w:rFonts w:ascii="Times New Roman" w:hAnsi="Times New Roman"/>
          <w:sz w:val="24"/>
          <w:szCs w:val="24"/>
        </w:rPr>
        <w:footnoteReference w:id="9"/>
      </w:r>
      <w:r w:rsidRPr="00AF6CDB">
        <w:rPr>
          <w:rFonts w:ascii="Times New Roman" w:hAnsi="Times New Roman"/>
          <w:sz w:val="24"/>
          <w:szCs w:val="24"/>
        </w:rPr>
        <w:t xml:space="preserve">. При этом </w:t>
      </w:r>
      <w:r>
        <w:rPr>
          <w:rFonts w:ascii="Times New Roman" w:hAnsi="Times New Roman"/>
          <w:sz w:val="24"/>
          <w:szCs w:val="24"/>
        </w:rPr>
        <w:t>Б. </w:t>
      </w:r>
      <w:r w:rsidRPr="00AF6CDB">
        <w:rPr>
          <w:rFonts w:ascii="Times New Roman" w:hAnsi="Times New Roman"/>
          <w:sz w:val="24"/>
          <w:szCs w:val="24"/>
        </w:rPr>
        <w:t xml:space="preserve">Рассел почти не касается существа мысли </w:t>
      </w:r>
      <w:r>
        <w:rPr>
          <w:rFonts w:ascii="Times New Roman" w:hAnsi="Times New Roman"/>
          <w:sz w:val="24"/>
          <w:szCs w:val="24"/>
        </w:rPr>
        <w:t>Р. </w:t>
      </w:r>
      <w:r w:rsidRPr="00AF6CDB">
        <w:rPr>
          <w:rFonts w:ascii="Times New Roman" w:hAnsi="Times New Roman"/>
          <w:sz w:val="24"/>
          <w:szCs w:val="24"/>
        </w:rPr>
        <w:t xml:space="preserve">Филмера, уделяя внимания историческому контексту его творчества. Характерно, </w:t>
      </w:r>
      <w:r>
        <w:rPr>
          <w:rFonts w:ascii="Times New Roman" w:hAnsi="Times New Roman"/>
          <w:sz w:val="24"/>
          <w:szCs w:val="24"/>
        </w:rPr>
        <w:t>что чаще всего к фигуре Р. </w:t>
      </w:r>
      <w:r w:rsidRPr="00AF6CDB">
        <w:rPr>
          <w:rFonts w:ascii="Times New Roman" w:hAnsi="Times New Roman"/>
          <w:sz w:val="24"/>
          <w:szCs w:val="24"/>
        </w:rPr>
        <w:t>Филмера обращаются те исследовательницы, которые изучают историю политической философии, используя феминистскую методологию интерпретации великих текстов. Так, в книге «История политической фило</w:t>
      </w:r>
      <w:r>
        <w:rPr>
          <w:rFonts w:ascii="Times New Roman" w:hAnsi="Times New Roman"/>
          <w:sz w:val="24"/>
          <w:szCs w:val="24"/>
        </w:rPr>
        <w:t>софии» текст, посвященный Д. </w:t>
      </w:r>
      <w:r w:rsidRPr="00AF6CDB">
        <w:rPr>
          <w:rFonts w:ascii="Times New Roman" w:hAnsi="Times New Roman"/>
          <w:sz w:val="24"/>
          <w:szCs w:val="24"/>
        </w:rPr>
        <w:t>Локку, начинается с краткого описан</w:t>
      </w:r>
      <w:r>
        <w:rPr>
          <w:rFonts w:ascii="Times New Roman" w:hAnsi="Times New Roman"/>
          <w:sz w:val="24"/>
          <w:szCs w:val="24"/>
        </w:rPr>
        <w:t>ия ключевых тезисов мысли Р. </w:t>
      </w:r>
      <w:r w:rsidRPr="00AF6CDB">
        <w:rPr>
          <w:rFonts w:ascii="Times New Roman" w:hAnsi="Times New Roman"/>
          <w:sz w:val="24"/>
          <w:szCs w:val="24"/>
        </w:rPr>
        <w:t>Филмера. То же самое верно и в отношении текста из той же книги, посвящ</w:t>
      </w:r>
      <w:r>
        <w:rPr>
          <w:rFonts w:ascii="Times New Roman" w:hAnsi="Times New Roman"/>
          <w:sz w:val="24"/>
          <w:szCs w:val="24"/>
        </w:rPr>
        <w:t>енного политической философии Т. </w:t>
      </w:r>
      <w:r w:rsidRPr="00AF6CDB">
        <w:rPr>
          <w:rFonts w:ascii="Times New Roman" w:hAnsi="Times New Roman"/>
          <w:sz w:val="24"/>
          <w:szCs w:val="24"/>
        </w:rPr>
        <w:t>Гоббса. Стол</w:t>
      </w:r>
      <w:r>
        <w:rPr>
          <w:rFonts w:ascii="Times New Roman" w:hAnsi="Times New Roman"/>
          <w:sz w:val="24"/>
          <w:szCs w:val="24"/>
        </w:rPr>
        <w:t>ь пристальное внимание к Р. </w:t>
      </w:r>
      <w:r w:rsidRPr="00AF6CDB">
        <w:rPr>
          <w:rFonts w:ascii="Times New Roman" w:hAnsi="Times New Roman"/>
          <w:sz w:val="24"/>
          <w:szCs w:val="24"/>
        </w:rPr>
        <w:t xml:space="preserve">Филмеру, которого исследовательницы, ориентирующиеся на феминизм, вписывают исключительно в контекст </w:t>
      </w:r>
      <w:r>
        <w:rPr>
          <w:rFonts w:ascii="Times New Roman" w:hAnsi="Times New Roman"/>
          <w:sz w:val="24"/>
          <w:szCs w:val="24"/>
        </w:rPr>
        <w:t>Т. </w:t>
      </w:r>
      <w:r w:rsidRPr="00AF6CDB">
        <w:rPr>
          <w:rFonts w:ascii="Times New Roman" w:hAnsi="Times New Roman"/>
          <w:sz w:val="24"/>
          <w:szCs w:val="24"/>
        </w:rPr>
        <w:t xml:space="preserve">Гоббса или </w:t>
      </w:r>
      <w:r>
        <w:rPr>
          <w:rFonts w:ascii="Times New Roman" w:hAnsi="Times New Roman"/>
          <w:sz w:val="24"/>
          <w:szCs w:val="24"/>
        </w:rPr>
        <w:t>Д. </w:t>
      </w:r>
      <w:r w:rsidRPr="00AF6CDB">
        <w:rPr>
          <w:rFonts w:ascii="Times New Roman" w:hAnsi="Times New Roman"/>
          <w:sz w:val="24"/>
          <w:szCs w:val="24"/>
        </w:rPr>
        <w:t xml:space="preserve">Локка, можно объяснить легко. </w:t>
      </w:r>
      <w:r w:rsidRPr="00B30E25">
        <w:rPr>
          <w:rFonts w:ascii="Times New Roman" w:hAnsi="Times New Roman"/>
          <w:sz w:val="24"/>
          <w:szCs w:val="24"/>
        </w:rPr>
        <w:t>Р. Филмер – один из тех авторов, который популяризовал одну из форм теории патриархии.</w:t>
      </w:r>
      <w:r w:rsidRPr="00AF6CDB">
        <w:rPr>
          <w:rFonts w:ascii="Times New Roman" w:hAnsi="Times New Roman"/>
          <w:sz w:val="24"/>
          <w:szCs w:val="24"/>
        </w:rPr>
        <w:t xml:space="preserve"> Что чрезвычайно сложно объяснить, так это то, что феминистки не п</w:t>
      </w:r>
      <w:r>
        <w:rPr>
          <w:rFonts w:ascii="Times New Roman" w:hAnsi="Times New Roman"/>
          <w:sz w:val="24"/>
          <w:szCs w:val="24"/>
        </w:rPr>
        <w:t>освящают тексты отдельно Р. </w:t>
      </w:r>
      <w:r w:rsidRPr="00AF6CDB">
        <w:rPr>
          <w:rFonts w:ascii="Times New Roman" w:hAnsi="Times New Roman"/>
          <w:sz w:val="24"/>
          <w:szCs w:val="24"/>
        </w:rPr>
        <w:t xml:space="preserve">Филмера, оставляя ему лишь роль «пугала </w:t>
      </w:r>
      <w:r>
        <w:rPr>
          <w:rFonts w:ascii="Times New Roman" w:hAnsi="Times New Roman"/>
          <w:sz w:val="24"/>
          <w:szCs w:val="24"/>
        </w:rPr>
        <w:t>Д. </w:t>
      </w:r>
      <w:r w:rsidRPr="00AF6CDB">
        <w:rPr>
          <w:rFonts w:ascii="Times New Roman" w:hAnsi="Times New Roman"/>
          <w:sz w:val="24"/>
          <w:szCs w:val="24"/>
        </w:rPr>
        <w:t>Локка», или риторический прием «до Г</w:t>
      </w:r>
      <w:r>
        <w:rPr>
          <w:rFonts w:ascii="Times New Roman" w:hAnsi="Times New Roman"/>
          <w:sz w:val="24"/>
          <w:szCs w:val="24"/>
        </w:rPr>
        <w:t>оббса был Филмер». Почему Р.</w:t>
      </w:r>
      <w:r>
        <w:t> </w:t>
      </w:r>
      <w:r w:rsidRPr="00AF6CDB">
        <w:rPr>
          <w:rFonts w:ascii="Times New Roman" w:hAnsi="Times New Roman"/>
          <w:sz w:val="24"/>
          <w:szCs w:val="24"/>
        </w:rPr>
        <w:t xml:space="preserve">Филмер так важен исследовательницам, ориентированным на феминистские </w:t>
      </w:r>
      <w:r>
        <w:rPr>
          <w:rFonts w:ascii="Times New Roman" w:hAnsi="Times New Roman"/>
          <w:sz w:val="24"/>
          <w:szCs w:val="24"/>
        </w:rPr>
        <w:t xml:space="preserve">прения </w:t>
      </w:r>
      <w:r w:rsidRPr="00AF6CDB">
        <w:rPr>
          <w:rFonts w:ascii="Times New Roman" w:hAnsi="Times New Roman"/>
          <w:sz w:val="24"/>
          <w:szCs w:val="24"/>
        </w:rPr>
        <w:t>стратегии интерпретации текстов политической философии?</w:t>
      </w:r>
    </w:p>
    <w:p w:rsidR="0054213E" w:rsidRDefault="0054213E" w:rsidP="00F8142A">
      <w:pPr>
        <w:spacing w:after="0" w:line="240" w:lineRule="auto"/>
        <w:jc w:val="both"/>
        <w:rPr>
          <w:rFonts w:ascii="Times New Roman" w:hAnsi="Times New Roman"/>
          <w:sz w:val="24"/>
          <w:szCs w:val="24"/>
        </w:rPr>
      </w:pPr>
    </w:p>
    <w:p w:rsidR="0054213E" w:rsidRPr="00AF6CDB" w:rsidRDefault="0054213E" w:rsidP="00AF6CDB">
      <w:pPr>
        <w:spacing w:after="0" w:line="240" w:lineRule="auto"/>
        <w:jc w:val="center"/>
        <w:rPr>
          <w:rFonts w:ascii="Times New Roman" w:hAnsi="Times New Roman"/>
          <w:b/>
          <w:sz w:val="32"/>
          <w:szCs w:val="32"/>
        </w:rPr>
      </w:pPr>
      <w:r>
        <w:rPr>
          <w:rFonts w:ascii="Times New Roman" w:hAnsi="Times New Roman"/>
          <w:b/>
          <w:sz w:val="32"/>
          <w:szCs w:val="32"/>
        </w:rPr>
        <w:t>…но не женским</w:t>
      </w:r>
    </w:p>
    <w:p w:rsidR="0054213E" w:rsidRDefault="0054213E" w:rsidP="00287D31">
      <w:pPr>
        <w:spacing w:after="0" w:line="240" w:lineRule="auto"/>
        <w:jc w:val="both"/>
        <w:rPr>
          <w:rFonts w:ascii="Times New Roman" w:hAnsi="Times New Roman"/>
          <w:sz w:val="24"/>
          <w:szCs w:val="24"/>
        </w:rPr>
      </w:pPr>
      <w:r>
        <w:rPr>
          <w:rFonts w:ascii="Times New Roman" w:hAnsi="Times New Roman"/>
          <w:sz w:val="24"/>
          <w:szCs w:val="24"/>
        </w:rPr>
        <w:t xml:space="preserve">Феминистски по-разному реагируют на политические идеи Р. Филмера. Например, К. Пейтмен считает, что представления о Р. Филмере как о мыслителе, утверждавшем, что основанием политического права монархов является их право отцовства, якобы не соответствуют реальному положению дел. К. Пейтмен настаивает, что не отцовство является источником политического права, а «принадлежность к полу». Она обрушивается на взгляды Р. Филмера, фактически интепретируя его как «сексистского политического теоретика», хотя и не произносит именно эти слова. Так, К. Пейтмэн пишет, что на самом деле: «Отцовское право не является источником права политического права. Право отцовства устанавливается только после того, как появляется политическое право. Прежде чем мужчина приобретет естественное право отцовства, требуется еще одно право политического происхождения. Сыновья не появляются как грибы, о чем Филмер незамедлительно напоминает Гоббсу. Политический статус Адама дарован ему </w:t>
      </w:r>
      <w:r w:rsidRPr="009777DA">
        <w:rPr>
          <w:rFonts w:ascii="Times New Roman" w:hAnsi="Times New Roman"/>
          <w:i/>
          <w:sz w:val="24"/>
          <w:szCs w:val="24"/>
        </w:rPr>
        <w:t>до того</w:t>
      </w:r>
      <w:r>
        <w:rPr>
          <w:rFonts w:ascii="Times New Roman" w:hAnsi="Times New Roman"/>
          <w:sz w:val="24"/>
          <w:szCs w:val="24"/>
        </w:rPr>
        <w:t xml:space="preserve">, как он становится отцом. И если ему надлежит стать отцом, тогда Еве надлежит стать матерью. Другими словами, </w:t>
      </w:r>
      <w:r w:rsidRPr="009777DA">
        <w:rPr>
          <w:rFonts w:ascii="Times New Roman" w:hAnsi="Times New Roman"/>
          <w:i/>
          <w:sz w:val="24"/>
          <w:szCs w:val="24"/>
        </w:rPr>
        <w:t>право принадлежности к полу (</w:t>
      </w:r>
      <w:r w:rsidRPr="009777DA">
        <w:rPr>
          <w:rFonts w:ascii="Times New Roman" w:hAnsi="Times New Roman"/>
          <w:i/>
          <w:sz w:val="24"/>
          <w:szCs w:val="24"/>
          <w:lang w:val="en-US"/>
        </w:rPr>
        <w:t>sex</w:t>
      </w:r>
      <w:r w:rsidRPr="009777DA">
        <w:rPr>
          <w:rFonts w:ascii="Times New Roman" w:hAnsi="Times New Roman"/>
          <w:i/>
          <w:sz w:val="24"/>
          <w:szCs w:val="24"/>
        </w:rPr>
        <w:t>-</w:t>
      </w:r>
      <w:r w:rsidRPr="009777DA">
        <w:rPr>
          <w:rFonts w:ascii="Times New Roman" w:hAnsi="Times New Roman"/>
          <w:i/>
          <w:sz w:val="24"/>
          <w:szCs w:val="24"/>
          <w:lang w:val="en-US"/>
        </w:rPr>
        <w:t>right</w:t>
      </w:r>
      <w:r w:rsidRPr="009777DA">
        <w:rPr>
          <w:rFonts w:ascii="Times New Roman" w:hAnsi="Times New Roman"/>
          <w:i/>
          <w:sz w:val="24"/>
          <w:szCs w:val="24"/>
        </w:rPr>
        <w:t>) или супружеское право должно с необходимостью предшествовать праву отцовства</w:t>
      </w:r>
      <w:r>
        <w:rPr>
          <w:rFonts w:ascii="Times New Roman" w:hAnsi="Times New Roman"/>
          <w:sz w:val="24"/>
          <w:szCs w:val="24"/>
        </w:rPr>
        <w:t xml:space="preserve">. Становление политического доминирования основывается на праве принадлежности Адама к полу, </w:t>
      </w:r>
      <w:r w:rsidRPr="009777DA">
        <w:rPr>
          <w:rFonts w:ascii="Times New Roman" w:hAnsi="Times New Roman"/>
          <w:i/>
          <w:sz w:val="24"/>
          <w:szCs w:val="24"/>
        </w:rPr>
        <w:t>а не</w:t>
      </w:r>
      <w:r>
        <w:rPr>
          <w:rFonts w:ascii="Times New Roman" w:hAnsi="Times New Roman"/>
          <w:sz w:val="24"/>
          <w:szCs w:val="24"/>
        </w:rPr>
        <w:t xml:space="preserve"> на праве его отцовства»</w:t>
      </w:r>
      <w:r>
        <w:rPr>
          <w:rStyle w:val="FootnoteReference"/>
          <w:rFonts w:ascii="Times New Roman" w:hAnsi="Times New Roman"/>
          <w:sz w:val="24"/>
          <w:szCs w:val="24"/>
        </w:rPr>
        <w:footnoteReference w:id="10"/>
      </w:r>
      <w:r>
        <w:rPr>
          <w:rFonts w:ascii="Times New Roman" w:hAnsi="Times New Roman"/>
          <w:sz w:val="24"/>
          <w:szCs w:val="24"/>
        </w:rPr>
        <w:t>.</w:t>
      </w:r>
    </w:p>
    <w:p w:rsidR="0054213E" w:rsidRDefault="0054213E" w:rsidP="00F8142A">
      <w:pPr>
        <w:spacing w:after="0" w:line="240" w:lineRule="auto"/>
        <w:jc w:val="both"/>
        <w:rPr>
          <w:rFonts w:ascii="Times New Roman" w:hAnsi="Times New Roman"/>
          <w:sz w:val="24"/>
          <w:szCs w:val="24"/>
        </w:rPr>
      </w:pPr>
      <w:r>
        <w:rPr>
          <w:rFonts w:ascii="Times New Roman" w:hAnsi="Times New Roman"/>
          <w:sz w:val="24"/>
          <w:szCs w:val="24"/>
        </w:rPr>
        <w:t>Таким образом, К. Пейтмен утверждает, что хотя право пола в тексте Р. Филмера остается в тени, все-таки постоянные отсылки мыслителя к книге Бытия (3:16) «Бог предписал Адаму господствовать над своей женой, и ее желания должны быть подчинены ему»</w:t>
      </w:r>
      <w:r>
        <w:rPr>
          <w:rStyle w:val="FootnoteReference"/>
          <w:rFonts w:ascii="Times New Roman" w:hAnsi="Times New Roman"/>
          <w:sz w:val="24"/>
          <w:szCs w:val="24"/>
        </w:rPr>
        <w:footnoteReference w:id="11"/>
      </w:r>
      <w:r>
        <w:rPr>
          <w:rFonts w:ascii="Times New Roman" w:hAnsi="Times New Roman"/>
          <w:sz w:val="24"/>
          <w:szCs w:val="24"/>
        </w:rPr>
        <w:t>, якобы ясно свидетельствуют о «сексизме Р. Филмера». К. Пейтмен цитирует слова Р. Филмера о том, что мужчина благороднее и, более того, является главным действующим лицом в произведении потомства, вот почему женщины – «только пустые сосуды, предназначенные для мужской сексуальной и детородной мощи»</w:t>
      </w:r>
      <w:r>
        <w:rPr>
          <w:rStyle w:val="FootnoteReference"/>
          <w:rFonts w:ascii="Times New Roman" w:hAnsi="Times New Roman"/>
          <w:sz w:val="24"/>
          <w:szCs w:val="24"/>
        </w:rPr>
        <w:footnoteReference w:id="12"/>
      </w:r>
      <w:r>
        <w:rPr>
          <w:rFonts w:ascii="Times New Roman" w:hAnsi="Times New Roman"/>
          <w:sz w:val="24"/>
          <w:szCs w:val="24"/>
        </w:rPr>
        <w:t xml:space="preserve">. В конце концов, К. Пейтмен утверждает, что, согласно словам Р.Филмера, Адам является также и отцом Евы, созданной из материала Адама. Кроме того, К. Пейтмен упоминает, что именно Адам, а не Бог, называвший всех сотворенных божественной силой зверей, дает имя Еве. Таким образом, Адам представляет собой не просто одного родителя, а является единственным родителем. Чуть позднее мы вернемся к этому любопытному взгляду на теорию патриархата Р. Филмера, а пока лишь отметим, что если даже эта интерпретация не соответствует замыслу трактата «Патриархия», она является крайне оригинальной, интересной и, кроме того, представляет эвристическую ценность для дальнейших рассуждений. </w:t>
      </w:r>
    </w:p>
    <w:p w:rsidR="0054213E" w:rsidRDefault="0054213E" w:rsidP="00F8142A">
      <w:pPr>
        <w:spacing w:after="0" w:line="240" w:lineRule="auto"/>
        <w:jc w:val="both"/>
        <w:rPr>
          <w:rFonts w:ascii="Times New Roman" w:hAnsi="Times New Roman"/>
          <w:sz w:val="24"/>
          <w:szCs w:val="24"/>
        </w:rPr>
      </w:pPr>
      <w:r>
        <w:rPr>
          <w:rFonts w:ascii="Times New Roman" w:hAnsi="Times New Roman"/>
          <w:sz w:val="24"/>
          <w:szCs w:val="24"/>
        </w:rPr>
        <w:t xml:space="preserve">Другая исследовательница, М.А. Батлер, обращает внимание на вполне рациональные основания взглядов Р. Филмера. Грубо говоря, сегодняшнему читателю может показаться странным то, что Р. Филмер на полном серьезе считал власть Адама первоисточником королевской власти, поэтому М.А. Батлер объясняет, почему это не следует воспринимать именно так. Дело в том, что Библия считалась сторонниками патриархата не просто Божественным Писанием, но и самым настоящим древнейшим историческим источником. </w:t>
      </w:r>
      <w:r w:rsidRPr="007C3378">
        <w:rPr>
          <w:rFonts w:ascii="Times New Roman" w:hAnsi="Times New Roman"/>
          <w:sz w:val="24"/>
          <w:szCs w:val="24"/>
        </w:rPr>
        <w:t>Проблемой же могло стать то,</w:t>
      </w:r>
      <w:r>
        <w:rPr>
          <w:rFonts w:ascii="Times New Roman" w:hAnsi="Times New Roman"/>
          <w:sz w:val="24"/>
          <w:szCs w:val="24"/>
        </w:rPr>
        <w:t xml:space="preserve"> что этот исторический источник содержал не совсем те идеи, которые могли стать неопровержимыми аргументами в пользу их тезиса власти одного лишь отца. Если средневековые мыслители часто рассуждали о политической жизни только в терминах ее появления в виду грехопадения, то перед Р. Филмером стояла куда более сложная задача: он должен был доказать, что политическая жизнь, а следовательно и сотворенный вместе с ней политический порядок, были созданы с самого начала еще до того, как Ева соблазнит Адама. Хотя у Р. Филмера была возможность поддержать идею установления политической власти после грехопадения, ему нужно было доказать то, что политическая жизнь все же является отнюдь не наказанием и возможностью избавиться от проклятия, а благом, а если быть более точным – благодатью Божией. Кроме того, Филмер мог с легкостью предвидеть слабое звено для критики, которым позже, конечно, не преминет воспользоваться Д. Локк. Д. Локк заявит, что после грехопадения Адам вряд ли мог ожидать от Бога какой-либо милости и подарков – тем более подарков в виде дарования власти над Евой и над ее влечениями, вот почему в данном случае имелась в виду скорее констатация факта, чем особое расположение. Следовательно, для аргументации нужен был не только другой аргумент, но и смещенная посылка. Поэтому Р.Филмер обращался к иному стиху из Книги Бытия (1:28), что якобы наверняка доказывало, будто первое правление в лице Адама было монархическим, то есть Бог благословил Адама на правление женой и всем тем, что ей принадлежит</w:t>
      </w:r>
      <w:r>
        <w:rPr>
          <w:rStyle w:val="FootnoteReference"/>
          <w:rFonts w:ascii="Times New Roman" w:hAnsi="Times New Roman"/>
          <w:sz w:val="24"/>
          <w:szCs w:val="24"/>
        </w:rPr>
        <w:footnoteReference w:id="13"/>
      </w:r>
      <w:r>
        <w:rPr>
          <w:rFonts w:ascii="Times New Roman" w:hAnsi="Times New Roman"/>
          <w:sz w:val="24"/>
          <w:szCs w:val="24"/>
        </w:rPr>
        <w:t>.</w:t>
      </w:r>
    </w:p>
    <w:p w:rsidR="0054213E" w:rsidRDefault="0054213E" w:rsidP="009D4CBB">
      <w:pPr>
        <w:spacing w:after="0" w:line="240" w:lineRule="auto"/>
        <w:jc w:val="both"/>
        <w:rPr>
          <w:rFonts w:ascii="Times New Roman" w:hAnsi="Times New Roman"/>
          <w:sz w:val="24"/>
          <w:szCs w:val="24"/>
        </w:rPr>
      </w:pPr>
      <w:r>
        <w:rPr>
          <w:rFonts w:ascii="Times New Roman" w:hAnsi="Times New Roman"/>
          <w:sz w:val="24"/>
          <w:szCs w:val="24"/>
        </w:rPr>
        <w:t>Несмотря на то, что упоминаемые исследовательницы пишут о Р.Филмере как о мыслителе, который искажал текст Святого Писания, или же фактически как о «сексисте»; непременно соотносят его теорию с политической позицией Т. Гоббса или же с социальной критикой Д. Локка, нередко те же самые феминистки отмечают, что с логической и даже этической точек зрения аргументы Р. Филмера часто выглядят более убедительными, нежели идеи сторонников теории общественного договора.</w:t>
      </w:r>
    </w:p>
    <w:p w:rsidR="0054213E" w:rsidRPr="00592FF2" w:rsidRDefault="0054213E" w:rsidP="00F8142A">
      <w:pPr>
        <w:spacing w:after="0" w:line="240" w:lineRule="auto"/>
        <w:jc w:val="both"/>
        <w:rPr>
          <w:rFonts w:ascii="Times New Roman" w:hAnsi="Times New Roman"/>
          <w:sz w:val="24"/>
          <w:szCs w:val="24"/>
        </w:rPr>
      </w:pPr>
    </w:p>
    <w:p w:rsidR="0054213E" w:rsidRPr="007C5254" w:rsidRDefault="0054213E" w:rsidP="007C5254">
      <w:pPr>
        <w:spacing w:after="0" w:line="240" w:lineRule="auto"/>
        <w:jc w:val="center"/>
        <w:rPr>
          <w:rFonts w:ascii="Times New Roman" w:hAnsi="Times New Roman"/>
          <w:b/>
          <w:sz w:val="32"/>
          <w:szCs w:val="32"/>
        </w:rPr>
      </w:pPr>
      <w:r w:rsidRPr="007C5254">
        <w:rPr>
          <w:rFonts w:ascii="Times New Roman" w:hAnsi="Times New Roman"/>
          <w:b/>
          <w:sz w:val="32"/>
          <w:szCs w:val="32"/>
        </w:rPr>
        <w:t>Модели «патриархии»</w:t>
      </w:r>
    </w:p>
    <w:p w:rsidR="0054213E" w:rsidRDefault="0054213E" w:rsidP="00F8142A">
      <w:pPr>
        <w:spacing w:after="0" w:line="240" w:lineRule="auto"/>
        <w:jc w:val="both"/>
        <w:rPr>
          <w:rFonts w:ascii="Times New Roman" w:hAnsi="Times New Roman"/>
          <w:sz w:val="24"/>
          <w:szCs w:val="24"/>
        </w:rPr>
      </w:pPr>
      <w:r>
        <w:rPr>
          <w:rFonts w:ascii="Times New Roman" w:hAnsi="Times New Roman"/>
          <w:sz w:val="24"/>
          <w:szCs w:val="24"/>
        </w:rPr>
        <w:t>Именно у феминисток, хотя сами они не ставили своей целью доказать это, можно найти аргументы в пользу того, насколько же политическая философия Р.Филмера оригинальна. К. Пейтмен упоминает три различные исторические формы патриархатной теории – традиционную, классическую и современную</w:t>
      </w:r>
      <w:r>
        <w:rPr>
          <w:rStyle w:val="FootnoteReference"/>
          <w:rFonts w:ascii="Times New Roman" w:hAnsi="Times New Roman"/>
          <w:sz w:val="24"/>
          <w:szCs w:val="24"/>
        </w:rPr>
        <w:footnoteReference w:id="14"/>
      </w:r>
      <w:r>
        <w:rPr>
          <w:rFonts w:ascii="Times New Roman" w:hAnsi="Times New Roman"/>
          <w:sz w:val="24"/>
          <w:szCs w:val="24"/>
        </w:rPr>
        <w:t>. Каждая из этих теорий по-разному представляла себе власть внутри семейств, которую можно было бы экстраполировать на общество в целом, иногда в прямом, а чаще в метафорическом смысле. К. Пейтмен фактически ничего не говорит о традиционной форме теории патриархии, что в некоторой степени осложняет понимание двух других форм. К. Пейтмен считает, что Р.Филмер является сторонником классической версии, а Т. Гоббс – современной. Она не называет представителей древнейшей теории, но мы можем утверждать, что она имеет в виду, например, Аристотеля или даже Жана Бодена, ориентировавшегося на Аристотеля. В пользу последнего, например, говорит цитата из текста К. Пейтмен: «Веками семья и власть патриарха-отца, главы семейства, создавали модель и образ политического общества и политического права»</w:t>
      </w:r>
      <w:r>
        <w:rPr>
          <w:rStyle w:val="FootnoteReference"/>
          <w:rFonts w:ascii="Times New Roman" w:hAnsi="Times New Roman"/>
          <w:sz w:val="24"/>
          <w:szCs w:val="24"/>
        </w:rPr>
        <w:footnoteReference w:id="15"/>
      </w:r>
      <w:r>
        <w:rPr>
          <w:rFonts w:ascii="Times New Roman" w:hAnsi="Times New Roman"/>
          <w:sz w:val="24"/>
          <w:szCs w:val="24"/>
        </w:rPr>
        <w:t>. В чем же заключаются отличия этих теорий?</w:t>
      </w:r>
    </w:p>
    <w:p w:rsidR="0054213E" w:rsidRDefault="0054213E" w:rsidP="00F8142A">
      <w:pPr>
        <w:spacing w:after="0" w:line="240" w:lineRule="auto"/>
        <w:jc w:val="both"/>
        <w:rPr>
          <w:rFonts w:ascii="Times New Roman" w:hAnsi="Times New Roman"/>
          <w:sz w:val="24"/>
          <w:szCs w:val="24"/>
        </w:rPr>
      </w:pPr>
      <w:r>
        <w:rPr>
          <w:rFonts w:ascii="Times New Roman" w:hAnsi="Times New Roman"/>
          <w:sz w:val="24"/>
          <w:szCs w:val="24"/>
        </w:rPr>
        <w:t xml:space="preserve">Тему мельчайших форм власти, растворенной внутри семьи, внес в политическую философию еще Аристотель. В «Политике» он предлагает рассматривать семью, а лучше сказать – «домохозяйство» как трехчастную модель властных взаимоотношений, связанных и пересекающихся друг с другом, но представляющих собой отдельные типы. Три этих типа суть отношения мужа и жены, отношения отца и детей, отношения господина и рабов. Во всех трех типах есть глава (муж, отец и господин – фактически одно и то же лицо) и подчиненные ему (разные лица). Следовательно, вопрос элементарных форм власти – это вопрос об </w:t>
      </w:r>
      <w:r w:rsidRPr="00FB52A9">
        <w:rPr>
          <w:rFonts w:ascii="Times New Roman" w:hAnsi="Times New Roman"/>
          <w:i/>
          <w:sz w:val="24"/>
          <w:szCs w:val="24"/>
        </w:rPr>
        <w:t>отношении</w:t>
      </w:r>
      <w:r>
        <w:rPr>
          <w:rFonts w:ascii="Times New Roman" w:hAnsi="Times New Roman"/>
          <w:sz w:val="24"/>
          <w:szCs w:val="24"/>
        </w:rPr>
        <w:t xml:space="preserve"> главы к разным типам тех, кто ему подопечен</w:t>
      </w:r>
      <w:r>
        <w:rPr>
          <w:rStyle w:val="FootnoteReference"/>
          <w:rFonts w:ascii="Times New Roman" w:hAnsi="Times New Roman"/>
          <w:sz w:val="24"/>
          <w:szCs w:val="24"/>
        </w:rPr>
        <w:footnoteReference w:id="16"/>
      </w:r>
      <w:r>
        <w:rPr>
          <w:rFonts w:ascii="Times New Roman" w:hAnsi="Times New Roman"/>
          <w:sz w:val="24"/>
          <w:szCs w:val="24"/>
        </w:rPr>
        <w:t>. Некоторые исследователи полагают, будто Аристотель считает первые две формы властных отношений внутри домохозяйства «политическими», в то время как последнюю – по отношению к рабам – «деспотическою»</w:t>
      </w:r>
      <w:r>
        <w:rPr>
          <w:rStyle w:val="FootnoteReference"/>
          <w:rFonts w:ascii="Times New Roman" w:hAnsi="Times New Roman"/>
          <w:sz w:val="24"/>
          <w:szCs w:val="24"/>
        </w:rPr>
        <w:footnoteReference w:id="17"/>
      </w:r>
      <w:r>
        <w:rPr>
          <w:rFonts w:ascii="Times New Roman" w:hAnsi="Times New Roman"/>
          <w:sz w:val="24"/>
          <w:szCs w:val="24"/>
        </w:rPr>
        <w:t xml:space="preserve">, хотя ее было бы правильнее назвать «господскою». Эта трехчастная модель будет долго довлеть в трудах последующих политических теоретиков, которые решили придерживаться традиционной теории патриархии. Так, французский правовед Ж. Боден сохраняет сам принцип Аристотеля деления трехчастной модели властных отношений внутри домохозяйств. О каждом из представленных типов властных отношений он отзывается по-своему, не ориентируясь на Аристотеля абсолютно во всем, но в то же время не подвергая сомнению фундамент представлений Аристотеля о </w:t>
      </w:r>
      <w:r w:rsidRPr="00C46331">
        <w:rPr>
          <w:rFonts w:ascii="Times New Roman" w:hAnsi="Times New Roman"/>
          <w:sz w:val="24"/>
          <w:szCs w:val="24"/>
        </w:rPr>
        <w:t xml:space="preserve">семейной власти. Даже в том случае, когда </w:t>
      </w:r>
      <w:r>
        <w:rPr>
          <w:rFonts w:ascii="Times New Roman" w:hAnsi="Times New Roman"/>
          <w:sz w:val="24"/>
          <w:szCs w:val="24"/>
        </w:rPr>
        <w:t>Ж. </w:t>
      </w:r>
      <w:r w:rsidRPr="00C46331">
        <w:rPr>
          <w:rFonts w:ascii="Times New Roman" w:hAnsi="Times New Roman"/>
          <w:sz w:val="24"/>
          <w:szCs w:val="24"/>
        </w:rPr>
        <w:t xml:space="preserve">Боден осуждает рабство, он подробно прописывает, что рабство не должно быть отменено мгновенно, и поэтому с рабами нужно обращаться самым лучшим образом. Несмотря на то, что, например, Б.Н. Чичерин считает, что в данном пункте </w:t>
      </w:r>
      <w:r>
        <w:rPr>
          <w:rFonts w:ascii="Times New Roman" w:hAnsi="Times New Roman"/>
          <w:sz w:val="24"/>
          <w:szCs w:val="24"/>
        </w:rPr>
        <w:t>Ж. </w:t>
      </w:r>
      <w:r w:rsidRPr="00C46331">
        <w:rPr>
          <w:rFonts w:ascii="Times New Roman" w:hAnsi="Times New Roman"/>
          <w:sz w:val="24"/>
          <w:szCs w:val="24"/>
        </w:rPr>
        <w:t>Боден расходится с Аристотелем</w:t>
      </w:r>
      <w:r w:rsidRPr="00C46331">
        <w:rPr>
          <w:rStyle w:val="FootnoteReference"/>
          <w:rFonts w:ascii="Times New Roman" w:hAnsi="Times New Roman"/>
          <w:sz w:val="24"/>
          <w:szCs w:val="24"/>
        </w:rPr>
        <w:footnoteReference w:id="18"/>
      </w:r>
      <w:r w:rsidRPr="00C46331">
        <w:rPr>
          <w:rFonts w:ascii="Times New Roman" w:hAnsi="Times New Roman"/>
          <w:sz w:val="24"/>
          <w:szCs w:val="24"/>
        </w:rPr>
        <w:t xml:space="preserve">, на самом деле при видимых отличиях именно в этом вопросе </w:t>
      </w:r>
      <w:r>
        <w:rPr>
          <w:rFonts w:ascii="Times New Roman" w:hAnsi="Times New Roman"/>
          <w:sz w:val="24"/>
          <w:szCs w:val="24"/>
        </w:rPr>
        <w:t>Ж. </w:t>
      </w:r>
      <w:r w:rsidRPr="00C46331">
        <w:rPr>
          <w:rFonts w:ascii="Times New Roman" w:hAnsi="Times New Roman"/>
          <w:sz w:val="24"/>
          <w:szCs w:val="24"/>
        </w:rPr>
        <w:t xml:space="preserve">Боден оказывается довольно близок к рассуждениям </w:t>
      </w:r>
      <w:r w:rsidRPr="00A501B9">
        <w:rPr>
          <w:rFonts w:ascii="Times New Roman" w:hAnsi="Times New Roman"/>
          <w:sz w:val="24"/>
          <w:szCs w:val="24"/>
        </w:rPr>
        <w:t>Аристотеля, если, конечно, читать текст греческого философа внимательно. Отношение Бодена к рабству «либерально», как и у Аристотеля (последний, например, считает, что рабы нуждаются в назидании); разница лишь в том, что Боден выступает за отмену рабства, но эволюционным путем. Но ни тот, ни другой</w:t>
      </w:r>
      <w:r>
        <w:rPr>
          <w:rFonts w:ascii="Times New Roman" w:hAnsi="Times New Roman"/>
          <w:sz w:val="24"/>
          <w:szCs w:val="24"/>
        </w:rPr>
        <w:t>, например,</w:t>
      </w:r>
      <w:r w:rsidRPr="00A501B9">
        <w:rPr>
          <w:rFonts w:ascii="Times New Roman" w:hAnsi="Times New Roman"/>
          <w:sz w:val="24"/>
          <w:szCs w:val="24"/>
        </w:rPr>
        <w:t xml:space="preserve"> не читают, что благородные люди могут быть рабами. Интереснее другие два типа властных отношений. Так, согласно </w:t>
      </w:r>
      <w:r>
        <w:rPr>
          <w:rFonts w:ascii="Times New Roman" w:hAnsi="Times New Roman"/>
          <w:sz w:val="24"/>
          <w:szCs w:val="24"/>
        </w:rPr>
        <w:t>Ж. </w:t>
      </w:r>
      <w:r w:rsidRPr="00A501B9">
        <w:rPr>
          <w:rFonts w:ascii="Times New Roman" w:hAnsi="Times New Roman"/>
          <w:sz w:val="24"/>
          <w:szCs w:val="24"/>
        </w:rPr>
        <w:t xml:space="preserve">Бодену, муж властен над женой практически во всех отношениях и точно также несет ответственность за ее проступки. Однако </w:t>
      </w:r>
      <w:r>
        <w:rPr>
          <w:rFonts w:ascii="Times New Roman" w:hAnsi="Times New Roman"/>
          <w:sz w:val="24"/>
          <w:szCs w:val="24"/>
        </w:rPr>
        <w:t>Ж. </w:t>
      </w:r>
      <w:r w:rsidRPr="00A501B9">
        <w:rPr>
          <w:rFonts w:ascii="Times New Roman" w:hAnsi="Times New Roman"/>
          <w:sz w:val="24"/>
          <w:szCs w:val="24"/>
        </w:rPr>
        <w:t xml:space="preserve">Боден предусматривает и ситуацию, в которой лицо мужа и лицо отца не совпадают. В этом случае, если муж сам является частью семьи, уступает все права отцу, истинному главе семейства. И тогда муж, будучи «ребенком», становится практически таким же подчиненным, как и его супруга. Но большую власть внутри семейства </w:t>
      </w:r>
      <w:r>
        <w:rPr>
          <w:rFonts w:ascii="Times New Roman" w:hAnsi="Times New Roman"/>
          <w:sz w:val="24"/>
          <w:szCs w:val="24"/>
        </w:rPr>
        <w:t>Ж. </w:t>
      </w:r>
      <w:r w:rsidRPr="00A501B9">
        <w:rPr>
          <w:rFonts w:ascii="Times New Roman" w:hAnsi="Times New Roman"/>
          <w:sz w:val="24"/>
          <w:szCs w:val="24"/>
        </w:rPr>
        <w:t xml:space="preserve">Боден отдает отцу – который </w:t>
      </w:r>
      <w:r>
        <w:rPr>
          <w:rFonts w:ascii="Times New Roman" w:hAnsi="Times New Roman"/>
          <w:sz w:val="24"/>
          <w:szCs w:val="24"/>
        </w:rPr>
        <w:t>в идеале должен явля</w:t>
      </w:r>
      <w:r w:rsidRPr="00A501B9">
        <w:rPr>
          <w:rFonts w:ascii="Times New Roman" w:hAnsi="Times New Roman"/>
          <w:sz w:val="24"/>
          <w:szCs w:val="24"/>
        </w:rPr>
        <w:t>т</w:t>
      </w:r>
      <w:r>
        <w:rPr>
          <w:rFonts w:ascii="Times New Roman" w:hAnsi="Times New Roman"/>
          <w:sz w:val="24"/>
          <w:szCs w:val="24"/>
        </w:rPr>
        <w:t>ь</w:t>
      </w:r>
      <w:r w:rsidRPr="00A501B9">
        <w:rPr>
          <w:rFonts w:ascii="Times New Roman" w:hAnsi="Times New Roman"/>
          <w:sz w:val="24"/>
          <w:szCs w:val="24"/>
        </w:rPr>
        <w:t>ся в том числе и инструментом наказания для тех детей, которые совершили противоправные действия. Таким образом, вопрос условно</w:t>
      </w:r>
      <w:r>
        <w:rPr>
          <w:rFonts w:ascii="Times New Roman" w:hAnsi="Times New Roman"/>
          <w:sz w:val="24"/>
          <w:szCs w:val="24"/>
        </w:rPr>
        <w:t xml:space="preserve"> уголовного наказания смещается из публичной сферы – в область исключительно частного. И фактически мы видим, что уже у Ж. Бодена даже традиционная теория патриархии претерпевает серьезные изменения, и одним из основных держателей власти является именно отец.</w:t>
      </w:r>
    </w:p>
    <w:p w:rsidR="0054213E" w:rsidRPr="00396182" w:rsidRDefault="0054213E" w:rsidP="00396182">
      <w:pPr>
        <w:spacing w:after="0" w:line="240" w:lineRule="auto"/>
        <w:jc w:val="both"/>
        <w:rPr>
          <w:rFonts w:ascii="Times New Roman" w:hAnsi="Times New Roman"/>
          <w:sz w:val="24"/>
          <w:szCs w:val="24"/>
        </w:rPr>
      </w:pPr>
      <w:r>
        <w:rPr>
          <w:rFonts w:ascii="Times New Roman" w:hAnsi="Times New Roman"/>
          <w:sz w:val="24"/>
          <w:szCs w:val="24"/>
        </w:rPr>
        <w:t>То, как модель властных семейных отношений представляется Т. Гоббсу, эксплицируют опять же К. Пейтмен. Она обращает внимание на определение семьи у Т. Гоббса, которая «состоит из мужчины и его детей; или из мужчины и его слуг; или из мужчины, его детей и слуг вместе; во всех этих случаях сувереном является отец или господин»</w:t>
      </w:r>
      <w:r>
        <w:rPr>
          <w:rStyle w:val="FootnoteReference"/>
          <w:rFonts w:ascii="Times New Roman" w:hAnsi="Times New Roman"/>
          <w:sz w:val="24"/>
          <w:szCs w:val="24"/>
        </w:rPr>
        <w:footnoteReference w:id="19"/>
      </w:r>
      <w:r>
        <w:rPr>
          <w:rFonts w:ascii="Times New Roman" w:hAnsi="Times New Roman"/>
          <w:sz w:val="24"/>
          <w:szCs w:val="24"/>
        </w:rPr>
        <w:t>. Очевидно, что в данном определении отсутствует категория «жены». Таким образом, у Т. Гоббса модель становится уже не трехчастной, но двухчастной, так как просто-напросто устраняется целая категория отношений «мужа и жены», и жена приравнивается к статусу «слуги»</w:t>
      </w:r>
      <w:r>
        <w:rPr>
          <w:rStyle w:val="FootnoteReference"/>
          <w:rFonts w:ascii="Times New Roman" w:hAnsi="Times New Roman"/>
          <w:sz w:val="24"/>
          <w:szCs w:val="24"/>
        </w:rPr>
        <w:footnoteReference w:id="20"/>
      </w:r>
      <w:r>
        <w:rPr>
          <w:rFonts w:ascii="Times New Roman" w:hAnsi="Times New Roman"/>
          <w:sz w:val="24"/>
          <w:szCs w:val="24"/>
        </w:rPr>
        <w:t xml:space="preserve">. Это, с точки зрения К. Пейтмен, современная форма теории патриархии, появившаяся позднее классической. Тем не менее классическая даже интереснее мыслей Т. Гоббса, так как оставляет лишь один тип властных отношений, а этот тезис требовал серьезной аргументации. Именно у Р. Филмера все растворяется в одних отношениях – отца и детей. Будь то жена, будь то слуги – все они отцу являются детьми, которых он должен </w:t>
      </w:r>
      <w:r w:rsidRPr="00396182">
        <w:rPr>
          <w:rFonts w:ascii="Times New Roman" w:hAnsi="Times New Roman"/>
          <w:sz w:val="24"/>
          <w:szCs w:val="24"/>
        </w:rPr>
        <w:t>любить и которых долже</w:t>
      </w:r>
      <w:r>
        <w:rPr>
          <w:rFonts w:ascii="Times New Roman" w:hAnsi="Times New Roman"/>
          <w:sz w:val="24"/>
          <w:szCs w:val="24"/>
        </w:rPr>
        <w:t>н опекать. Таким образом, Р. </w:t>
      </w:r>
      <w:r w:rsidRPr="00396182">
        <w:rPr>
          <w:rFonts w:ascii="Times New Roman" w:hAnsi="Times New Roman"/>
          <w:sz w:val="24"/>
          <w:szCs w:val="24"/>
        </w:rPr>
        <w:t>Филмер фактически предложил абсолютно новаторскую модель «патриархии»</w:t>
      </w:r>
      <w:r>
        <w:rPr>
          <w:rFonts w:ascii="Times New Roman" w:hAnsi="Times New Roman"/>
          <w:sz w:val="24"/>
          <w:szCs w:val="24"/>
        </w:rPr>
        <w:t>, и вовсе не случайно, что именно на Р. Филмера, а не на кого-то другого реагирует Д. Локк.</w:t>
      </w:r>
    </w:p>
    <w:p w:rsidR="0054213E" w:rsidRPr="00396182" w:rsidRDefault="0054213E" w:rsidP="00396182">
      <w:pPr>
        <w:spacing w:after="0" w:line="240" w:lineRule="auto"/>
        <w:jc w:val="both"/>
        <w:rPr>
          <w:rFonts w:ascii="Times New Roman" w:hAnsi="Times New Roman"/>
          <w:sz w:val="24"/>
          <w:szCs w:val="24"/>
        </w:rPr>
      </w:pPr>
    </w:p>
    <w:p w:rsidR="0054213E" w:rsidRPr="00396182" w:rsidRDefault="0054213E" w:rsidP="00396182">
      <w:pPr>
        <w:spacing w:after="0" w:line="240" w:lineRule="auto"/>
        <w:jc w:val="center"/>
        <w:rPr>
          <w:rFonts w:ascii="Times New Roman" w:hAnsi="Times New Roman"/>
          <w:b/>
          <w:sz w:val="32"/>
          <w:szCs w:val="32"/>
        </w:rPr>
      </w:pPr>
      <w:r w:rsidRPr="00396182">
        <w:rPr>
          <w:rFonts w:ascii="Times New Roman" w:hAnsi="Times New Roman"/>
          <w:b/>
          <w:sz w:val="32"/>
          <w:szCs w:val="32"/>
        </w:rPr>
        <w:t>«Патриархия» глазами Джона Локка</w:t>
      </w:r>
    </w:p>
    <w:p w:rsidR="0054213E" w:rsidRPr="00396182" w:rsidRDefault="0054213E" w:rsidP="00396182">
      <w:pPr>
        <w:spacing w:after="0" w:line="240" w:lineRule="auto"/>
        <w:jc w:val="both"/>
        <w:rPr>
          <w:rFonts w:ascii="Times New Roman" w:hAnsi="Times New Roman"/>
          <w:sz w:val="24"/>
          <w:szCs w:val="24"/>
        </w:rPr>
      </w:pPr>
      <w:r w:rsidRPr="00396182">
        <w:rPr>
          <w:rFonts w:ascii="Times New Roman" w:hAnsi="Times New Roman"/>
          <w:sz w:val="24"/>
          <w:szCs w:val="24"/>
        </w:rPr>
        <w:t xml:space="preserve">В данной главе мы кратко рассмотрим интерпретацию «Патриархии», предложенную </w:t>
      </w:r>
      <w:r>
        <w:rPr>
          <w:rFonts w:ascii="Times New Roman" w:hAnsi="Times New Roman"/>
          <w:sz w:val="24"/>
          <w:szCs w:val="24"/>
        </w:rPr>
        <w:t>Д. </w:t>
      </w:r>
      <w:r w:rsidRPr="00396182">
        <w:rPr>
          <w:rFonts w:ascii="Times New Roman" w:hAnsi="Times New Roman"/>
          <w:sz w:val="24"/>
          <w:szCs w:val="24"/>
        </w:rPr>
        <w:t xml:space="preserve">Локком в «Двух трактатах о правлении». Необходимо уточнить, что нас будет интересовать в первую очередь не критика </w:t>
      </w:r>
      <w:r>
        <w:rPr>
          <w:rFonts w:ascii="Times New Roman" w:hAnsi="Times New Roman"/>
          <w:sz w:val="24"/>
          <w:szCs w:val="24"/>
        </w:rPr>
        <w:t>Д. </w:t>
      </w:r>
      <w:r w:rsidRPr="00396182">
        <w:rPr>
          <w:rFonts w:ascii="Times New Roman" w:hAnsi="Times New Roman"/>
          <w:sz w:val="24"/>
          <w:szCs w:val="24"/>
        </w:rPr>
        <w:t>Локка, но его видение «поразительной системы»</w:t>
      </w:r>
      <w:r w:rsidRPr="00396182">
        <w:rPr>
          <w:rStyle w:val="FootnoteReference"/>
          <w:rFonts w:ascii="Times New Roman" w:hAnsi="Times New Roman"/>
          <w:sz w:val="24"/>
          <w:szCs w:val="24"/>
        </w:rPr>
        <w:footnoteReference w:id="21"/>
      </w:r>
      <w:r w:rsidRPr="00396182">
        <w:rPr>
          <w:rFonts w:ascii="Times New Roman" w:hAnsi="Times New Roman"/>
          <w:sz w:val="24"/>
          <w:szCs w:val="24"/>
        </w:rPr>
        <w:t xml:space="preserve"> </w:t>
      </w:r>
      <w:r>
        <w:rPr>
          <w:rFonts w:ascii="Times New Roman" w:hAnsi="Times New Roman"/>
          <w:sz w:val="24"/>
          <w:szCs w:val="24"/>
        </w:rPr>
        <w:t>Р. </w:t>
      </w:r>
      <w:r w:rsidRPr="00396182">
        <w:rPr>
          <w:rFonts w:ascii="Times New Roman" w:hAnsi="Times New Roman"/>
          <w:sz w:val="24"/>
          <w:szCs w:val="24"/>
        </w:rPr>
        <w:t xml:space="preserve">Филмера, а также релевантность такого взгляда для анализа смыслового содержания «Патриархии» и целей, которых стремится достичь её автор. Однако, учитывая предельно полемический характер исследования </w:t>
      </w:r>
      <w:r>
        <w:rPr>
          <w:rFonts w:ascii="Times New Roman" w:hAnsi="Times New Roman"/>
          <w:sz w:val="24"/>
          <w:szCs w:val="24"/>
        </w:rPr>
        <w:t>Д. </w:t>
      </w:r>
      <w:r w:rsidRPr="00396182">
        <w:rPr>
          <w:rFonts w:ascii="Times New Roman" w:hAnsi="Times New Roman"/>
          <w:sz w:val="24"/>
          <w:szCs w:val="24"/>
        </w:rPr>
        <w:t>Локка, сам анализ интерпретации позволит увидеть и суть критики её автора.</w:t>
      </w:r>
    </w:p>
    <w:p w:rsidR="0054213E" w:rsidRPr="00396182" w:rsidRDefault="0054213E" w:rsidP="00396182">
      <w:pPr>
        <w:spacing w:after="0" w:line="240" w:lineRule="auto"/>
        <w:jc w:val="both"/>
        <w:rPr>
          <w:rFonts w:ascii="Times New Roman" w:hAnsi="Times New Roman"/>
          <w:sz w:val="24"/>
          <w:szCs w:val="24"/>
        </w:rPr>
      </w:pPr>
      <w:r w:rsidRPr="00396182">
        <w:rPr>
          <w:rFonts w:ascii="Times New Roman" w:hAnsi="Times New Roman"/>
          <w:sz w:val="24"/>
          <w:szCs w:val="24"/>
        </w:rPr>
        <w:t>Главная идея патриархии, по мнению автора «Двух трактатов» следующая: «Всякое пра</w:t>
      </w:r>
      <w:r>
        <w:rPr>
          <w:rFonts w:ascii="Times New Roman" w:hAnsi="Times New Roman"/>
          <w:sz w:val="24"/>
          <w:szCs w:val="24"/>
        </w:rPr>
        <w:t>вление есть абсолютная монархия</w:t>
      </w:r>
      <w:r w:rsidRPr="00396182">
        <w:rPr>
          <w:rFonts w:ascii="Times New Roman" w:hAnsi="Times New Roman"/>
          <w:sz w:val="24"/>
          <w:szCs w:val="24"/>
        </w:rPr>
        <w:t>»</w:t>
      </w:r>
      <w:r w:rsidRPr="00396182">
        <w:rPr>
          <w:rStyle w:val="FootnoteReference"/>
          <w:rFonts w:ascii="Times New Roman" w:hAnsi="Times New Roman"/>
          <w:sz w:val="24"/>
          <w:szCs w:val="24"/>
        </w:rPr>
        <w:footnoteReference w:id="22"/>
      </w:r>
      <w:r>
        <w:rPr>
          <w:rFonts w:ascii="Times New Roman" w:hAnsi="Times New Roman"/>
          <w:sz w:val="24"/>
          <w:szCs w:val="24"/>
        </w:rPr>
        <w:t>,</w:t>
      </w:r>
      <w:r w:rsidRPr="00396182">
        <w:rPr>
          <w:rFonts w:ascii="Times New Roman" w:hAnsi="Times New Roman"/>
          <w:sz w:val="24"/>
          <w:szCs w:val="24"/>
        </w:rPr>
        <w:t xml:space="preserve"> а её доказательство основано на тезисе «Ни один</w:t>
      </w:r>
      <w:r>
        <w:rPr>
          <w:rFonts w:ascii="Times New Roman" w:hAnsi="Times New Roman"/>
          <w:sz w:val="24"/>
          <w:szCs w:val="24"/>
        </w:rPr>
        <w:t xml:space="preserve"> человек не рождается свободным</w:t>
      </w:r>
      <w:r w:rsidRPr="00396182">
        <w:rPr>
          <w:rFonts w:ascii="Times New Roman" w:hAnsi="Times New Roman"/>
          <w:sz w:val="24"/>
          <w:szCs w:val="24"/>
        </w:rPr>
        <w:t>»</w:t>
      </w:r>
      <w:r w:rsidRPr="00396182">
        <w:rPr>
          <w:rStyle w:val="FootnoteReference"/>
          <w:rFonts w:ascii="Times New Roman" w:hAnsi="Times New Roman"/>
          <w:sz w:val="24"/>
          <w:szCs w:val="24"/>
        </w:rPr>
        <w:footnoteReference w:id="23"/>
      </w:r>
      <w:r w:rsidRPr="00396182">
        <w:rPr>
          <w:rFonts w:ascii="Times New Roman" w:hAnsi="Times New Roman"/>
          <w:sz w:val="24"/>
          <w:szCs w:val="24"/>
        </w:rPr>
        <w:t xml:space="preserve">. Общая схема мысли </w:t>
      </w:r>
      <w:r>
        <w:rPr>
          <w:rFonts w:ascii="Times New Roman" w:hAnsi="Times New Roman"/>
          <w:sz w:val="24"/>
          <w:szCs w:val="24"/>
        </w:rPr>
        <w:t>Р. </w:t>
      </w:r>
      <w:r w:rsidRPr="00396182">
        <w:rPr>
          <w:rFonts w:ascii="Times New Roman" w:hAnsi="Times New Roman"/>
          <w:sz w:val="24"/>
          <w:szCs w:val="24"/>
        </w:rPr>
        <w:t>Филмера в первом Трактате представлена следующим образом: Адам был сотворен Богом первым человеком и уже в силу самого своего положения был поставлен монархом над всеми людьми</w:t>
      </w:r>
      <w:r w:rsidRPr="00396182">
        <w:rPr>
          <w:rStyle w:val="FootnoteReference"/>
          <w:rFonts w:ascii="Times New Roman" w:hAnsi="Times New Roman"/>
          <w:sz w:val="24"/>
          <w:szCs w:val="24"/>
        </w:rPr>
        <w:footnoteReference w:id="24"/>
      </w:r>
      <w:r w:rsidRPr="00396182">
        <w:rPr>
          <w:rFonts w:ascii="Times New Roman" w:hAnsi="Times New Roman"/>
          <w:sz w:val="24"/>
          <w:szCs w:val="24"/>
        </w:rPr>
        <w:t>. Кроме того, Бог сам даровал ему власть над миром природы (право собственности на весь мир), а также над другими людьми, которым он заповедовал во всем подчиняться Адаму.</w:t>
      </w:r>
      <w:r w:rsidRPr="00396182">
        <w:rPr>
          <w:rStyle w:val="FootnoteReference"/>
          <w:rFonts w:ascii="Times New Roman" w:hAnsi="Times New Roman"/>
          <w:sz w:val="24"/>
          <w:szCs w:val="24"/>
        </w:rPr>
        <w:footnoteReference w:id="25"/>
      </w:r>
      <w:r w:rsidRPr="00396182">
        <w:rPr>
          <w:rFonts w:ascii="Times New Roman" w:hAnsi="Times New Roman"/>
          <w:sz w:val="24"/>
          <w:szCs w:val="24"/>
        </w:rPr>
        <w:t xml:space="preserve"> Власть Адама по своей природе была властью отца, патриарха над детьми, при этом отцовская власть равна монархической</w:t>
      </w:r>
      <w:r w:rsidRPr="00396182">
        <w:rPr>
          <w:rStyle w:val="FootnoteReference"/>
          <w:rFonts w:ascii="Times New Roman" w:hAnsi="Times New Roman"/>
          <w:sz w:val="24"/>
          <w:szCs w:val="24"/>
        </w:rPr>
        <w:footnoteReference w:id="26"/>
      </w:r>
      <w:r w:rsidRPr="00396182">
        <w:rPr>
          <w:rFonts w:ascii="Times New Roman" w:hAnsi="Times New Roman"/>
          <w:sz w:val="24"/>
          <w:szCs w:val="24"/>
        </w:rPr>
        <w:t>и ничем не ограничена</w:t>
      </w:r>
      <w:r w:rsidRPr="00396182">
        <w:rPr>
          <w:rStyle w:val="FootnoteReference"/>
          <w:rFonts w:ascii="Times New Roman" w:hAnsi="Times New Roman"/>
          <w:sz w:val="24"/>
          <w:szCs w:val="24"/>
        </w:rPr>
        <w:footnoteReference w:id="27"/>
      </w:r>
      <w:r w:rsidRPr="00396182">
        <w:rPr>
          <w:rFonts w:ascii="Times New Roman" w:hAnsi="Times New Roman"/>
          <w:sz w:val="24"/>
          <w:szCs w:val="24"/>
        </w:rPr>
        <w:t>. Власть над женой Евой была дарована Адаму после грехопадения. После смерти вся власть перешла к его наследнику, который, благодаря воле Адама, стал новым абсолютным монархом, отцом народа.</w:t>
      </w:r>
      <w:r w:rsidRPr="00396182">
        <w:rPr>
          <w:rStyle w:val="FootnoteReference"/>
          <w:rFonts w:ascii="Times New Roman" w:hAnsi="Times New Roman"/>
          <w:sz w:val="24"/>
          <w:szCs w:val="24"/>
        </w:rPr>
        <w:footnoteReference w:id="28"/>
      </w:r>
      <w:r w:rsidRPr="00396182">
        <w:rPr>
          <w:rFonts w:ascii="Times New Roman" w:hAnsi="Times New Roman"/>
          <w:sz w:val="24"/>
          <w:szCs w:val="24"/>
        </w:rPr>
        <w:t xml:space="preserve"> Далее власть патриарха передавалась по наследству вплоть до современных </w:t>
      </w:r>
      <w:r>
        <w:rPr>
          <w:rFonts w:ascii="Times New Roman" w:hAnsi="Times New Roman"/>
          <w:sz w:val="24"/>
          <w:szCs w:val="24"/>
        </w:rPr>
        <w:t>Р. </w:t>
      </w:r>
      <w:r w:rsidRPr="00396182">
        <w:rPr>
          <w:rFonts w:ascii="Times New Roman" w:hAnsi="Times New Roman"/>
          <w:sz w:val="24"/>
          <w:szCs w:val="24"/>
        </w:rPr>
        <w:t>Филмеру королей Англии. Основной характеристикой монархической власти является её полная независимость от воли других людей. Монарх как отец подотчетен только Богу, ни народ, ни отдельные лица не способны наделить короля его властью. Кроме того, монарх стоит выше закона (позитивного права), поскольку он яв</w:t>
      </w:r>
      <w:r>
        <w:rPr>
          <w:rFonts w:ascii="Times New Roman" w:hAnsi="Times New Roman"/>
          <w:sz w:val="24"/>
          <w:szCs w:val="24"/>
        </w:rPr>
        <w:t>ляется лишь выражением его воли</w:t>
      </w:r>
      <w:r w:rsidRPr="00396182">
        <w:rPr>
          <w:rStyle w:val="FootnoteReference"/>
          <w:rFonts w:ascii="Times New Roman" w:hAnsi="Times New Roman"/>
          <w:sz w:val="24"/>
          <w:szCs w:val="24"/>
        </w:rPr>
        <w:footnoteReference w:id="29"/>
      </w:r>
      <w:r>
        <w:rPr>
          <w:rFonts w:ascii="Times New Roman" w:hAnsi="Times New Roman"/>
          <w:sz w:val="24"/>
          <w:szCs w:val="24"/>
        </w:rPr>
        <w:t>.</w:t>
      </w:r>
      <w:r w:rsidRPr="00396182">
        <w:rPr>
          <w:rFonts w:ascii="Times New Roman" w:hAnsi="Times New Roman"/>
          <w:sz w:val="24"/>
          <w:szCs w:val="24"/>
        </w:rPr>
        <w:t xml:space="preserve"> Как отец монарх имеет власть над жизнью и смертью подданных, те в свою очередь </w:t>
      </w:r>
      <w:r>
        <w:rPr>
          <w:rFonts w:ascii="Times New Roman" w:hAnsi="Times New Roman"/>
          <w:sz w:val="24"/>
          <w:szCs w:val="24"/>
        </w:rPr>
        <w:t>не имеют никакой власти над ним</w:t>
      </w:r>
      <w:r w:rsidRPr="00396182">
        <w:rPr>
          <w:rStyle w:val="FootnoteReference"/>
          <w:rFonts w:ascii="Times New Roman" w:hAnsi="Times New Roman"/>
          <w:sz w:val="24"/>
          <w:szCs w:val="24"/>
        </w:rPr>
        <w:footnoteReference w:id="30"/>
      </w:r>
      <w:r>
        <w:rPr>
          <w:rFonts w:ascii="Times New Roman" w:hAnsi="Times New Roman"/>
          <w:sz w:val="24"/>
          <w:szCs w:val="24"/>
        </w:rPr>
        <w:t>.</w:t>
      </w:r>
      <w:r w:rsidRPr="00396182">
        <w:rPr>
          <w:rFonts w:ascii="Times New Roman" w:hAnsi="Times New Roman"/>
          <w:sz w:val="24"/>
          <w:szCs w:val="24"/>
        </w:rPr>
        <w:t xml:space="preserve"> Таким образом, каждый человек рождается не свободным, но подданным, или, в полемической формулировке </w:t>
      </w:r>
      <w:r>
        <w:rPr>
          <w:rFonts w:ascii="Times New Roman" w:hAnsi="Times New Roman"/>
          <w:sz w:val="24"/>
          <w:szCs w:val="24"/>
        </w:rPr>
        <w:t>Д. </w:t>
      </w:r>
      <w:r w:rsidRPr="00396182">
        <w:rPr>
          <w:rFonts w:ascii="Times New Roman" w:hAnsi="Times New Roman"/>
          <w:sz w:val="24"/>
          <w:szCs w:val="24"/>
        </w:rPr>
        <w:t>Локка, «рабом» своего отца, а также монарха, власть которых основана на естественном праве отцовства.</w:t>
      </w:r>
    </w:p>
    <w:p w:rsidR="0054213E" w:rsidRPr="00396182" w:rsidRDefault="0054213E" w:rsidP="00396182">
      <w:pPr>
        <w:spacing w:after="0" w:line="240" w:lineRule="auto"/>
        <w:jc w:val="both"/>
        <w:rPr>
          <w:rFonts w:ascii="Times New Roman" w:hAnsi="Times New Roman"/>
          <w:sz w:val="24"/>
          <w:szCs w:val="24"/>
        </w:rPr>
      </w:pPr>
      <w:r w:rsidRPr="00396182">
        <w:rPr>
          <w:rFonts w:ascii="Times New Roman" w:hAnsi="Times New Roman"/>
          <w:sz w:val="24"/>
          <w:szCs w:val="24"/>
        </w:rPr>
        <w:t xml:space="preserve">Интерпретация </w:t>
      </w:r>
      <w:r>
        <w:rPr>
          <w:rFonts w:ascii="Times New Roman" w:hAnsi="Times New Roman"/>
          <w:sz w:val="24"/>
          <w:szCs w:val="24"/>
        </w:rPr>
        <w:t>Д. </w:t>
      </w:r>
      <w:r w:rsidRPr="00396182">
        <w:rPr>
          <w:rFonts w:ascii="Times New Roman" w:hAnsi="Times New Roman"/>
          <w:sz w:val="24"/>
          <w:szCs w:val="24"/>
        </w:rPr>
        <w:t xml:space="preserve">Локка основывается, прежде всего, на библейских событиях. По этой причине и критика также в основном сосредоточивается в плоскости толкования священного писания. Более того, </w:t>
      </w:r>
      <w:r>
        <w:rPr>
          <w:rFonts w:ascii="Times New Roman" w:hAnsi="Times New Roman"/>
          <w:sz w:val="24"/>
          <w:szCs w:val="24"/>
        </w:rPr>
        <w:t>Д. </w:t>
      </w:r>
      <w:r w:rsidRPr="00396182">
        <w:rPr>
          <w:rFonts w:ascii="Times New Roman" w:hAnsi="Times New Roman"/>
          <w:sz w:val="24"/>
          <w:szCs w:val="24"/>
        </w:rPr>
        <w:t xml:space="preserve">Локк уделяет непосредственно Библии больше внимания, чем это делал сам </w:t>
      </w:r>
      <w:r>
        <w:rPr>
          <w:rFonts w:ascii="Times New Roman" w:hAnsi="Times New Roman"/>
          <w:sz w:val="24"/>
          <w:szCs w:val="24"/>
        </w:rPr>
        <w:t>Р. </w:t>
      </w:r>
      <w:r w:rsidRPr="00396182">
        <w:rPr>
          <w:rFonts w:ascii="Times New Roman" w:hAnsi="Times New Roman"/>
          <w:sz w:val="24"/>
          <w:szCs w:val="24"/>
        </w:rPr>
        <w:t xml:space="preserve">Филмер, который часто ссылается на историю Англии (особенно в самой объемной третьей главе </w:t>
      </w:r>
      <w:r>
        <w:rPr>
          <w:rFonts w:ascii="Times New Roman" w:hAnsi="Times New Roman"/>
          <w:sz w:val="24"/>
          <w:szCs w:val="24"/>
        </w:rPr>
        <w:t>«</w:t>
      </w:r>
      <w:r w:rsidRPr="00396182">
        <w:rPr>
          <w:rFonts w:ascii="Times New Roman" w:hAnsi="Times New Roman"/>
          <w:sz w:val="24"/>
          <w:szCs w:val="24"/>
        </w:rPr>
        <w:t>Патриархии</w:t>
      </w:r>
      <w:r>
        <w:rPr>
          <w:rFonts w:ascii="Times New Roman" w:hAnsi="Times New Roman"/>
          <w:sz w:val="24"/>
          <w:szCs w:val="24"/>
        </w:rPr>
        <w:t>»</w:t>
      </w:r>
      <w:r w:rsidRPr="00396182">
        <w:rPr>
          <w:rFonts w:ascii="Times New Roman" w:hAnsi="Times New Roman"/>
          <w:sz w:val="24"/>
          <w:szCs w:val="24"/>
        </w:rPr>
        <w:t xml:space="preserve">), а также на историю античности (главным образом во второй главе). Однако если лишить Библию абсолютного авторитета в сфере исторического познания и права, критика </w:t>
      </w:r>
      <w:r>
        <w:rPr>
          <w:rFonts w:ascii="Times New Roman" w:hAnsi="Times New Roman"/>
          <w:sz w:val="24"/>
          <w:szCs w:val="24"/>
        </w:rPr>
        <w:t>Д. </w:t>
      </w:r>
      <w:r w:rsidRPr="00396182">
        <w:rPr>
          <w:rFonts w:ascii="Times New Roman" w:hAnsi="Times New Roman"/>
          <w:sz w:val="24"/>
          <w:szCs w:val="24"/>
        </w:rPr>
        <w:t>Локка в значительной части также теряет свою силу. Вероятно, на этом основывается достаточно распространенная точка зрения, согласно которой первый трактат в отличие от второго не имеет внеисторической ценности и является частью «идеологического мышления».</w:t>
      </w:r>
      <w:r w:rsidRPr="00396182">
        <w:rPr>
          <w:rStyle w:val="FootnoteReference"/>
          <w:rFonts w:ascii="Times New Roman" w:hAnsi="Times New Roman"/>
          <w:sz w:val="24"/>
          <w:szCs w:val="24"/>
        </w:rPr>
        <w:footnoteReference w:id="31"/>
      </w:r>
      <w:r>
        <w:rPr>
          <w:rFonts w:ascii="Times New Roman" w:hAnsi="Times New Roman"/>
          <w:sz w:val="24"/>
          <w:szCs w:val="24"/>
        </w:rPr>
        <w:t xml:space="preserve"> </w:t>
      </w:r>
      <w:r w:rsidRPr="00396182">
        <w:rPr>
          <w:rFonts w:ascii="Times New Roman" w:hAnsi="Times New Roman"/>
          <w:sz w:val="24"/>
          <w:szCs w:val="24"/>
        </w:rPr>
        <w:t xml:space="preserve">Однако помимо исторического аргументы </w:t>
      </w:r>
      <w:r>
        <w:rPr>
          <w:rFonts w:ascii="Times New Roman" w:hAnsi="Times New Roman"/>
          <w:sz w:val="24"/>
          <w:szCs w:val="24"/>
        </w:rPr>
        <w:t>Д. </w:t>
      </w:r>
      <w:r w:rsidRPr="00396182">
        <w:rPr>
          <w:rFonts w:ascii="Times New Roman" w:hAnsi="Times New Roman"/>
          <w:sz w:val="24"/>
          <w:szCs w:val="24"/>
        </w:rPr>
        <w:t xml:space="preserve">Локка имеют теоретический аспект, который основан на его собственной теории естественного права. Здесь критика </w:t>
      </w:r>
      <w:r>
        <w:rPr>
          <w:rFonts w:ascii="Times New Roman" w:hAnsi="Times New Roman"/>
          <w:sz w:val="24"/>
          <w:szCs w:val="24"/>
        </w:rPr>
        <w:t>Д. </w:t>
      </w:r>
      <w:r w:rsidRPr="00396182">
        <w:rPr>
          <w:rFonts w:ascii="Times New Roman" w:hAnsi="Times New Roman"/>
          <w:sz w:val="24"/>
          <w:szCs w:val="24"/>
        </w:rPr>
        <w:t xml:space="preserve">Локка сохраняет свое значение даже при снижении авторитета писания. Если у </w:t>
      </w:r>
      <w:r>
        <w:rPr>
          <w:rFonts w:ascii="Times New Roman" w:hAnsi="Times New Roman"/>
          <w:sz w:val="24"/>
          <w:szCs w:val="24"/>
        </w:rPr>
        <w:t>Р. </w:t>
      </w:r>
      <w:r w:rsidRPr="00396182">
        <w:rPr>
          <w:rFonts w:ascii="Times New Roman" w:hAnsi="Times New Roman"/>
          <w:sz w:val="24"/>
          <w:szCs w:val="24"/>
        </w:rPr>
        <w:t xml:space="preserve">Филмера естественным правом в смысле правомочия обладает только отец, то </w:t>
      </w:r>
      <w:r>
        <w:rPr>
          <w:rFonts w:ascii="Times New Roman" w:hAnsi="Times New Roman"/>
          <w:sz w:val="24"/>
          <w:szCs w:val="24"/>
        </w:rPr>
        <w:t>Д. </w:t>
      </w:r>
      <w:r w:rsidRPr="00396182">
        <w:rPr>
          <w:rFonts w:ascii="Times New Roman" w:hAnsi="Times New Roman"/>
          <w:sz w:val="24"/>
          <w:szCs w:val="24"/>
        </w:rPr>
        <w:t>Локк наделяет естественными правами всех людей.</w:t>
      </w:r>
    </w:p>
    <w:p w:rsidR="0054213E" w:rsidRPr="00396182" w:rsidRDefault="0054213E" w:rsidP="00396182">
      <w:pPr>
        <w:spacing w:after="0" w:line="240" w:lineRule="auto"/>
        <w:jc w:val="both"/>
        <w:rPr>
          <w:rFonts w:ascii="Times New Roman" w:hAnsi="Times New Roman"/>
          <w:sz w:val="24"/>
          <w:szCs w:val="24"/>
        </w:rPr>
      </w:pPr>
      <w:r w:rsidRPr="00396182">
        <w:rPr>
          <w:rFonts w:ascii="Times New Roman" w:hAnsi="Times New Roman"/>
          <w:sz w:val="24"/>
          <w:szCs w:val="24"/>
        </w:rPr>
        <w:t xml:space="preserve">В целом интерпретация </w:t>
      </w:r>
      <w:r>
        <w:rPr>
          <w:rFonts w:ascii="Times New Roman" w:hAnsi="Times New Roman"/>
          <w:sz w:val="24"/>
          <w:szCs w:val="24"/>
        </w:rPr>
        <w:t>Д. </w:t>
      </w:r>
      <w:r w:rsidRPr="00396182">
        <w:rPr>
          <w:rFonts w:ascii="Times New Roman" w:hAnsi="Times New Roman"/>
          <w:sz w:val="24"/>
          <w:szCs w:val="24"/>
        </w:rPr>
        <w:t>Локка может рассматриваться только исходя из контекста, в котором она создавалась, отсюда же следуют и её содержательные особенности</w:t>
      </w:r>
      <w:r w:rsidRPr="00396182">
        <w:rPr>
          <w:rStyle w:val="FootnoteReference"/>
          <w:rFonts w:ascii="Times New Roman" w:hAnsi="Times New Roman"/>
          <w:sz w:val="24"/>
          <w:szCs w:val="24"/>
        </w:rPr>
        <w:footnoteReference w:id="32"/>
      </w:r>
      <w:r>
        <w:rPr>
          <w:rFonts w:ascii="Times New Roman" w:hAnsi="Times New Roman"/>
          <w:sz w:val="24"/>
          <w:szCs w:val="24"/>
        </w:rPr>
        <w:t>.</w:t>
      </w:r>
      <w:r w:rsidRPr="00396182">
        <w:rPr>
          <w:rFonts w:ascii="Times New Roman" w:hAnsi="Times New Roman"/>
          <w:sz w:val="24"/>
          <w:szCs w:val="24"/>
        </w:rPr>
        <w:t xml:space="preserve"> Задачей </w:t>
      </w:r>
      <w:r>
        <w:rPr>
          <w:rFonts w:ascii="Times New Roman" w:hAnsi="Times New Roman"/>
          <w:sz w:val="24"/>
          <w:szCs w:val="24"/>
        </w:rPr>
        <w:t>Д. </w:t>
      </w:r>
      <w:r w:rsidRPr="00396182">
        <w:rPr>
          <w:rFonts w:ascii="Times New Roman" w:hAnsi="Times New Roman"/>
          <w:sz w:val="24"/>
          <w:szCs w:val="24"/>
        </w:rPr>
        <w:t xml:space="preserve">Локка было опровергнуть автора «Патриархии», а не теоретически корректно передать мысль </w:t>
      </w:r>
      <w:r>
        <w:rPr>
          <w:rFonts w:ascii="Times New Roman" w:hAnsi="Times New Roman"/>
          <w:sz w:val="24"/>
          <w:szCs w:val="24"/>
        </w:rPr>
        <w:t>Р. </w:t>
      </w:r>
      <w:r w:rsidRPr="00396182">
        <w:rPr>
          <w:rFonts w:ascii="Times New Roman" w:hAnsi="Times New Roman"/>
          <w:sz w:val="24"/>
          <w:szCs w:val="24"/>
        </w:rPr>
        <w:t xml:space="preserve">Филмера, тем более не выявить, какие цели он ставил перед собой. Разумеется, </w:t>
      </w:r>
      <w:r>
        <w:rPr>
          <w:rFonts w:ascii="Times New Roman" w:hAnsi="Times New Roman"/>
          <w:sz w:val="24"/>
          <w:szCs w:val="24"/>
        </w:rPr>
        <w:t>Д. </w:t>
      </w:r>
      <w:r w:rsidRPr="00396182">
        <w:rPr>
          <w:rFonts w:ascii="Times New Roman" w:hAnsi="Times New Roman"/>
          <w:sz w:val="24"/>
          <w:szCs w:val="24"/>
        </w:rPr>
        <w:t xml:space="preserve">Локк боролся не с самим </w:t>
      </w:r>
      <w:r>
        <w:rPr>
          <w:rFonts w:ascii="Times New Roman" w:hAnsi="Times New Roman"/>
          <w:sz w:val="24"/>
          <w:szCs w:val="24"/>
        </w:rPr>
        <w:t>Р. </w:t>
      </w:r>
      <w:r w:rsidRPr="00396182">
        <w:rPr>
          <w:rFonts w:ascii="Times New Roman" w:hAnsi="Times New Roman"/>
          <w:sz w:val="24"/>
          <w:szCs w:val="24"/>
        </w:rPr>
        <w:t>Филмером, но с определенной политической группой, которая использовала его теорию, о чем он и пишет в предисловии к «Д</w:t>
      </w:r>
      <w:r>
        <w:rPr>
          <w:rFonts w:ascii="Times New Roman" w:hAnsi="Times New Roman"/>
          <w:sz w:val="24"/>
          <w:szCs w:val="24"/>
        </w:rPr>
        <w:t>вум трактатам»</w:t>
      </w:r>
      <w:r w:rsidRPr="00396182">
        <w:rPr>
          <w:rStyle w:val="FootnoteReference"/>
          <w:rFonts w:ascii="Times New Roman" w:hAnsi="Times New Roman"/>
          <w:sz w:val="24"/>
          <w:szCs w:val="24"/>
        </w:rPr>
        <w:footnoteReference w:id="33"/>
      </w:r>
      <w:r>
        <w:rPr>
          <w:rFonts w:ascii="Times New Roman" w:hAnsi="Times New Roman"/>
          <w:sz w:val="24"/>
          <w:szCs w:val="24"/>
        </w:rPr>
        <w:t>.</w:t>
      </w:r>
      <w:r w:rsidRPr="00396182">
        <w:rPr>
          <w:rFonts w:ascii="Times New Roman" w:hAnsi="Times New Roman"/>
          <w:sz w:val="24"/>
          <w:szCs w:val="24"/>
        </w:rPr>
        <w:t xml:space="preserve"> По этой причине сама по себе «установка» </w:t>
      </w:r>
      <w:r>
        <w:rPr>
          <w:rFonts w:ascii="Times New Roman" w:hAnsi="Times New Roman"/>
          <w:sz w:val="24"/>
          <w:szCs w:val="24"/>
        </w:rPr>
        <w:t>Д. </w:t>
      </w:r>
      <w:r w:rsidRPr="00396182">
        <w:rPr>
          <w:rFonts w:ascii="Times New Roman" w:hAnsi="Times New Roman"/>
          <w:sz w:val="24"/>
          <w:szCs w:val="24"/>
        </w:rPr>
        <w:t xml:space="preserve">Локка в отношении </w:t>
      </w:r>
      <w:r>
        <w:rPr>
          <w:rFonts w:ascii="Times New Roman" w:hAnsi="Times New Roman"/>
          <w:sz w:val="24"/>
          <w:szCs w:val="24"/>
        </w:rPr>
        <w:t>Р. </w:t>
      </w:r>
      <w:r w:rsidRPr="00396182">
        <w:rPr>
          <w:rFonts w:ascii="Times New Roman" w:hAnsi="Times New Roman"/>
          <w:sz w:val="24"/>
          <w:szCs w:val="24"/>
        </w:rPr>
        <w:t xml:space="preserve">Филмера едва ли была исследовательской. Он писал свою работу спустя пятьдесят лет после </w:t>
      </w:r>
      <w:r>
        <w:rPr>
          <w:rFonts w:ascii="Times New Roman" w:hAnsi="Times New Roman"/>
          <w:sz w:val="24"/>
          <w:szCs w:val="24"/>
        </w:rPr>
        <w:t>Р. </w:t>
      </w:r>
      <w:r w:rsidRPr="00396182">
        <w:rPr>
          <w:rFonts w:ascii="Times New Roman" w:hAnsi="Times New Roman"/>
          <w:sz w:val="24"/>
          <w:szCs w:val="24"/>
        </w:rPr>
        <w:t>Филмера (Патриархия, как стало известно в 1989 г., была написана уже к 1631 г.</w:t>
      </w:r>
      <w:r w:rsidRPr="00396182">
        <w:rPr>
          <w:rStyle w:val="FootnoteReference"/>
          <w:rFonts w:ascii="Times New Roman" w:hAnsi="Times New Roman"/>
          <w:sz w:val="24"/>
          <w:szCs w:val="24"/>
        </w:rPr>
        <w:footnoteReference w:id="34"/>
      </w:r>
      <w:r w:rsidRPr="00396182">
        <w:rPr>
          <w:rFonts w:ascii="Times New Roman" w:hAnsi="Times New Roman"/>
          <w:sz w:val="24"/>
          <w:szCs w:val="24"/>
        </w:rPr>
        <w:t xml:space="preserve">), при этом </w:t>
      </w:r>
      <w:r>
        <w:rPr>
          <w:rFonts w:ascii="Times New Roman" w:hAnsi="Times New Roman"/>
          <w:sz w:val="24"/>
          <w:szCs w:val="24"/>
        </w:rPr>
        <w:t>Д. </w:t>
      </w:r>
      <w:r w:rsidRPr="00396182">
        <w:rPr>
          <w:rFonts w:ascii="Times New Roman" w:hAnsi="Times New Roman"/>
          <w:sz w:val="24"/>
          <w:szCs w:val="24"/>
        </w:rPr>
        <w:t xml:space="preserve">Локка в принципе не интересовал контекст мысли </w:t>
      </w:r>
      <w:r>
        <w:rPr>
          <w:rFonts w:ascii="Times New Roman" w:hAnsi="Times New Roman"/>
          <w:sz w:val="24"/>
          <w:szCs w:val="24"/>
        </w:rPr>
        <w:t>Р. </w:t>
      </w:r>
      <w:r w:rsidRPr="00396182">
        <w:rPr>
          <w:rFonts w:ascii="Times New Roman" w:hAnsi="Times New Roman"/>
          <w:sz w:val="24"/>
          <w:szCs w:val="24"/>
        </w:rPr>
        <w:t xml:space="preserve">Филмера, а также цели, которые он ставил перед собой при её написании. По этой причине интерпретация </w:t>
      </w:r>
      <w:r>
        <w:rPr>
          <w:rFonts w:ascii="Times New Roman" w:hAnsi="Times New Roman"/>
          <w:sz w:val="24"/>
          <w:szCs w:val="24"/>
        </w:rPr>
        <w:t>Д. </w:t>
      </w:r>
      <w:r w:rsidRPr="00396182">
        <w:rPr>
          <w:rFonts w:ascii="Times New Roman" w:hAnsi="Times New Roman"/>
          <w:sz w:val="24"/>
          <w:szCs w:val="24"/>
        </w:rPr>
        <w:t xml:space="preserve">Локка обнаруживает лишь самый поверхностный уровень рассуждений «Патриархии», а именно историческую концепцию прямого наследования королей Адаму. Однако, хотя эта теория и содержится в работе </w:t>
      </w:r>
      <w:r>
        <w:rPr>
          <w:rFonts w:ascii="Times New Roman" w:hAnsi="Times New Roman"/>
          <w:sz w:val="24"/>
          <w:szCs w:val="24"/>
        </w:rPr>
        <w:t>Р. </w:t>
      </w:r>
      <w:r w:rsidRPr="00396182">
        <w:rPr>
          <w:rFonts w:ascii="Times New Roman" w:hAnsi="Times New Roman"/>
          <w:sz w:val="24"/>
          <w:szCs w:val="24"/>
        </w:rPr>
        <w:t xml:space="preserve">Филмера, сама по себе она не позволяет понять, зачем автор её создает и защищает. Если безоговорочно принять интерпретацию </w:t>
      </w:r>
      <w:r>
        <w:rPr>
          <w:rFonts w:ascii="Times New Roman" w:hAnsi="Times New Roman"/>
          <w:sz w:val="24"/>
          <w:szCs w:val="24"/>
        </w:rPr>
        <w:t>Д. </w:t>
      </w:r>
      <w:r w:rsidRPr="00396182">
        <w:rPr>
          <w:rFonts w:ascii="Times New Roman" w:hAnsi="Times New Roman"/>
          <w:sz w:val="24"/>
          <w:szCs w:val="24"/>
        </w:rPr>
        <w:t xml:space="preserve">Локка, можно сделать вывод, что главной целью </w:t>
      </w:r>
      <w:r>
        <w:rPr>
          <w:rFonts w:ascii="Times New Roman" w:hAnsi="Times New Roman"/>
          <w:sz w:val="24"/>
          <w:szCs w:val="24"/>
        </w:rPr>
        <w:t>Р. </w:t>
      </w:r>
      <w:r w:rsidRPr="00396182">
        <w:rPr>
          <w:rFonts w:ascii="Times New Roman" w:hAnsi="Times New Roman"/>
          <w:sz w:val="24"/>
          <w:szCs w:val="24"/>
        </w:rPr>
        <w:t>Филмера было доказать своим соотечественникам, что они рабы.</w:t>
      </w:r>
    </w:p>
    <w:p w:rsidR="0054213E" w:rsidRPr="00116260" w:rsidRDefault="0054213E" w:rsidP="00396182">
      <w:pPr>
        <w:spacing w:after="0" w:line="240" w:lineRule="auto"/>
        <w:jc w:val="both"/>
        <w:rPr>
          <w:rFonts w:ascii="Times New Roman" w:hAnsi="Times New Roman"/>
          <w:sz w:val="24"/>
          <w:szCs w:val="24"/>
        </w:rPr>
      </w:pPr>
    </w:p>
    <w:p w:rsidR="0054213E" w:rsidRPr="00E1639F" w:rsidRDefault="0054213E" w:rsidP="007C5254">
      <w:pPr>
        <w:spacing w:after="0" w:line="240" w:lineRule="auto"/>
        <w:jc w:val="center"/>
        <w:rPr>
          <w:rFonts w:ascii="Times New Roman" w:hAnsi="Times New Roman"/>
          <w:b/>
          <w:sz w:val="32"/>
          <w:szCs w:val="32"/>
        </w:rPr>
      </w:pPr>
      <w:r w:rsidRPr="00E1639F">
        <w:rPr>
          <w:rFonts w:ascii="Times New Roman" w:hAnsi="Times New Roman"/>
          <w:b/>
          <w:sz w:val="32"/>
          <w:szCs w:val="32"/>
        </w:rPr>
        <w:t>Трудности с естественным правом</w:t>
      </w:r>
    </w:p>
    <w:p w:rsidR="0054213E" w:rsidRPr="00E1639F" w:rsidRDefault="0054213E" w:rsidP="009D4CBB">
      <w:pPr>
        <w:spacing w:after="0" w:line="240" w:lineRule="auto"/>
        <w:jc w:val="both"/>
        <w:rPr>
          <w:rFonts w:ascii="Times New Roman" w:hAnsi="Times New Roman"/>
          <w:sz w:val="24"/>
          <w:szCs w:val="24"/>
        </w:rPr>
      </w:pPr>
      <w:r>
        <w:rPr>
          <w:rFonts w:ascii="Times New Roman" w:hAnsi="Times New Roman"/>
          <w:sz w:val="24"/>
          <w:szCs w:val="24"/>
        </w:rPr>
        <w:t>На самом деле у</w:t>
      </w:r>
      <w:r w:rsidRPr="00E1639F">
        <w:rPr>
          <w:rFonts w:ascii="Times New Roman" w:hAnsi="Times New Roman"/>
          <w:sz w:val="24"/>
          <w:szCs w:val="24"/>
        </w:rPr>
        <w:t>ник</w:t>
      </w:r>
      <w:r>
        <w:rPr>
          <w:rFonts w:ascii="Times New Roman" w:hAnsi="Times New Roman"/>
          <w:sz w:val="24"/>
          <w:szCs w:val="24"/>
        </w:rPr>
        <w:t>альность мысли Р. </w:t>
      </w:r>
      <w:r w:rsidRPr="00E1639F">
        <w:rPr>
          <w:rFonts w:ascii="Times New Roman" w:hAnsi="Times New Roman"/>
          <w:sz w:val="24"/>
          <w:szCs w:val="24"/>
        </w:rPr>
        <w:t xml:space="preserve">Филмера состояла в том, что он смог органически объединить две противоборствующие друг другу на протяжении веков политико-философские идеи – естественное право и принцип </w:t>
      </w:r>
      <w:r>
        <w:rPr>
          <w:rFonts w:ascii="Times New Roman" w:hAnsi="Times New Roman"/>
          <w:sz w:val="24"/>
          <w:szCs w:val="24"/>
        </w:rPr>
        <w:t>историзма. Чтобы не было недопо</w:t>
      </w:r>
      <w:r w:rsidRPr="00E1639F">
        <w:rPr>
          <w:rFonts w:ascii="Times New Roman" w:hAnsi="Times New Roman"/>
          <w:sz w:val="24"/>
          <w:szCs w:val="24"/>
        </w:rPr>
        <w:t xml:space="preserve">нимания, поясним: не историцизма в смысле непреложных законов исторического развития общества, направляемых Провидением, Богом, Духом или любым другим объектом, который только могли помыслить умы с самым пылким воображением – то есть не историцизма, что проявился значительно позднее в трудах Конта, Гегеля и Маркса. Историзм </w:t>
      </w:r>
      <w:r>
        <w:rPr>
          <w:rFonts w:ascii="Times New Roman" w:hAnsi="Times New Roman"/>
          <w:sz w:val="24"/>
          <w:szCs w:val="24"/>
        </w:rPr>
        <w:t>Р. </w:t>
      </w:r>
      <w:r w:rsidRPr="00E1639F">
        <w:rPr>
          <w:rFonts w:ascii="Times New Roman" w:hAnsi="Times New Roman"/>
          <w:sz w:val="24"/>
          <w:szCs w:val="24"/>
        </w:rPr>
        <w:t xml:space="preserve">Филмера заключался в идеи буквального, а не метафорического наследования власти от праотца Адама непосредственно к королю Англии </w:t>
      </w:r>
      <w:r w:rsidRPr="00E1639F">
        <w:rPr>
          <w:rFonts w:ascii="Times New Roman" w:hAnsi="Times New Roman"/>
          <w:i/>
          <w:sz w:val="24"/>
          <w:szCs w:val="24"/>
        </w:rPr>
        <w:t>на протяжении истории</w:t>
      </w:r>
      <w:r w:rsidRPr="00E1639F">
        <w:rPr>
          <w:rFonts w:ascii="Times New Roman" w:hAnsi="Times New Roman"/>
          <w:sz w:val="24"/>
          <w:szCs w:val="24"/>
        </w:rPr>
        <w:t xml:space="preserve">. Кроме того, </w:t>
      </w:r>
      <w:r>
        <w:rPr>
          <w:rFonts w:ascii="Times New Roman" w:hAnsi="Times New Roman"/>
          <w:sz w:val="24"/>
          <w:szCs w:val="24"/>
        </w:rPr>
        <w:t>Р. </w:t>
      </w:r>
      <w:r w:rsidRPr="00E1639F">
        <w:rPr>
          <w:rFonts w:ascii="Times New Roman" w:hAnsi="Times New Roman"/>
          <w:sz w:val="24"/>
          <w:szCs w:val="24"/>
        </w:rPr>
        <w:t>Филмер одновременно отстаивал мысль, что право короля на власть имеет одновременно и божественный, и естественно-правовой характер. Он даже упомянул в заглавии, что власть королей является «естественной», то есть соответствующей законам природы, вечному разуму. Никаких причин не принимать его аргументов у его противников быть не могло хотя бы по той причине, что он имел такие же основания называть свою теорию естественно-правовой, как и все прочие сторонники концепции «естественного права», несмотря даже на то, что они могли быть ярыми адептами идей народовластия.</w:t>
      </w:r>
    </w:p>
    <w:p w:rsidR="0054213E" w:rsidRPr="00E1639F" w:rsidRDefault="0054213E" w:rsidP="00807157">
      <w:pPr>
        <w:spacing w:after="0" w:line="240" w:lineRule="auto"/>
        <w:jc w:val="both"/>
        <w:rPr>
          <w:rFonts w:ascii="Times New Roman" w:hAnsi="Times New Roman"/>
          <w:sz w:val="24"/>
          <w:szCs w:val="24"/>
        </w:rPr>
      </w:pPr>
      <w:r w:rsidRPr="00E1639F">
        <w:rPr>
          <w:rFonts w:ascii="Times New Roman" w:hAnsi="Times New Roman"/>
          <w:sz w:val="24"/>
          <w:szCs w:val="24"/>
        </w:rPr>
        <w:t>Немецкий историк Фридрих Майнеке в своей книге об историзме очень точно описал трудности, с которыми может столкнуться исследователь истории идей естественного права: «Естественное право могло быть использовано для формирования самых разных идеологий, яростно споривших друг с другом. Считавшийся вечным и вневременным человеческий разум мог оправдать все их, не замечая, что при этом сам он утрачивал совй вневременной характер и оказывался тем, чем и был в действительности – исторически изменяющейся, индивидуализирущейся силой»</w:t>
      </w:r>
      <w:r w:rsidRPr="00E1639F">
        <w:rPr>
          <w:rStyle w:val="FootnoteReference"/>
          <w:rFonts w:ascii="Times New Roman" w:hAnsi="Times New Roman"/>
          <w:sz w:val="24"/>
          <w:szCs w:val="24"/>
        </w:rPr>
        <w:footnoteReference w:id="35"/>
      </w:r>
      <w:r w:rsidRPr="00E1639F">
        <w:rPr>
          <w:rFonts w:ascii="Times New Roman" w:hAnsi="Times New Roman"/>
          <w:sz w:val="24"/>
          <w:szCs w:val="24"/>
        </w:rPr>
        <w:t xml:space="preserve">. Таким образом, почти каждое представление о естественном праве на самом деле оказывалось тесным образом связано с </w:t>
      </w:r>
      <w:r>
        <w:rPr>
          <w:rFonts w:ascii="Times New Roman" w:hAnsi="Times New Roman"/>
          <w:sz w:val="24"/>
          <w:szCs w:val="24"/>
        </w:rPr>
        <w:t>историч</w:t>
      </w:r>
      <w:r w:rsidRPr="00E1639F">
        <w:rPr>
          <w:rFonts w:ascii="Times New Roman" w:hAnsi="Times New Roman"/>
          <w:sz w:val="24"/>
          <w:szCs w:val="24"/>
        </w:rPr>
        <w:t>е</w:t>
      </w:r>
      <w:r>
        <w:rPr>
          <w:rFonts w:ascii="Times New Roman" w:hAnsi="Times New Roman"/>
          <w:sz w:val="24"/>
          <w:szCs w:val="24"/>
        </w:rPr>
        <w:t>с</w:t>
      </w:r>
      <w:r w:rsidRPr="00E1639F">
        <w:rPr>
          <w:rFonts w:ascii="Times New Roman" w:hAnsi="Times New Roman"/>
          <w:sz w:val="24"/>
          <w:szCs w:val="24"/>
        </w:rPr>
        <w:t xml:space="preserve">ким контекстом, а следовательно имело в себе сильный элемент историзма. </w:t>
      </w:r>
      <w:r>
        <w:rPr>
          <w:rFonts w:ascii="Times New Roman" w:hAnsi="Times New Roman"/>
          <w:sz w:val="24"/>
          <w:szCs w:val="24"/>
        </w:rPr>
        <w:t>Р. </w:t>
      </w:r>
      <w:r w:rsidRPr="00E1639F">
        <w:rPr>
          <w:rFonts w:ascii="Times New Roman" w:hAnsi="Times New Roman"/>
          <w:sz w:val="24"/>
          <w:szCs w:val="24"/>
        </w:rPr>
        <w:t xml:space="preserve">Филмер легко мог избежать обвинений, по крайней мере, в этом пункте, так как отрицал универсальную идею общественного договора в пользу человеческой истории. Грубо говоря, </w:t>
      </w:r>
      <w:r>
        <w:rPr>
          <w:rFonts w:ascii="Times New Roman" w:hAnsi="Times New Roman"/>
          <w:sz w:val="24"/>
          <w:szCs w:val="24"/>
        </w:rPr>
        <w:t>Р. </w:t>
      </w:r>
      <w:r w:rsidRPr="00E1639F">
        <w:rPr>
          <w:rFonts w:ascii="Times New Roman" w:hAnsi="Times New Roman"/>
          <w:sz w:val="24"/>
          <w:szCs w:val="24"/>
        </w:rPr>
        <w:t xml:space="preserve">Филмер детально продумал слишком привлекательный для читателя того времени проект «естественного права», который вступал в противоречия с тем естественным правом, подразумевавшимся сторонниками теории общественного договора. Последние начисто отрицали историю и отстаивали «чистую» идею социального контракта, участниками которого должны были быть все люди. Вот почему </w:t>
      </w:r>
      <w:r>
        <w:rPr>
          <w:rFonts w:ascii="Times New Roman" w:hAnsi="Times New Roman"/>
          <w:sz w:val="24"/>
          <w:szCs w:val="24"/>
        </w:rPr>
        <w:t>Д. </w:t>
      </w:r>
      <w:r w:rsidRPr="00E1639F">
        <w:rPr>
          <w:rFonts w:ascii="Times New Roman" w:hAnsi="Times New Roman"/>
          <w:sz w:val="24"/>
          <w:szCs w:val="24"/>
        </w:rPr>
        <w:t xml:space="preserve">Локку, придумавшему новый стиль политической аргументации, пришлось противостоять </w:t>
      </w:r>
      <w:r>
        <w:rPr>
          <w:rFonts w:ascii="Times New Roman" w:hAnsi="Times New Roman"/>
          <w:sz w:val="24"/>
          <w:szCs w:val="24"/>
        </w:rPr>
        <w:t>Р. </w:t>
      </w:r>
      <w:r w:rsidRPr="00E1639F">
        <w:rPr>
          <w:rFonts w:ascii="Times New Roman" w:hAnsi="Times New Roman"/>
          <w:sz w:val="24"/>
          <w:szCs w:val="24"/>
        </w:rPr>
        <w:t xml:space="preserve">Филмеру в том дискурсивном поле, которое хотя уже и стало устаревшим, но, вероятно, потому и сохраняло свою привлекательность: идеи </w:t>
      </w:r>
      <w:r>
        <w:rPr>
          <w:rFonts w:ascii="Times New Roman" w:hAnsi="Times New Roman"/>
          <w:sz w:val="24"/>
          <w:szCs w:val="24"/>
        </w:rPr>
        <w:t>Р. </w:t>
      </w:r>
      <w:r w:rsidRPr="00E1639F">
        <w:rPr>
          <w:rFonts w:ascii="Times New Roman" w:hAnsi="Times New Roman"/>
          <w:sz w:val="24"/>
          <w:szCs w:val="24"/>
        </w:rPr>
        <w:t>Филмера были понятны.</w:t>
      </w:r>
    </w:p>
    <w:p w:rsidR="0054213E" w:rsidRPr="00E1639F" w:rsidRDefault="0054213E" w:rsidP="009D4CBB">
      <w:pPr>
        <w:spacing w:after="0" w:line="240" w:lineRule="auto"/>
        <w:jc w:val="both"/>
        <w:rPr>
          <w:rFonts w:ascii="Times New Roman" w:hAnsi="Times New Roman"/>
          <w:sz w:val="24"/>
          <w:szCs w:val="24"/>
        </w:rPr>
      </w:pPr>
      <w:r>
        <w:rPr>
          <w:rFonts w:ascii="Times New Roman" w:hAnsi="Times New Roman"/>
          <w:sz w:val="24"/>
          <w:szCs w:val="24"/>
        </w:rPr>
        <w:t>Франц Нойман, один из несп</w:t>
      </w:r>
      <w:r w:rsidRPr="00E1639F">
        <w:rPr>
          <w:rFonts w:ascii="Times New Roman" w:hAnsi="Times New Roman"/>
          <w:sz w:val="24"/>
          <w:szCs w:val="24"/>
        </w:rPr>
        <w:t>р</w:t>
      </w:r>
      <w:r>
        <w:rPr>
          <w:rFonts w:ascii="Times New Roman" w:hAnsi="Times New Roman"/>
          <w:sz w:val="24"/>
          <w:szCs w:val="24"/>
        </w:rPr>
        <w:t>а</w:t>
      </w:r>
      <w:r w:rsidRPr="00E1639F">
        <w:rPr>
          <w:rFonts w:ascii="Times New Roman" w:hAnsi="Times New Roman"/>
          <w:sz w:val="24"/>
          <w:szCs w:val="24"/>
        </w:rPr>
        <w:t xml:space="preserve">ведливо забытых представителей Франкфуртской школы социальных исследований, </w:t>
      </w:r>
      <w:r>
        <w:rPr>
          <w:rFonts w:ascii="Times New Roman" w:hAnsi="Times New Roman"/>
          <w:sz w:val="24"/>
          <w:szCs w:val="24"/>
        </w:rPr>
        <w:t xml:space="preserve">в одной из своих работ, </w:t>
      </w:r>
      <w:r w:rsidRPr="00E1639F">
        <w:rPr>
          <w:rFonts w:ascii="Times New Roman" w:hAnsi="Times New Roman"/>
          <w:sz w:val="24"/>
          <w:szCs w:val="24"/>
        </w:rPr>
        <w:t xml:space="preserve">изучив типы естественного права, пришел к выводу, что хотя представления о естественном праве сильно разнятся у </w:t>
      </w:r>
      <w:r>
        <w:rPr>
          <w:rFonts w:ascii="Times New Roman" w:hAnsi="Times New Roman"/>
          <w:sz w:val="24"/>
          <w:szCs w:val="24"/>
        </w:rPr>
        <w:t xml:space="preserve">многих </w:t>
      </w:r>
      <w:r w:rsidRPr="00E1639F">
        <w:rPr>
          <w:rFonts w:ascii="Times New Roman" w:hAnsi="Times New Roman"/>
          <w:sz w:val="24"/>
          <w:szCs w:val="24"/>
        </w:rPr>
        <w:t xml:space="preserve">философов, </w:t>
      </w:r>
      <w:r>
        <w:rPr>
          <w:rFonts w:ascii="Times New Roman" w:hAnsi="Times New Roman"/>
          <w:sz w:val="24"/>
          <w:szCs w:val="24"/>
        </w:rPr>
        <w:t xml:space="preserve">занимавшихся данной проблематикой, </w:t>
      </w:r>
      <w:r w:rsidRPr="00E1639F">
        <w:rPr>
          <w:rFonts w:ascii="Times New Roman" w:hAnsi="Times New Roman"/>
          <w:sz w:val="24"/>
          <w:szCs w:val="24"/>
        </w:rPr>
        <w:t>все же можно говорить об общих чертах, доступных всем теориям</w:t>
      </w:r>
      <w:r w:rsidRPr="00E1639F">
        <w:rPr>
          <w:rStyle w:val="FootnoteReference"/>
          <w:rFonts w:ascii="Times New Roman" w:hAnsi="Times New Roman"/>
          <w:sz w:val="24"/>
          <w:szCs w:val="24"/>
        </w:rPr>
        <w:footnoteReference w:id="36"/>
      </w:r>
      <w:r w:rsidRPr="00E1639F">
        <w:rPr>
          <w:rFonts w:ascii="Times New Roman" w:hAnsi="Times New Roman"/>
          <w:sz w:val="24"/>
          <w:szCs w:val="24"/>
        </w:rPr>
        <w:t>. Однако</w:t>
      </w:r>
      <w:r>
        <w:rPr>
          <w:rFonts w:ascii="Times New Roman" w:hAnsi="Times New Roman"/>
          <w:sz w:val="24"/>
          <w:szCs w:val="24"/>
        </w:rPr>
        <w:t>,</w:t>
      </w:r>
      <w:r w:rsidRPr="00E1639F">
        <w:rPr>
          <w:rFonts w:ascii="Times New Roman" w:hAnsi="Times New Roman"/>
          <w:sz w:val="24"/>
          <w:szCs w:val="24"/>
        </w:rPr>
        <w:t xml:space="preserve"> несмотря на то, что </w:t>
      </w:r>
      <w:r>
        <w:rPr>
          <w:rFonts w:ascii="Times New Roman" w:hAnsi="Times New Roman"/>
          <w:sz w:val="24"/>
          <w:szCs w:val="24"/>
        </w:rPr>
        <w:t>Ф. </w:t>
      </w:r>
      <w:r w:rsidRPr="00E1639F">
        <w:rPr>
          <w:rFonts w:ascii="Times New Roman" w:hAnsi="Times New Roman"/>
          <w:sz w:val="24"/>
          <w:szCs w:val="24"/>
        </w:rPr>
        <w:t xml:space="preserve">Нойман говорит о некоторых идеях как универсальных, взгляды </w:t>
      </w:r>
      <w:r>
        <w:rPr>
          <w:rFonts w:ascii="Times New Roman" w:hAnsi="Times New Roman"/>
          <w:sz w:val="24"/>
          <w:szCs w:val="24"/>
        </w:rPr>
        <w:t xml:space="preserve">Р. Филмера </w:t>
      </w:r>
      <w:r w:rsidRPr="00E1639F">
        <w:rPr>
          <w:rFonts w:ascii="Times New Roman" w:hAnsi="Times New Roman"/>
          <w:sz w:val="24"/>
          <w:szCs w:val="24"/>
        </w:rPr>
        <w:t>не вписываются</w:t>
      </w:r>
      <w:r>
        <w:rPr>
          <w:rFonts w:ascii="Times New Roman" w:hAnsi="Times New Roman"/>
          <w:sz w:val="24"/>
          <w:szCs w:val="24"/>
        </w:rPr>
        <w:t xml:space="preserve"> даже в них</w:t>
      </w:r>
      <w:r w:rsidRPr="00E1639F">
        <w:rPr>
          <w:rFonts w:ascii="Times New Roman" w:hAnsi="Times New Roman"/>
          <w:sz w:val="24"/>
          <w:szCs w:val="24"/>
        </w:rPr>
        <w:t xml:space="preserve">. Например, </w:t>
      </w:r>
      <w:r>
        <w:rPr>
          <w:rFonts w:ascii="Times New Roman" w:hAnsi="Times New Roman"/>
          <w:sz w:val="24"/>
          <w:szCs w:val="24"/>
        </w:rPr>
        <w:t>Ф. </w:t>
      </w:r>
      <w:r w:rsidRPr="00E1639F">
        <w:rPr>
          <w:rFonts w:ascii="Times New Roman" w:hAnsi="Times New Roman"/>
          <w:sz w:val="24"/>
          <w:szCs w:val="24"/>
        </w:rPr>
        <w:t>Нойман считает, что любое естественное право исходит из рациональности человека</w:t>
      </w:r>
      <w:r>
        <w:rPr>
          <w:rStyle w:val="FootnoteReference"/>
          <w:rFonts w:ascii="Times New Roman" w:hAnsi="Times New Roman"/>
          <w:sz w:val="24"/>
          <w:szCs w:val="24"/>
        </w:rPr>
        <w:footnoteReference w:id="37"/>
      </w:r>
      <w:r w:rsidRPr="00E1639F">
        <w:rPr>
          <w:rFonts w:ascii="Times New Roman" w:hAnsi="Times New Roman"/>
          <w:sz w:val="24"/>
          <w:szCs w:val="24"/>
        </w:rPr>
        <w:t xml:space="preserve">. Идея </w:t>
      </w:r>
      <w:r>
        <w:rPr>
          <w:rFonts w:ascii="Times New Roman" w:hAnsi="Times New Roman"/>
          <w:sz w:val="24"/>
          <w:szCs w:val="24"/>
        </w:rPr>
        <w:t>Р. </w:t>
      </w:r>
      <w:r w:rsidRPr="00E1639F">
        <w:rPr>
          <w:rFonts w:ascii="Times New Roman" w:hAnsi="Times New Roman"/>
          <w:sz w:val="24"/>
          <w:szCs w:val="24"/>
        </w:rPr>
        <w:t>Филмера отвергает эту посылку, равно как и вносит существенные коррективы в мысль, бу</w:t>
      </w:r>
      <w:r>
        <w:rPr>
          <w:rFonts w:ascii="Times New Roman" w:hAnsi="Times New Roman"/>
          <w:sz w:val="24"/>
          <w:szCs w:val="24"/>
        </w:rPr>
        <w:t>дто не искусственно созданные суб</w:t>
      </w:r>
      <w:r w:rsidRPr="00E1639F">
        <w:rPr>
          <w:rFonts w:ascii="Times New Roman" w:hAnsi="Times New Roman"/>
          <w:sz w:val="24"/>
          <w:szCs w:val="24"/>
        </w:rPr>
        <w:t xml:space="preserve">ъекты </w:t>
      </w:r>
      <w:r>
        <w:rPr>
          <w:rFonts w:ascii="Times New Roman" w:hAnsi="Times New Roman"/>
          <w:sz w:val="24"/>
          <w:szCs w:val="24"/>
        </w:rPr>
        <w:t xml:space="preserve">политики </w:t>
      </w:r>
      <w:r w:rsidRPr="00E1639F">
        <w:rPr>
          <w:rFonts w:ascii="Times New Roman" w:hAnsi="Times New Roman"/>
          <w:sz w:val="24"/>
          <w:szCs w:val="24"/>
        </w:rPr>
        <w:t xml:space="preserve">(корпорации, государства и прочее), а человек как таковой является </w:t>
      </w:r>
      <w:r>
        <w:rPr>
          <w:rFonts w:ascii="Times New Roman" w:hAnsi="Times New Roman"/>
          <w:sz w:val="24"/>
          <w:szCs w:val="24"/>
        </w:rPr>
        <w:t xml:space="preserve">настоящим </w:t>
      </w:r>
      <w:r w:rsidRPr="00E1639F">
        <w:rPr>
          <w:rFonts w:ascii="Times New Roman" w:hAnsi="Times New Roman"/>
          <w:sz w:val="24"/>
          <w:szCs w:val="24"/>
        </w:rPr>
        <w:t xml:space="preserve">субъектом естественного права. </w:t>
      </w:r>
      <w:r>
        <w:rPr>
          <w:rFonts w:ascii="Times New Roman" w:hAnsi="Times New Roman"/>
          <w:sz w:val="24"/>
          <w:szCs w:val="24"/>
        </w:rPr>
        <w:t>Р. </w:t>
      </w:r>
      <w:r w:rsidRPr="00E1639F">
        <w:rPr>
          <w:rFonts w:ascii="Times New Roman" w:hAnsi="Times New Roman"/>
          <w:sz w:val="24"/>
          <w:szCs w:val="24"/>
        </w:rPr>
        <w:t xml:space="preserve">Филмер действительно считает, что речь идет об одном человеке, но это один конкретный человек, который имеет право на власть от Бога и природы сразу. Этот человек – монарх, а его власть не обыкновенная, но </w:t>
      </w:r>
      <w:r w:rsidRPr="00E1639F">
        <w:rPr>
          <w:rFonts w:ascii="Times New Roman" w:hAnsi="Times New Roman"/>
          <w:i/>
          <w:sz w:val="24"/>
          <w:szCs w:val="24"/>
        </w:rPr>
        <w:t>отеческая</w:t>
      </w:r>
      <w:r w:rsidRPr="00E1639F">
        <w:rPr>
          <w:rFonts w:ascii="Times New Roman" w:hAnsi="Times New Roman"/>
          <w:sz w:val="24"/>
          <w:szCs w:val="24"/>
        </w:rPr>
        <w:t xml:space="preserve">, а не деспотическая. Именно это присказка должна стать гарантом того, что власть одного не будет злоупотреблением против других людей, так как власть эта должна соответствовать вечному разуму. Согласно всем типам естественного права, никто не может быть рабом. Тот самый пункт критики, который постарался вменить в вину </w:t>
      </w:r>
      <w:r>
        <w:rPr>
          <w:rFonts w:ascii="Times New Roman" w:hAnsi="Times New Roman"/>
          <w:sz w:val="24"/>
          <w:szCs w:val="24"/>
        </w:rPr>
        <w:t>Р. </w:t>
      </w:r>
      <w:r w:rsidRPr="00E1639F">
        <w:rPr>
          <w:rFonts w:ascii="Times New Roman" w:hAnsi="Times New Roman"/>
          <w:sz w:val="24"/>
          <w:szCs w:val="24"/>
        </w:rPr>
        <w:t xml:space="preserve">Филмеру Локк. Однако здесь </w:t>
      </w:r>
      <w:r>
        <w:rPr>
          <w:rFonts w:ascii="Times New Roman" w:hAnsi="Times New Roman"/>
          <w:sz w:val="24"/>
          <w:szCs w:val="24"/>
        </w:rPr>
        <w:t>Р. </w:t>
      </w:r>
      <w:r w:rsidRPr="00E1639F">
        <w:rPr>
          <w:rFonts w:ascii="Times New Roman" w:hAnsi="Times New Roman"/>
          <w:sz w:val="24"/>
          <w:szCs w:val="24"/>
        </w:rPr>
        <w:t>Филмер мыслит в соответс</w:t>
      </w:r>
      <w:r>
        <w:rPr>
          <w:rFonts w:ascii="Times New Roman" w:hAnsi="Times New Roman"/>
          <w:sz w:val="24"/>
          <w:szCs w:val="24"/>
        </w:rPr>
        <w:t>т</w:t>
      </w:r>
      <w:r w:rsidRPr="00E1639F">
        <w:rPr>
          <w:rFonts w:ascii="Times New Roman" w:hAnsi="Times New Roman"/>
          <w:sz w:val="24"/>
          <w:szCs w:val="24"/>
        </w:rPr>
        <w:t xml:space="preserve">вии с «общими местами» естественного права как такового и не считает подданных монарха рабами, но – детьми, что, даже с точки зрения Аристотеля, которого </w:t>
      </w:r>
      <w:r>
        <w:rPr>
          <w:rFonts w:ascii="Times New Roman" w:hAnsi="Times New Roman"/>
          <w:sz w:val="24"/>
          <w:szCs w:val="24"/>
        </w:rPr>
        <w:t>Р. </w:t>
      </w:r>
      <w:r w:rsidRPr="00E1639F">
        <w:rPr>
          <w:rFonts w:ascii="Times New Roman" w:hAnsi="Times New Roman"/>
          <w:sz w:val="24"/>
          <w:szCs w:val="24"/>
        </w:rPr>
        <w:t xml:space="preserve">Филмер знал и любил едва ли не больше других философов, означает, как мы упоминали в контексте разговора о феминистках, все же политическую власть, а вовсе не </w:t>
      </w:r>
      <w:r>
        <w:rPr>
          <w:rFonts w:ascii="Times New Roman" w:hAnsi="Times New Roman"/>
          <w:sz w:val="24"/>
          <w:szCs w:val="24"/>
        </w:rPr>
        <w:t>деспотичес</w:t>
      </w:r>
      <w:r w:rsidRPr="00E1639F">
        <w:rPr>
          <w:rFonts w:ascii="Times New Roman" w:hAnsi="Times New Roman"/>
          <w:sz w:val="24"/>
          <w:szCs w:val="24"/>
        </w:rPr>
        <w:t>кую</w:t>
      </w:r>
      <w:r>
        <w:rPr>
          <w:rFonts w:ascii="Times New Roman" w:hAnsi="Times New Roman"/>
          <w:sz w:val="24"/>
          <w:szCs w:val="24"/>
        </w:rPr>
        <w:t xml:space="preserve"> или господскую</w:t>
      </w:r>
      <w:r w:rsidRPr="00E1639F">
        <w:rPr>
          <w:rStyle w:val="FootnoteReference"/>
          <w:rFonts w:ascii="Times New Roman" w:hAnsi="Times New Roman"/>
          <w:sz w:val="24"/>
          <w:szCs w:val="24"/>
        </w:rPr>
        <w:footnoteReference w:id="38"/>
      </w:r>
      <w:r w:rsidRPr="00E1639F">
        <w:rPr>
          <w:rFonts w:ascii="Times New Roman" w:hAnsi="Times New Roman"/>
          <w:sz w:val="24"/>
          <w:szCs w:val="24"/>
        </w:rPr>
        <w:t>.</w:t>
      </w:r>
    </w:p>
    <w:p w:rsidR="0054213E" w:rsidRPr="00E1639F" w:rsidRDefault="0054213E" w:rsidP="0024073C">
      <w:pPr>
        <w:spacing w:after="0" w:line="240" w:lineRule="auto"/>
        <w:jc w:val="both"/>
        <w:rPr>
          <w:rFonts w:ascii="Times New Roman" w:hAnsi="Times New Roman"/>
          <w:sz w:val="24"/>
          <w:szCs w:val="24"/>
        </w:rPr>
      </w:pPr>
      <w:r>
        <w:rPr>
          <w:rFonts w:ascii="Times New Roman" w:hAnsi="Times New Roman"/>
          <w:sz w:val="24"/>
          <w:szCs w:val="24"/>
        </w:rPr>
        <w:t>Р. Филмер критик</w:t>
      </w:r>
      <w:r w:rsidRPr="00E1639F">
        <w:rPr>
          <w:rFonts w:ascii="Times New Roman" w:hAnsi="Times New Roman"/>
          <w:sz w:val="24"/>
          <w:szCs w:val="24"/>
        </w:rPr>
        <w:t xml:space="preserve">овал общественный договор именно с позиций историзма, замечая, что не может представить себе место и время, когда бы все человечество </w:t>
      </w:r>
      <w:r>
        <w:rPr>
          <w:rFonts w:ascii="Times New Roman" w:hAnsi="Times New Roman"/>
          <w:sz w:val="24"/>
          <w:szCs w:val="24"/>
        </w:rPr>
        <w:t>на земле собралось и решило</w:t>
      </w:r>
      <w:r w:rsidRPr="00E1639F">
        <w:rPr>
          <w:rFonts w:ascii="Times New Roman" w:hAnsi="Times New Roman"/>
          <w:sz w:val="24"/>
          <w:szCs w:val="24"/>
        </w:rPr>
        <w:t xml:space="preserve">, по каким принципам </w:t>
      </w:r>
      <w:r>
        <w:rPr>
          <w:rFonts w:ascii="Times New Roman" w:hAnsi="Times New Roman"/>
          <w:sz w:val="24"/>
          <w:szCs w:val="24"/>
        </w:rPr>
        <w:t xml:space="preserve">политическим </w:t>
      </w:r>
      <w:r w:rsidRPr="00E1639F">
        <w:rPr>
          <w:rFonts w:ascii="Times New Roman" w:hAnsi="Times New Roman"/>
          <w:sz w:val="24"/>
          <w:szCs w:val="24"/>
        </w:rPr>
        <w:t xml:space="preserve">будет строить свою </w:t>
      </w:r>
      <w:r>
        <w:rPr>
          <w:rFonts w:ascii="Times New Roman" w:hAnsi="Times New Roman"/>
          <w:sz w:val="24"/>
          <w:szCs w:val="24"/>
        </w:rPr>
        <w:t xml:space="preserve">будущую </w:t>
      </w:r>
      <w:r w:rsidRPr="00E1639F">
        <w:rPr>
          <w:rFonts w:ascii="Times New Roman" w:hAnsi="Times New Roman"/>
          <w:sz w:val="24"/>
          <w:szCs w:val="24"/>
        </w:rPr>
        <w:t xml:space="preserve">жизнь. Кроме того, относительно свободы каждого человека </w:t>
      </w:r>
      <w:r>
        <w:rPr>
          <w:rFonts w:ascii="Times New Roman" w:hAnsi="Times New Roman"/>
          <w:sz w:val="24"/>
          <w:szCs w:val="24"/>
        </w:rPr>
        <w:t>Р. </w:t>
      </w:r>
      <w:r w:rsidRPr="00E1639F">
        <w:rPr>
          <w:rFonts w:ascii="Times New Roman" w:hAnsi="Times New Roman"/>
          <w:sz w:val="24"/>
          <w:szCs w:val="24"/>
        </w:rPr>
        <w:t xml:space="preserve">Филмер был куда более последовательнее своих противников. Он честнее их, так как отвергает идею участия женщин в политической жизни напрямую, в то время как сторонники теории общественного договора пытаются скрыть этот вопрос, предлагая на место участников процесса не отдельных людей, то есть мужчин и женщин, а иные субъекты – собственников или целые классы, которые должны были еще доказать свою разумность. Таким образом, </w:t>
      </w:r>
      <w:r>
        <w:rPr>
          <w:rFonts w:ascii="Times New Roman" w:hAnsi="Times New Roman"/>
          <w:sz w:val="24"/>
          <w:szCs w:val="24"/>
        </w:rPr>
        <w:t>Р. </w:t>
      </w:r>
      <w:r w:rsidRPr="00E1639F">
        <w:rPr>
          <w:rFonts w:ascii="Times New Roman" w:hAnsi="Times New Roman"/>
          <w:sz w:val="24"/>
          <w:szCs w:val="24"/>
        </w:rPr>
        <w:t xml:space="preserve">Филмер указывал на слабые стороны представителей той теории естественного права, которые делали акцент на логике и этике, и, кстати, писали еще до </w:t>
      </w:r>
      <w:r>
        <w:rPr>
          <w:rFonts w:ascii="Times New Roman" w:hAnsi="Times New Roman"/>
          <w:sz w:val="24"/>
          <w:szCs w:val="24"/>
        </w:rPr>
        <w:t>Д. </w:t>
      </w:r>
      <w:r w:rsidRPr="00E1639F">
        <w:rPr>
          <w:rFonts w:ascii="Times New Roman" w:hAnsi="Times New Roman"/>
          <w:sz w:val="24"/>
          <w:szCs w:val="24"/>
        </w:rPr>
        <w:t xml:space="preserve">Локка. Каждому из его противников он ответил самым </w:t>
      </w:r>
      <w:r>
        <w:rPr>
          <w:rFonts w:ascii="Times New Roman" w:hAnsi="Times New Roman"/>
          <w:sz w:val="24"/>
          <w:szCs w:val="24"/>
        </w:rPr>
        <w:t>п</w:t>
      </w:r>
      <w:r w:rsidRPr="00E1639F">
        <w:rPr>
          <w:rFonts w:ascii="Times New Roman" w:hAnsi="Times New Roman"/>
          <w:sz w:val="24"/>
          <w:szCs w:val="24"/>
        </w:rPr>
        <w:t>одробным образом.</w:t>
      </w:r>
    </w:p>
    <w:p w:rsidR="0054213E" w:rsidRPr="00E1639F" w:rsidRDefault="0054213E" w:rsidP="0024073C">
      <w:pPr>
        <w:spacing w:after="0" w:line="240" w:lineRule="auto"/>
        <w:jc w:val="both"/>
        <w:rPr>
          <w:rFonts w:ascii="Times New Roman" w:hAnsi="Times New Roman"/>
          <w:sz w:val="24"/>
          <w:szCs w:val="24"/>
        </w:rPr>
      </w:pPr>
    </w:p>
    <w:p w:rsidR="0054213E" w:rsidRPr="00E1639F" w:rsidRDefault="0054213E" w:rsidP="00905A81">
      <w:pPr>
        <w:spacing w:after="0" w:line="240" w:lineRule="auto"/>
        <w:jc w:val="center"/>
        <w:rPr>
          <w:rFonts w:ascii="Times New Roman" w:hAnsi="Times New Roman"/>
          <w:b/>
          <w:sz w:val="32"/>
          <w:szCs w:val="32"/>
        </w:rPr>
      </w:pPr>
      <w:r w:rsidRPr="00E1639F">
        <w:rPr>
          <w:rFonts w:ascii="Times New Roman" w:hAnsi="Times New Roman"/>
          <w:b/>
          <w:sz w:val="32"/>
          <w:szCs w:val="32"/>
        </w:rPr>
        <w:t>«Патриархия» в контексте</w:t>
      </w:r>
    </w:p>
    <w:p w:rsidR="0054213E" w:rsidRPr="00E1639F" w:rsidRDefault="0054213E" w:rsidP="0086679E">
      <w:pPr>
        <w:spacing w:after="0" w:line="240" w:lineRule="auto"/>
        <w:jc w:val="both"/>
        <w:rPr>
          <w:rFonts w:ascii="Times New Roman" w:hAnsi="Times New Roman"/>
          <w:sz w:val="24"/>
          <w:szCs w:val="24"/>
        </w:rPr>
      </w:pPr>
      <w:r w:rsidRPr="00E1639F">
        <w:rPr>
          <w:rFonts w:ascii="Times New Roman" w:hAnsi="Times New Roman"/>
          <w:sz w:val="24"/>
          <w:szCs w:val="24"/>
        </w:rPr>
        <w:t xml:space="preserve">Итак, </w:t>
      </w:r>
      <w:r>
        <w:rPr>
          <w:rFonts w:ascii="Times New Roman" w:hAnsi="Times New Roman"/>
          <w:sz w:val="24"/>
          <w:szCs w:val="24"/>
        </w:rPr>
        <w:t>Р. </w:t>
      </w:r>
      <w:r w:rsidRPr="00E1639F">
        <w:rPr>
          <w:rFonts w:ascii="Times New Roman" w:hAnsi="Times New Roman"/>
          <w:sz w:val="24"/>
          <w:szCs w:val="24"/>
        </w:rPr>
        <w:t>Филмер начинает «Патриархию» с краткого изложения конкретной теории естественного права, которую далее заявляет как главную мишень своей работы. Суть её сост</w:t>
      </w:r>
      <w:r>
        <w:rPr>
          <w:rFonts w:ascii="Times New Roman" w:hAnsi="Times New Roman"/>
          <w:sz w:val="24"/>
          <w:szCs w:val="24"/>
        </w:rPr>
        <w:t>оит в следующих положениях: 1) л</w:t>
      </w:r>
      <w:r w:rsidRPr="00E1639F">
        <w:rPr>
          <w:rFonts w:ascii="Times New Roman" w:hAnsi="Times New Roman"/>
          <w:sz w:val="24"/>
          <w:szCs w:val="24"/>
        </w:rPr>
        <w:t>юди рождаются равными свободными от всякого принужден</w:t>
      </w:r>
      <w:r>
        <w:rPr>
          <w:rFonts w:ascii="Times New Roman" w:hAnsi="Times New Roman"/>
          <w:sz w:val="24"/>
          <w:szCs w:val="24"/>
        </w:rPr>
        <w:t>ия со стороны других людей; 2) п</w:t>
      </w:r>
      <w:r w:rsidRPr="00E1639F">
        <w:rPr>
          <w:rFonts w:ascii="Times New Roman" w:hAnsi="Times New Roman"/>
          <w:sz w:val="24"/>
          <w:szCs w:val="24"/>
        </w:rPr>
        <w:t>оэтому светская власть изначально принадлежит всем людям</w:t>
      </w:r>
      <w:r>
        <w:rPr>
          <w:rFonts w:ascii="Times New Roman" w:hAnsi="Times New Roman"/>
          <w:sz w:val="24"/>
          <w:szCs w:val="24"/>
        </w:rPr>
        <w:t xml:space="preserve"> и никому из них конкретно; 3) л</w:t>
      </w:r>
      <w:r w:rsidRPr="00E1639F">
        <w:rPr>
          <w:rFonts w:ascii="Times New Roman" w:hAnsi="Times New Roman"/>
          <w:sz w:val="24"/>
          <w:szCs w:val="24"/>
        </w:rPr>
        <w:t>юди (народ) большинством делегируют светскую власть конкретному лицу или лицам, так возникают различ</w:t>
      </w:r>
      <w:r>
        <w:rPr>
          <w:rFonts w:ascii="Times New Roman" w:hAnsi="Times New Roman"/>
          <w:sz w:val="24"/>
          <w:szCs w:val="24"/>
        </w:rPr>
        <w:t>ные формы правления; 4) н</w:t>
      </w:r>
      <w:r w:rsidRPr="00E1639F">
        <w:rPr>
          <w:rFonts w:ascii="Times New Roman" w:hAnsi="Times New Roman"/>
          <w:sz w:val="24"/>
          <w:szCs w:val="24"/>
        </w:rPr>
        <w:t xml:space="preserve">арод может менять формы правления по своей воле, решением большинства. </w:t>
      </w:r>
      <w:r>
        <w:rPr>
          <w:rFonts w:ascii="Times New Roman" w:hAnsi="Times New Roman"/>
          <w:sz w:val="24"/>
          <w:szCs w:val="24"/>
        </w:rPr>
        <w:t>Р. </w:t>
      </w:r>
      <w:r w:rsidRPr="00E1639F">
        <w:rPr>
          <w:rFonts w:ascii="Times New Roman" w:hAnsi="Times New Roman"/>
          <w:sz w:val="24"/>
          <w:szCs w:val="24"/>
        </w:rPr>
        <w:t xml:space="preserve">Филмер приписывает создание этой теории схоластам и излагает её, прежде всего, по цитатам из работ кардинала Роберто Беллармина (который также известен своей ролью в процессах над </w:t>
      </w:r>
      <w:r>
        <w:rPr>
          <w:rFonts w:ascii="Times New Roman" w:hAnsi="Times New Roman"/>
          <w:sz w:val="24"/>
          <w:szCs w:val="24"/>
        </w:rPr>
        <w:t>Д. </w:t>
      </w:r>
      <w:r w:rsidRPr="00E1639F">
        <w:rPr>
          <w:rFonts w:ascii="Times New Roman" w:hAnsi="Times New Roman"/>
          <w:sz w:val="24"/>
          <w:szCs w:val="24"/>
        </w:rPr>
        <w:t xml:space="preserve">Бруно и </w:t>
      </w:r>
      <w:r>
        <w:rPr>
          <w:rFonts w:ascii="Times New Roman" w:hAnsi="Times New Roman"/>
          <w:sz w:val="24"/>
          <w:szCs w:val="24"/>
        </w:rPr>
        <w:t>Н. </w:t>
      </w:r>
      <w:r w:rsidRPr="00E1639F">
        <w:rPr>
          <w:rFonts w:ascii="Times New Roman" w:hAnsi="Times New Roman"/>
          <w:sz w:val="24"/>
          <w:szCs w:val="24"/>
        </w:rPr>
        <w:t>Коперником). Он указывает на папистов (Беллармина), иезуитов (прежде всего – Ф. Суареса) и кальвинистов как главных распространителей такого взгляда на естественное право в Англии (гл. 1, п.</w:t>
      </w:r>
      <w:r>
        <w:rPr>
          <w:rFonts w:ascii="Times New Roman" w:hAnsi="Times New Roman"/>
          <w:sz w:val="24"/>
          <w:szCs w:val="24"/>
        </w:rPr>
        <w:t xml:space="preserve"> </w:t>
      </w:r>
      <w:r w:rsidRPr="00E1639F">
        <w:rPr>
          <w:rFonts w:ascii="Times New Roman" w:hAnsi="Times New Roman"/>
          <w:sz w:val="24"/>
          <w:szCs w:val="24"/>
        </w:rPr>
        <w:t>1,</w:t>
      </w:r>
      <w:r>
        <w:rPr>
          <w:rFonts w:ascii="Times New Roman" w:hAnsi="Times New Roman"/>
          <w:sz w:val="24"/>
          <w:szCs w:val="24"/>
        </w:rPr>
        <w:t xml:space="preserve"> </w:t>
      </w:r>
      <w:r w:rsidRPr="00E1639F">
        <w:rPr>
          <w:rFonts w:ascii="Times New Roman" w:hAnsi="Times New Roman"/>
          <w:sz w:val="24"/>
          <w:szCs w:val="24"/>
        </w:rPr>
        <w:t>2)</w:t>
      </w:r>
      <w:r w:rsidRPr="00E1639F">
        <w:rPr>
          <w:rStyle w:val="FootnoteReference"/>
          <w:rFonts w:ascii="Times New Roman" w:hAnsi="Times New Roman"/>
          <w:sz w:val="24"/>
          <w:szCs w:val="24"/>
        </w:rPr>
        <w:footnoteReference w:id="39"/>
      </w:r>
      <w:r w:rsidRPr="00E1639F">
        <w:rPr>
          <w:rFonts w:ascii="Times New Roman" w:hAnsi="Times New Roman"/>
          <w:sz w:val="24"/>
          <w:szCs w:val="24"/>
        </w:rPr>
        <w:t xml:space="preserve">. Таким образом, </w:t>
      </w:r>
      <w:r>
        <w:rPr>
          <w:rFonts w:ascii="Times New Roman" w:hAnsi="Times New Roman"/>
          <w:sz w:val="24"/>
          <w:szCs w:val="24"/>
        </w:rPr>
        <w:t>Р. </w:t>
      </w:r>
      <w:r w:rsidRPr="00E1639F">
        <w:rPr>
          <w:rFonts w:ascii="Times New Roman" w:hAnsi="Times New Roman"/>
          <w:sz w:val="24"/>
          <w:szCs w:val="24"/>
        </w:rPr>
        <w:t>Филмер заявляет своими оппонентами представителей современных ему католической</w:t>
      </w:r>
      <w:r w:rsidRPr="00E1639F">
        <w:rPr>
          <w:rStyle w:val="FootnoteReference"/>
          <w:rFonts w:ascii="Times New Roman" w:hAnsi="Times New Roman"/>
          <w:sz w:val="24"/>
          <w:szCs w:val="24"/>
        </w:rPr>
        <w:footnoteReference w:id="40"/>
      </w:r>
      <w:r w:rsidRPr="00E1639F">
        <w:rPr>
          <w:rFonts w:ascii="Times New Roman" w:hAnsi="Times New Roman"/>
          <w:sz w:val="24"/>
          <w:szCs w:val="24"/>
        </w:rPr>
        <w:t xml:space="preserve"> и протестантских церквей (древнюю церковь и её отцов он берет в союзники). При этом фигура кардинала Беллармина выбрана, очевидно, не случайно, поскольку он был едва ли не самым заметным апологетом власти пап над монархами в </w:t>
      </w:r>
      <w:r w:rsidRPr="00E1639F">
        <w:rPr>
          <w:rFonts w:ascii="Times New Roman" w:hAnsi="Times New Roman"/>
          <w:sz w:val="24"/>
          <w:szCs w:val="24"/>
          <w:lang w:val="en-US"/>
        </w:rPr>
        <w:t>XVI</w:t>
      </w:r>
      <w:r>
        <w:rPr>
          <w:rFonts w:ascii="Times New Roman" w:hAnsi="Times New Roman"/>
          <w:sz w:val="24"/>
          <w:szCs w:val="24"/>
        </w:rPr>
        <w:t xml:space="preserve"> в</w:t>
      </w:r>
      <w:r w:rsidRPr="00E1639F">
        <w:rPr>
          <w:rFonts w:ascii="Times New Roman" w:hAnsi="Times New Roman"/>
          <w:sz w:val="24"/>
          <w:szCs w:val="24"/>
        </w:rPr>
        <w:t xml:space="preserve">. Далее </w:t>
      </w:r>
      <w:r>
        <w:rPr>
          <w:rFonts w:ascii="Times New Roman" w:hAnsi="Times New Roman"/>
          <w:sz w:val="24"/>
          <w:szCs w:val="24"/>
        </w:rPr>
        <w:t>Р. </w:t>
      </w:r>
      <w:r w:rsidRPr="00E1639F">
        <w:rPr>
          <w:rFonts w:ascii="Times New Roman" w:hAnsi="Times New Roman"/>
          <w:sz w:val="24"/>
          <w:szCs w:val="24"/>
        </w:rPr>
        <w:t>Филмер утверждает, что та часть этой теории, которая касается власти народа на</w:t>
      </w:r>
      <w:r>
        <w:rPr>
          <w:rFonts w:ascii="Times New Roman" w:hAnsi="Times New Roman"/>
          <w:sz w:val="24"/>
          <w:szCs w:val="24"/>
        </w:rPr>
        <w:t>д королем, уже опровергнута Дж. Хейвудом, А. Блэквудом и Дж. </w:t>
      </w:r>
      <w:r w:rsidRPr="00E1639F">
        <w:rPr>
          <w:rFonts w:ascii="Times New Roman" w:hAnsi="Times New Roman"/>
          <w:sz w:val="24"/>
          <w:szCs w:val="24"/>
        </w:rPr>
        <w:t xml:space="preserve">Барклеем. Однако главный источник подобного рода рассуждений, а именно идея о том, что все люди рождаются свободными, была ими сохранена. Её критическому рассмотрению и посвящает свою работу </w:t>
      </w:r>
      <w:r>
        <w:rPr>
          <w:rFonts w:ascii="Times New Roman" w:hAnsi="Times New Roman"/>
          <w:sz w:val="24"/>
          <w:szCs w:val="24"/>
        </w:rPr>
        <w:t>Р. </w:t>
      </w:r>
      <w:r w:rsidRPr="00E1639F">
        <w:rPr>
          <w:rFonts w:ascii="Times New Roman" w:hAnsi="Times New Roman"/>
          <w:sz w:val="24"/>
          <w:szCs w:val="24"/>
        </w:rPr>
        <w:t>Филмер.</w:t>
      </w:r>
    </w:p>
    <w:p w:rsidR="0054213E" w:rsidRPr="00E1639F" w:rsidRDefault="0054213E" w:rsidP="0024073C">
      <w:pPr>
        <w:spacing w:after="0" w:line="240" w:lineRule="auto"/>
        <w:ind w:firstLine="708"/>
        <w:jc w:val="both"/>
        <w:rPr>
          <w:rFonts w:ascii="Times New Roman" w:hAnsi="Times New Roman"/>
          <w:sz w:val="24"/>
          <w:szCs w:val="24"/>
        </w:rPr>
      </w:pPr>
      <w:r>
        <w:rPr>
          <w:rFonts w:ascii="Times New Roman" w:hAnsi="Times New Roman"/>
          <w:sz w:val="24"/>
          <w:szCs w:val="24"/>
        </w:rPr>
        <w:t>Вместе с тем</w:t>
      </w:r>
      <w:r w:rsidRPr="00E1639F">
        <w:rPr>
          <w:rFonts w:ascii="Times New Roman" w:hAnsi="Times New Roman"/>
          <w:sz w:val="24"/>
          <w:szCs w:val="24"/>
        </w:rPr>
        <w:t xml:space="preserve"> в «Патриархии» </w:t>
      </w:r>
      <w:r>
        <w:rPr>
          <w:rFonts w:ascii="Times New Roman" w:hAnsi="Times New Roman"/>
          <w:sz w:val="24"/>
          <w:szCs w:val="24"/>
        </w:rPr>
        <w:t>Р. </w:t>
      </w:r>
      <w:r w:rsidRPr="00E1639F">
        <w:rPr>
          <w:rFonts w:ascii="Times New Roman" w:hAnsi="Times New Roman"/>
          <w:sz w:val="24"/>
          <w:szCs w:val="24"/>
        </w:rPr>
        <w:t xml:space="preserve">Филмер не ограничивается задачами критики, он также предлагает и обосновывает собственную теорию, хотя и не заявляет это в качестве целей работы. Выше мы уже кратко описали первый слой этой теории в интерпретации </w:t>
      </w:r>
      <w:r>
        <w:rPr>
          <w:rFonts w:ascii="Times New Roman" w:hAnsi="Times New Roman"/>
          <w:sz w:val="24"/>
          <w:szCs w:val="24"/>
        </w:rPr>
        <w:t>Д. </w:t>
      </w:r>
      <w:r w:rsidRPr="00E1639F">
        <w:rPr>
          <w:rFonts w:ascii="Times New Roman" w:hAnsi="Times New Roman"/>
          <w:sz w:val="24"/>
          <w:szCs w:val="24"/>
        </w:rPr>
        <w:t xml:space="preserve">Локка. Для более глубокого понимания необходимо, однако, обратиться к биографии </w:t>
      </w:r>
      <w:r>
        <w:rPr>
          <w:rFonts w:ascii="Times New Roman" w:hAnsi="Times New Roman"/>
          <w:sz w:val="24"/>
          <w:szCs w:val="24"/>
        </w:rPr>
        <w:t>Р. </w:t>
      </w:r>
      <w:r w:rsidRPr="00E1639F">
        <w:rPr>
          <w:rFonts w:ascii="Times New Roman" w:hAnsi="Times New Roman"/>
          <w:sz w:val="24"/>
          <w:szCs w:val="24"/>
        </w:rPr>
        <w:t>Филмера и социокультурному контексту, в котором была написана «Патриархия». Основными источниками информац</w:t>
      </w:r>
      <w:r>
        <w:rPr>
          <w:rFonts w:ascii="Times New Roman" w:hAnsi="Times New Roman"/>
          <w:sz w:val="24"/>
          <w:szCs w:val="24"/>
        </w:rPr>
        <w:t>ии здесь являются две статьи П. </w:t>
      </w:r>
      <w:r w:rsidRPr="00E1639F">
        <w:rPr>
          <w:rFonts w:ascii="Times New Roman" w:hAnsi="Times New Roman"/>
          <w:sz w:val="24"/>
          <w:szCs w:val="24"/>
        </w:rPr>
        <w:t xml:space="preserve">Ласлетта, вышедшие в 1948 г., одна из которых («Роберт Филмер: человек против мифа Вигов») посвящена биографии самого </w:t>
      </w:r>
      <w:r>
        <w:rPr>
          <w:rFonts w:ascii="Times New Roman" w:hAnsi="Times New Roman"/>
          <w:sz w:val="24"/>
          <w:szCs w:val="24"/>
        </w:rPr>
        <w:t>Р. </w:t>
      </w:r>
      <w:r w:rsidRPr="00E1639F">
        <w:rPr>
          <w:rFonts w:ascii="Times New Roman" w:hAnsi="Times New Roman"/>
          <w:sz w:val="24"/>
          <w:szCs w:val="24"/>
        </w:rPr>
        <w:t>Филмера, другая («Графство Кент в 1640</w:t>
      </w:r>
      <w:r>
        <w:rPr>
          <w:rFonts w:ascii="Times New Roman" w:hAnsi="Times New Roman"/>
          <w:sz w:val="24"/>
          <w:szCs w:val="24"/>
        </w:rPr>
        <w:t xml:space="preserve"> г.</w:t>
      </w:r>
      <w:r w:rsidRPr="00E1639F">
        <w:rPr>
          <w:rFonts w:ascii="Times New Roman" w:hAnsi="Times New Roman"/>
          <w:sz w:val="24"/>
          <w:szCs w:val="24"/>
        </w:rPr>
        <w:t>») устройству общества, в котором он жил</w:t>
      </w:r>
      <w:r w:rsidRPr="00E1639F">
        <w:rPr>
          <w:rStyle w:val="FootnoteReference"/>
          <w:rFonts w:ascii="Times New Roman" w:hAnsi="Times New Roman"/>
          <w:sz w:val="24"/>
          <w:szCs w:val="24"/>
        </w:rPr>
        <w:footnoteReference w:id="41"/>
      </w:r>
      <w:r w:rsidRPr="00E1639F">
        <w:rPr>
          <w:rFonts w:ascii="Times New Roman" w:hAnsi="Times New Roman"/>
          <w:sz w:val="24"/>
          <w:szCs w:val="24"/>
        </w:rPr>
        <w:t xml:space="preserve">. Что касается биографии </w:t>
      </w:r>
      <w:r>
        <w:rPr>
          <w:rFonts w:ascii="Times New Roman" w:hAnsi="Times New Roman"/>
          <w:sz w:val="24"/>
          <w:szCs w:val="24"/>
        </w:rPr>
        <w:t>Р. </w:t>
      </w:r>
      <w:r w:rsidRPr="00E1639F">
        <w:rPr>
          <w:rFonts w:ascii="Times New Roman" w:hAnsi="Times New Roman"/>
          <w:sz w:val="24"/>
          <w:szCs w:val="24"/>
        </w:rPr>
        <w:t xml:space="preserve">Филмера, необходимо отметить, что он, будучи первенцем, наследовал состояние отца и занял после его смерти место главы семьи. При этом семья в графстве Кент была устроена тем способом, который и описан в «Патриархии». Все графство состояло из нескольких больших семейств, в которые входили не только родственники, но и слуги. Практически все жители графства были членами той или иной семьи, во главе которой стоял отец, обладавший практически неограниченной властью над домочадцами. Отсюда становится ясным, что, по крайней мере, окружение, в котором вырос и жил </w:t>
      </w:r>
      <w:r>
        <w:rPr>
          <w:rFonts w:ascii="Times New Roman" w:hAnsi="Times New Roman"/>
          <w:sz w:val="24"/>
          <w:szCs w:val="24"/>
        </w:rPr>
        <w:t>Р. </w:t>
      </w:r>
      <w:r w:rsidRPr="00E1639F">
        <w:rPr>
          <w:rFonts w:ascii="Times New Roman" w:hAnsi="Times New Roman"/>
          <w:sz w:val="24"/>
          <w:szCs w:val="24"/>
        </w:rPr>
        <w:t xml:space="preserve">Филмер, вполне соответствовало его теоретическим построениям. Кроме того, необходимо отметить, что </w:t>
      </w:r>
      <w:r>
        <w:rPr>
          <w:rFonts w:ascii="Times New Roman" w:hAnsi="Times New Roman"/>
          <w:sz w:val="24"/>
          <w:szCs w:val="24"/>
        </w:rPr>
        <w:t>Р. </w:t>
      </w:r>
      <w:r w:rsidRPr="00E1639F">
        <w:rPr>
          <w:rFonts w:ascii="Times New Roman" w:hAnsi="Times New Roman"/>
          <w:sz w:val="24"/>
          <w:szCs w:val="24"/>
        </w:rPr>
        <w:t xml:space="preserve">Филмер </w:t>
      </w:r>
      <w:r>
        <w:rPr>
          <w:rFonts w:ascii="Times New Roman" w:hAnsi="Times New Roman"/>
          <w:sz w:val="24"/>
          <w:szCs w:val="24"/>
        </w:rPr>
        <w:t>не был активен в политической борьбе</w:t>
      </w:r>
      <w:r w:rsidRPr="00E1639F">
        <w:rPr>
          <w:rFonts w:ascii="Times New Roman" w:hAnsi="Times New Roman"/>
          <w:sz w:val="24"/>
          <w:szCs w:val="24"/>
        </w:rPr>
        <w:t xml:space="preserve"> и старался не участвовать делом в событиях английской революции. Хотя, будучи известен как роялист, все же просидел в тюрьме полтора года и потерял изрядную часть своего состояния. Интересно, что со всем хозяйством во время «отсидки» отца семейства умело справлялась его жена Анна. </w:t>
      </w:r>
      <w:r>
        <w:rPr>
          <w:rFonts w:ascii="Times New Roman" w:hAnsi="Times New Roman"/>
          <w:sz w:val="24"/>
          <w:szCs w:val="24"/>
        </w:rPr>
        <w:t>Но это совсем другая тема.</w:t>
      </w:r>
      <w:r w:rsidRPr="00E1639F">
        <w:rPr>
          <w:rFonts w:ascii="Times New Roman" w:hAnsi="Times New Roman"/>
          <w:sz w:val="24"/>
          <w:szCs w:val="24"/>
        </w:rPr>
        <w:t xml:space="preserve"> </w:t>
      </w:r>
      <w:r>
        <w:rPr>
          <w:rFonts w:ascii="Times New Roman" w:hAnsi="Times New Roman"/>
          <w:sz w:val="24"/>
          <w:szCs w:val="24"/>
        </w:rPr>
        <w:t>Д</w:t>
      </w:r>
      <w:r w:rsidRPr="00E1639F">
        <w:rPr>
          <w:rFonts w:ascii="Times New Roman" w:hAnsi="Times New Roman"/>
          <w:sz w:val="24"/>
          <w:szCs w:val="24"/>
        </w:rPr>
        <w:t xml:space="preserve">ля понимания «Патриархии» </w:t>
      </w:r>
      <w:r>
        <w:rPr>
          <w:rFonts w:ascii="Times New Roman" w:hAnsi="Times New Roman"/>
          <w:sz w:val="24"/>
          <w:szCs w:val="24"/>
        </w:rPr>
        <w:t xml:space="preserve">же </w:t>
      </w:r>
      <w:r w:rsidRPr="00E1639F">
        <w:rPr>
          <w:rFonts w:ascii="Times New Roman" w:hAnsi="Times New Roman"/>
          <w:sz w:val="24"/>
          <w:szCs w:val="24"/>
        </w:rPr>
        <w:t xml:space="preserve">важен, прежде всего тот факт, что </w:t>
      </w:r>
      <w:r>
        <w:rPr>
          <w:rFonts w:ascii="Times New Roman" w:hAnsi="Times New Roman"/>
          <w:sz w:val="24"/>
          <w:szCs w:val="24"/>
        </w:rPr>
        <w:t>Р. </w:t>
      </w:r>
      <w:r w:rsidRPr="00E1639F">
        <w:rPr>
          <w:rFonts w:ascii="Times New Roman" w:hAnsi="Times New Roman"/>
          <w:sz w:val="24"/>
          <w:szCs w:val="24"/>
        </w:rPr>
        <w:t>Филмер не опубликовал и не собирался публиковать Патриархию</w:t>
      </w:r>
      <w:r w:rsidRPr="00E1639F">
        <w:rPr>
          <w:rStyle w:val="FootnoteReference"/>
          <w:rFonts w:ascii="Times New Roman" w:hAnsi="Times New Roman"/>
          <w:sz w:val="24"/>
          <w:szCs w:val="24"/>
        </w:rPr>
        <w:footnoteReference w:id="42"/>
      </w:r>
      <w:r w:rsidRPr="00E1639F">
        <w:rPr>
          <w:rFonts w:ascii="Times New Roman" w:hAnsi="Times New Roman"/>
          <w:sz w:val="24"/>
          <w:szCs w:val="24"/>
        </w:rPr>
        <w:t xml:space="preserve">. Она передавалась из рук в руки в списках. Следовательно, в качестве аудитории он видел, прежде всего, образованных дворян графства Кент. Во-первых, это был основной круг общения самого </w:t>
      </w:r>
      <w:r>
        <w:rPr>
          <w:rFonts w:ascii="Times New Roman" w:hAnsi="Times New Roman"/>
          <w:sz w:val="24"/>
          <w:szCs w:val="24"/>
        </w:rPr>
        <w:t>Р. </w:t>
      </w:r>
      <w:r w:rsidRPr="00E1639F">
        <w:rPr>
          <w:rFonts w:ascii="Times New Roman" w:hAnsi="Times New Roman"/>
          <w:sz w:val="24"/>
          <w:szCs w:val="24"/>
        </w:rPr>
        <w:t>Филмера, во-вторых, читатели сами были чл</w:t>
      </w:r>
      <w:r>
        <w:rPr>
          <w:rFonts w:ascii="Times New Roman" w:hAnsi="Times New Roman"/>
          <w:sz w:val="24"/>
          <w:szCs w:val="24"/>
        </w:rPr>
        <w:t>енами патриархальных семейств</w:t>
      </w:r>
      <w:r w:rsidRPr="00E1639F">
        <w:rPr>
          <w:rFonts w:ascii="Times New Roman" w:hAnsi="Times New Roman"/>
          <w:sz w:val="24"/>
          <w:szCs w:val="24"/>
        </w:rPr>
        <w:t xml:space="preserve">, а часто и их главами. Очевидно, что «Патриархия» не предназначалась по большей части безграмотным народным массам. Кроме того, есть вероятность, что сделанный самим </w:t>
      </w:r>
      <w:r>
        <w:rPr>
          <w:rFonts w:ascii="Times New Roman" w:hAnsi="Times New Roman"/>
          <w:sz w:val="24"/>
          <w:szCs w:val="24"/>
        </w:rPr>
        <w:t>Р. </w:t>
      </w:r>
      <w:r w:rsidRPr="00E1639F">
        <w:rPr>
          <w:rFonts w:ascii="Times New Roman" w:hAnsi="Times New Roman"/>
          <w:sz w:val="24"/>
          <w:szCs w:val="24"/>
        </w:rPr>
        <w:t>Филмером «парадный» список «Патриархии» в роскошной обложке предназначался самому королю, хотя так и не попал к нему</w:t>
      </w:r>
      <w:r w:rsidRPr="00E1639F">
        <w:rPr>
          <w:rStyle w:val="FootnoteReference"/>
          <w:rFonts w:ascii="Times New Roman" w:hAnsi="Times New Roman"/>
          <w:sz w:val="24"/>
          <w:szCs w:val="24"/>
        </w:rPr>
        <w:footnoteReference w:id="43"/>
      </w:r>
      <w:r w:rsidRPr="00E1639F">
        <w:rPr>
          <w:rFonts w:ascii="Times New Roman" w:hAnsi="Times New Roman"/>
          <w:sz w:val="24"/>
          <w:szCs w:val="24"/>
        </w:rPr>
        <w:t>.</w:t>
      </w:r>
    </w:p>
    <w:p w:rsidR="0054213E" w:rsidRPr="00E1639F" w:rsidRDefault="0054213E" w:rsidP="00FE3AA4">
      <w:pPr>
        <w:spacing w:after="0" w:line="240" w:lineRule="auto"/>
        <w:ind w:firstLine="708"/>
        <w:jc w:val="both"/>
        <w:rPr>
          <w:rFonts w:ascii="Times New Roman" w:hAnsi="Times New Roman"/>
          <w:sz w:val="24"/>
          <w:szCs w:val="24"/>
        </w:rPr>
      </w:pPr>
      <w:r w:rsidRPr="00E1639F">
        <w:rPr>
          <w:rFonts w:ascii="Times New Roman" w:hAnsi="Times New Roman"/>
          <w:sz w:val="24"/>
          <w:szCs w:val="24"/>
        </w:rPr>
        <w:t xml:space="preserve">В свете вышеуказанных обстоятельств, логично предположить, что католические теории гражданского общества и естественного права, критикуемые </w:t>
      </w:r>
      <w:r>
        <w:rPr>
          <w:rFonts w:ascii="Times New Roman" w:hAnsi="Times New Roman"/>
          <w:sz w:val="24"/>
          <w:szCs w:val="24"/>
        </w:rPr>
        <w:t>Р. </w:t>
      </w:r>
      <w:r w:rsidRPr="00E1639F">
        <w:rPr>
          <w:rFonts w:ascii="Times New Roman" w:hAnsi="Times New Roman"/>
          <w:sz w:val="24"/>
          <w:szCs w:val="24"/>
        </w:rPr>
        <w:t>Филмером, по-прежнему циркулировали среди аристократии графства. В противном случае написание «Патриархии» было бы, по сути, бессмысленно. Это подтверждает и Й.П. Саммервил в статье «От Суареса к Филмеру: переоценка»</w:t>
      </w:r>
      <w:r w:rsidRPr="00E1639F">
        <w:rPr>
          <w:rStyle w:val="FootnoteReference"/>
          <w:rFonts w:ascii="Times New Roman" w:hAnsi="Times New Roman"/>
          <w:sz w:val="24"/>
          <w:szCs w:val="24"/>
        </w:rPr>
        <w:footnoteReference w:id="44"/>
      </w:r>
      <w:r w:rsidRPr="00E1639F">
        <w:rPr>
          <w:rFonts w:ascii="Times New Roman" w:hAnsi="Times New Roman"/>
          <w:sz w:val="24"/>
          <w:szCs w:val="24"/>
        </w:rPr>
        <w:t xml:space="preserve">. Однако можно ли предположить, что </w:t>
      </w:r>
      <w:r>
        <w:rPr>
          <w:rFonts w:ascii="Times New Roman" w:hAnsi="Times New Roman"/>
          <w:sz w:val="24"/>
          <w:szCs w:val="24"/>
        </w:rPr>
        <w:t>Р. </w:t>
      </w:r>
      <w:r w:rsidRPr="00E1639F">
        <w:rPr>
          <w:rFonts w:ascii="Times New Roman" w:hAnsi="Times New Roman"/>
          <w:sz w:val="24"/>
          <w:szCs w:val="24"/>
        </w:rPr>
        <w:t>Филмер опасался роста власти папы и подавлени</w:t>
      </w:r>
      <w:r>
        <w:rPr>
          <w:rFonts w:ascii="Times New Roman" w:hAnsi="Times New Roman"/>
          <w:sz w:val="24"/>
          <w:szCs w:val="24"/>
        </w:rPr>
        <w:t xml:space="preserve">я монархов со стороны церкви? </w:t>
      </w:r>
      <w:r w:rsidRPr="00E1639F">
        <w:rPr>
          <w:rFonts w:ascii="Times New Roman" w:hAnsi="Times New Roman"/>
          <w:sz w:val="24"/>
          <w:szCs w:val="24"/>
        </w:rPr>
        <w:t xml:space="preserve">Едва ли к началу </w:t>
      </w:r>
      <w:r w:rsidRPr="00E1639F">
        <w:rPr>
          <w:rFonts w:ascii="Times New Roman" w:hAnsi="Times New Roman"/>
          <w:sz w:val="24"/>
          <w:szCs w:val="24"/>
          <w:lang w:val="en-US"/>
        </w:rPr>
        <w:t>XVII</w:t>
      </w:r>
      <w:r w:rsidRPr="00E1639F">
        <w:rPr>
          <w:rFonts w:ascii="Times New Roman" w:hAnsi="Times New Roman"/>
          <w:sz w:val="24"/>
          <w:szCs w:val="24"/>
        </w:rPr>
        <w:t xml:space="preserve">-ого века у Рима оставались шансы восстановить такого рода влияние в Англии. Скорее всего, угроза, о которой </w:t>
      </w:r>
      <w:r>
        <w:rPr>
          <w:rFonts w:ascii="Times New Roman" w:hAnsi="Times New Roman"/>
          <w:sz w:val="24"/>
          <w:szCs w:val="24"/>
        </w:rPr>
        <w:t>Р. </w:t>
      </w:r>
      <w:r w:rsidRPr="00E1639F">
        <w:rPr>
          <w:rFonts w:ascii="Times New Roman" w:hAnsi="Times New Roman"/>
          <w:sz w:val="24"/>
          <w:szCs w:val="24"/>
        </w:rPr>
        <w:t>Филмер пытался предупредить и предостеречь земляков, заключалась в чем-то ином.</w:t>
      </w:r>
    </w:p>
    <w:p w:rsidR="0054213E" w:rsidRPr="00E1639F" w:rsidRDefault="0054213E" w:rsidP="0024073C">
      <w:pPr>
        <w:spacing w:after="0" w:line="240" w:lineRule="auto"/>
        <w:ind w:firstLine="708"/>
        <w:jc w:val="both"/>
        <w:rPr>
          <w:rFonts w:ascii="Times New Roman" w:hAnsi="Times New Roman"/>
          <w:sz w:val="24"/>
          <w:szCs w:val="24"/>
        </w:rPr>
      </w:pPr>
      <w:r w:rsidRPr="00E1639F">
        <w:rPr>
          <w:rFonts w:ascii="Times New Roman" w:hAnsi="Times New Roman"/>
          <w:sz w:val="24"/>
          <w:szCs w:val="24"/>
        </w:rPr>
        <w:t xml:space="preserve">Начиная с первой главы, основным объектом критики </w:t>
      </w:r>
      <w:r>
        <w:rPr>
          <w:rFonts w:ascii="Times New Roman" w:hAnsi="Times New Roman"/>
          <w:sz w:val="24"/>
          <w:szCs w:val="24"/>
        </w:rPr>
        <w:t>Р. </w:t>
      </w:r>
      <w:r w:rsidRPr="00E1639F">
        <w:rPr>
          <w:rFonts w:ascii="Times New Roman" w:hAnsi="Times New Roman"/>
          <w:sz w:val="24"/>
          <w:szCs w:val="24"/>
        </w:rPr>
        <w:t>Филмера становится демократическая форма правления, увлечение которой, по его мнению, произрастает на почве католических теори</w:t>
      </w:r>
      <w:r>
        <w:rPr>
          <w:rFonts w:ascii="Times New Roman" w:hAnsi="Times New Roman"/>
          <w:sz w:val="24"/>
          <w:szCs w:val="24"/>
        </w:rPr>
        <w:t>й естественного права. Вторая гла</w:t>
      </w:r>
      <w:r w:rsidRPr="00E1639F">
        <w:rPr>
          <w:rFonts w:ascii="Times New Roman" w:hAnsi="Times New Roman"/>
          <w:sz w:val="24"/>
          <w:szCs w:val="24"/>
        </w:rPr>
        <w:t xml:space="preserve">ва непосредственно посвящена критике демократии. Третья глава играет особую роль, к рассмотрению которой мы вернемся далее, однако и в ней </w:t>
      </w:r>
      <w:r>
        <w:rPr>
          <w:rFonts w:ascii="Times New Roman" w:hAnsi="Times New Roman"/>
          <w:sz w:val="24"/>
          <w:szCs w:val="24"/>
        </w:rPr>
        <w:t>Р. </w:t>
      </w:r>
      <w:r w:rsidRPr="00E1639F">
        <w:rPr>
          <w:rFonts w:ascii="Times New Roman" w:hAnsi="Times New Roman"/>
          <w:sz w:val="24"/>
          <w:szCs w:val="24"/>
        </w:rPr>
        <w:t xml:space="preserve">Филмер критикует демократию, указывая на зависимость парламента от короля. Тот факт, что большая часть </w:t>
      </w:r>
      <w:r>
        <w:rPr>
          <w:rFonts w:ascii="Times New Roman" w:hAnsi="Times New Roman"/>
          <w:sz w:val="24"/>
          <w:szCs w:val="24"/>
        </w:rPr>
        <w:t>«</w:t>
      </w:r>
      <w:r w:rsidRPr="00E1639F">
        <w:rPr>
          <w:rFonts w:ascii="Times New Roman" w:hAnsi="Times New Roman"/>
          <w:sz w:val="24"/>
          <w:szCs w:val="24"/>
        </w:rPr>
        <w:t>Патриархии</w:t>
      </w:r>
      <w:r>
        <w:rPr>
          <w:rFonts w:ascii="Times New Roman" w:hAnsi="Times New Roman"/>
          <w:sz w:val="24"/>
          <w:szCs w:val="24"/>
        </w:rPr>
        <w:t>»</w:t>
      </w:r>
      <w:r w:rsidRPr="00E1639F">
        <w:rPr>
          <w:rFonts w:ascii="Times New Roman" w:hAnsi="Times New Roman"/>
          <w:sz w:val="24"/>
          <w:szCs w:val="24"/>
        </w:rPr>
        <w:t xml:space="preserve"> посвящена именно критике демократического устройства и прав народа, указывает на угрозу, которую, по мнению </w:t>
      </w:r>
      <w:r>
        <w:rPr>
          <w:rFonts w:ascii="Times New Roman" w:hAnsi="Times New Roman"/>
          <w:sz w:val="24"/>
          <w:szCs w:val="24"/>
        </w:rPr>
        <w:t>Р. </w:t>
      </w:r>
      <w:r w:rsidRPr="00E1639F">
        <w:rPr>
          <w:rFonts w:ascii="Times New Roman" w:hAnsi="Times New Roman"/>
          <w:sz w:val="24"/>
          <w:szCs w:val="24"/>
        </w:rPr>
        <w:t xml:space="preserve">Филмера, она представляла в современной ему Англии. Мы не будем подробнее останавливаться на содержательной стороне критики демократии </w:t>
      </w:r>
      <w:r>
        <w:rPr>
          <w:rFonts w:ascii="Times New Roman" w:hAnsi="Times New Roman"/>
          <w:sz w:val="24"/>
          <w:szCs w:val="24"/>
        </w:rPr>
        <w:t>Р. </w:t>
      </w:r>
      <w:r w:rsidRPr="00E1639F">
        <w:rPr>
          <w:rFonts w:ascii="Times New Roman" w:hAnsi="Times New Roman"/>
          <w:sz w:val="24"/>
          <w:szCs w:val="24"/>
        </w:rPr>
        <w:t xml:space="preserve">Филмера, поскольку здесь он не предлагает ничего принципиально нового и, по сути, воспроизводит уже существовавшую до него аргументацию. Более того необходимо отметить, что и концепция прямого наследования английских монархов Адаму не была новостью в начале </w:t>
      </w:r>
      <w:r w:rsidRPr="00E1639F">
        <w:rPr>
          <w:rFonts w:ascii="Times New Roman" w:hAnsi="Times New Roman"/>
          <w:sz w:val="24"/>
          <w:szCs w:val="24"/>
          <w:lang w:val="en-US"/>
        </w:rPr>
        <w:t>XVI</w:t>
      </w:r>
      <w:r>
        <w:rPr>
          <w:rFonts w:ascii="Times New Roman" w:hAnsi="Times New Roman"/>
          <w:sz w:val="24"/>
          <w:szCs w:val="24"/>
        </w:rPr>
        <w:t xml:space="preserve"> в</w:t>
      </w:r>
      <w:r w:rsidRPr="00E1639F">
        <w:rPr>
          <w:rFonts w:ascii="Times New Roman" w:hAnsi="Times New Roman"/>
          <w:sz w:val="24"/>
          <w:szCs w:val="24"/>
        </w:rPr>
        <w:t>.</w:t>
      </w:r>
      <w:r>
        <w:rPr>
          <w:rFonts w:ascii="Times New Roman" w:hAnsi="Times New Roman"/>
          <w:sz w:val="24"/>
          <w:szCs w:val="24"/>
        </w:rPr>
        <w:t>, о чем уже упоминалось, когда речь шла о П.И. Новгородцеве.</w:t>
      </w:r>
      <w:r w:rsidRPr="00E1639F">
        <w:rPr>
          <w:rFonts w:ascii="Times New Roman" w:hAnsi="Times New Roman"/>
          <w:sz w:val="24"/>
          <w:szCs w:val="24"/>
        </w:rPr>
        <w:t xml:space="preserve"> Сходные построения существовали уже в </w:t>
      </w:r>
      <w:r w:rsidRPr="00E1639F">
        <w:rPr>
          <w:rFonts w:ascii="Times New Roman" w:hAnsi="Times New Roman"/>
          <w:sz w:val="24"/>
          <w:szCs w:val="24"/>
          <w:lang w:val="en-US"/>
        </w:rPr>
        <w:t>XV</w:t>
      </w:r>
      <w:r>
        <w:rPr>
          <w:rFonts w:ascii="Times New Roman" w:hAnsi="Times New Roman"/>
          <w:sz w:val="24"/>
          <w:szCs w:val="24"/>
        </w:rPr>
        <w:t xml:space="preserve"> в.</w:t>
      </w:r>
      <w:r w:rsidRPr="00E1639F">
        <w:rPr>
          <w:rFonts w:ascii="Times New Roman" w:hAnsi="Times New Roman"/>
          <w:sz w:val="24"/>
          <w:szCs w:val="24"/>
        </w:rPr>
        <w:t>, они даже предлагали достаточно подробное описание генеалогических древ, по которым такое наследование имело место</w:t>
      </w:r>
      <w:r w:rsidRPr="00E1639F">
        <w:rPr>
          <w:rStyle w:val="FootnoteReference"/>
          <w:rFonts w:ascii="Times New Roman" w:hAnsi="Times New Roman"/>
          <w:sz w:val="24"/>
          <w:szCs w:val="24"/>
        </w:rPr>
        <w:footnoteReference w:id="45"/>
      </w:r>
      <w:r w:rsidRPr="00E1639F">
        <w:rPr>
          <w:rFonts w:ascii="Times New Roman" w:hAnsi="Times New Roman"/>
          <w:sz w:val="24"/>
          <w:szCs w:val="24"/>
        </w:rPr>
        <w:t xml:space="preserve">. Новостью не было и </w:t>
      </w:r>
      <w:r>
        <w:rPr>
          <w:rFonts w:ascii="Times New Roman" w:hAnsi="Times New Roman"/>
          <w:sz w:val="24"/>
          <w:szCs w:val="24"/>
        </w:rPr>
        <w:t>«</w:t>
      </w:r>
      <w:r w:rsidRPr="00E1639F">
        <w:rPr>
          <w:rFonts w:ascii="Times New Roman" w:hAnsi="Times New Roman"/>
          <w:sz w:val="24"/>
          <w:szCs w:val="24"/>
        </w:rPr>
        <w:t>толкование</w:t>
      </w:r>
      <w:r>
        <w:rPr>
          <w:rFonts w:ascii="Times New Roman" w:hAnsi="Times New Roman"/>
          <w:sz w:val="24"/>
          <w:szCs w:val="24"/>
        </w:rPr>
        <w:t>»</w:t>
      </w:r>
      <w:r w:rsidRPr="00E1639F">
        <w:rPr>
          <w:rFonts w:ascii="Times New Roman" w:hAnsi="Times New Roman"/>
          <w:sz w:val="24"/>
          <w:szCs w:val="24"/>
        </w:rPr>
        <w:t xml:space="preserve"> </w:t>
      </w:r>
      <w:r>
        <w:rPr>
          <w:rFonts w:ascii="Times New Roman" w:hAnsi="Times New Roman"/>
          <w:sz w:val="24"/>
          <w:szCs w:val="24"/>
        </w:rPr>
        <w:t>Р. </w:t>
      </w:r>
      <w:r w:rsidRPr="00E1639F">
        <w:rPr>
          <w:rFonts w:ascii="Times New Roman" w:hAnsi="Times New Roman"/>
          <w:sz w:val="24"/>
          <w:szCs w:val="24"/>
        </w:rPr>
        <w:t>Филмером пятой з</w:t>
      </w:r>
      <w:r>
        <w:rPr>
          <w:rFonts w:ascii="Times New Roman" w:hAnsi="Times New Roman"/>
          <w:sz w:val="24"/>
          <w:szCs w:val="24"/>
        </w:rPr>
        <w:t>аповеди (П</w:t>
      </w:r>
      <w:r w:rsidRPr="00E1639F">
        <w:rPr>
          <w:rFonts w:ascii="Times New Roman" w:hAnsi="Times New Roman"/>
          <w:sz w:val="24"/>
          <w:szCs w:val="24"/>
        </w:rPr>
        <w:t xml:space="preserve">очитай отца твоего и мать твою), вызвавшее яростную критику </w:t>
      </w:r>
      <w:r>
        <w:rPr>
          <w:rFonts w:ascii="Times New Roman" w:hAnsi="Times New Roman"/>
          <w:sz w:val="24"/>
          <w:szCs w:val="24"/>
        </w:rPr>
        <w:t>Д. </w:t>
      </w:r>
      <w:r w:rsidRPr="00E1639F">
        <w:rPr>
          <w:rFonts w:ascii="Times New Roman" w:hAnsi="Times New Roman"/>
          <w:sz w:val="24"/>
          <w:szCs w:val="24"/>
        </w:rPr>
        <w:t xml:space="preserve">Локка. Подобное же толкование предлагалось в большинстве катехизисов современной </w:t>
      </w:r>
      <w:r>
        <w:rPr>
          <w:rFonts w:ascii="Times New Roman" w:hAnsi="Times New Roman"/>
          <w:sz w:val="24"/>
          <w:szCs w:val="24"/>
        </w:rPr>
        <w:t>Р. </w:t>
      </w:r>
      <w:r w:rsidRPr="00E1639F">
        <w:rPr>
          <w:rFonts w:ascii="Times New Roman" w:hAnsi="Times New Roman"/>
          <w:sz w:val="24"/>
          <w:szCs w:val="24"/>
        </w:rPr>
        <w:t>Филмеру Англии, которые были основным источником знаний большинства людей об учении церкви. В частности заповедь веками использовалась для легитимации власти короля, как отца всего народа, также для обоснования необходимости подчинения власти любого светского начальства.</w:t>
      </w:r>
      <w:r w:rsidRPr="00E1639F">
        <w:rPr>
          <w:rStyle w:val="FootnoteReference"/>
          <w:rFonts w:ascii="Times New Roman" w:hAnsi="Times New Roman"/>
          <w:sz w:val="24"/>
          <w:szCs w:val="24"/>
        </w:rPr>
        <w:footnoteReference w:id="46"/>
      </w:r>
      <w:r w:rsidRPr="00E1639F">
        <w:rPr>
          <w:rFonts w:ascii="Times New Roman" w:hAnsi="Times New Roman"/>
          <w:sz w:val="24"/>
          <w:szCs w:val="24"/>
        </w:rPr>
        <w:t xml:space="preserve"> Кроме того, мнение о том, что власть монарха и власть отца отличаются лишь количественно, но не качественно (гл.</w:t>
      </w:r>
      <w:r>
        <w:rPr>
          <w:rFonts w:ascii="Times New Roman" w:hAnsi="Times New Roman"/>
          <w:sz w:val="24"/>
          <w:szCs w:val="24"/>
        </w:rPr>
        <w:t> </w:t>
      </w:r>
      <w:r w:rsidRPr="00E1639F">
        <w:rPr>
          <w:rFonts w:ascii="Times New Roman" w:hAnsi="Times New Roman"/>
          <w:sz w:val="24"/>
          <w:szCs w:val="24"/>
        </w:rPr>
        <w:t>2, п.</w:t>
      </w:r>
      <w:r>
        <w:rPr>
          <w:rFonts w:ascii="Times New Roman" w:hAnsi="Times New Roman"/>
          <w:sz w:val="24"/>
          <w:szCs w:val="24"/>
        </w:rPr>
        <w:t> </w:t>
      </w:r>
      <w:r w:rsidRPr="00E1639F">
        <w:rPr>
          <w:rFonts w:ascii="Times New Roman" w:hAnsi="Times New Roman"/>
          <w:sz w:val="24"/>
          <w:szCs w:val="24"/>
        </w:rPr>
        <w:t>3) п</w:t>
      </w:r>
      <w:r>
        <w:rPr>
          <w:rFonts w:ascii="Times New Roman" w:hAnsi="Times New Roman"/>
          <w:sz w:val="24"/>
          <w:szCs w:val="24"/>
        </w:rPr>
        <w:t>рисутствует уже у Т. </w:t>
      </w:r>
      <w:r w:rsidRPr="00E1639F">
        <w:rPr>
          <w:rFonts w:ascii="Times New Roman" w:hAnsi="Times New Roman"/>
          <w:sz w:val="24"/>
          <w:szCs w:val="24"/>
        </w:rPr>
        <w:t>Джексона, старшего современника Филмера. Однако целью сэра Роберта вряд ли была теоретическая новизна работы. Скорее, как уже было сказано, он пытался предостеречь образованное дворянство графства Кент от увлечения демократией и католическими теориями естественного права.</w:t>
      </w:r>
    </w:p>
    <w:p w:rsidR="0054213E" w:rsidRPr="00E1639F" w:rsidRDefault="0054213E" w:rsidP="0024073C">
      <w:pPr>
        <w:spacing w:after="0" w:line="240" w:lineRule="auto"/>
        <w:ind w:firstLine="708"/>
        <w:jc w:val="both"/>
        <w:rPr>
          <w:rFonts w:ascii="Times New Roman" w:hAnsi="Times New Roman"/>
          <w:sz w:val="24"/>
          <w:szCs w:val="24"/>
        </w:rPr>
      </w:pPr>
    </w:p>
    <w:p w:rsidR="0054213E" w:rsidRPr="00E1639F" w:rsidRDefault="0054213E" w:rsidP="00983DD2">
      <w:pPr>
        <w:spacing w:after="0" w:line="240" w:lineRule="auto"/>
        <w:jc w:val="center"/>
        <w:rPr>
          <w:rFonts w:ascii="Times New Roman" w:hAnsi="Times New Roman"/>
          <w:b/>
          <w:sz w:val="32"/>
          <w:szCs w:val="32"/>
        </w:rPr>
      </w:pPr>
      <w:r w:rsidRPr="00B30E25">
        <w:rPr>
          <w:rFonts w:ascii="Times New Roman" w:hAnsi="Times New Roman"/>
          <w:b/>
          <w:sz w:val="32"/>
          <w:szCs w:val="32"/>
        </w:rPr>
        <w:t>Концептуализируя тиранию</w:t>
      </w:r>
    </w:p>
    <w:p w:rsidR="0054213E" w:rsidRPr="00E1639F" w:rsidRDefault="0054213E" w:rsidP="00983DD2">
      <w:pPr>
        <w:spacing w:after="0" w:line="240" w:lineRule="auto"/>
        <w:jc w:val="both"/>
        <w:rPr>
          <w:rFonts w:ascii="Times New Roman" w:hAnsi="Times New Roman"/>
          <w:sz w:val="24"/>
          <w:szCs w:val="24"/>
        </w:rPr>
      </w:pPr>
      <w:r w:rsidRPr="00E1639F">
        <w:rPr>
          <w:rFonts w:ascii="Times New Roman" w:hAnsi="Times New Roman"/>
          <w:sz w:val="24"/>
          <w:szCs w:val="24"/>
        </w:rPr>
        <w:t xml:space="preserve">Наконец необходимо обратить внимание на тот аспект мысли </w:t>
      </w:r>
      <w:r>
        <w:rPr>
          <w:rFonts w:ascii="Times New Roman" w:hAnsi="Times New Roman"/>
          <w:sz w:val="24"/>
          <w:szCs w:val="24"/>
        </w:rPr>
        <w:t>Р. </w:t>
      </w:r>
      <w:r w:rsidRPr="00E1639F">
        <w:rPr>
          <w:rFonts w:ascii="Times New Roman" w:hAnsi="Times New Roman"/>
          <w:sz w:val="24"/>
          <w:szCs w:val="24"/>
        </w:rPr>
        <w:t>Филмера, который до сих пор не получил должного освещения и может быть понят только с учетом вышеуказанной цели написания «Патриархии». Две формы правления упоминаются сэро</w:t>
      </w:r>
      <w:r>
        <w:rPr>
          <w:rFonts w:ascii="Times New Roman" w:hAnsi="Times New Roman"/>
          <w:sz w:val="24"/>
          <w:szCs w:val="24"/>
        </w:rPr>
        <w:t>м Робертом чаще всего: монархия</w:t>
      </w:r>
      <w:r w:rsidRPr="00E1639F">
        <w:rPr>
          <w:rFonts w:ascii="Times New Roman" w:hAnsi="Times New Roman"/>
          <w:sz w:val="24"/>
          <w:szCs w:val="24"/>
        </w:rPr>
        <w:t xml:space="preserve"> и</w:t>
      </w:r>
      <w:r>
        <w:rPr>
          <w:rFonts w:ascii="Times New Roman" w:hAnsi="Times New Roman"/>
          <w:sz w:val="24"/>
          <w:szCs w:val="24"/>
        </w:rPr>
        <w:t xml:space="preserve"> почти также часто </w:t>
      </w:r>
      <w:r w:rsidRPr="00E1639F">
        <w:rPr>
          <w:rFonts w:ascii="Times New Roman" w:hAnsi="Times New Roman"/>
          <w:sz w:val="24"/>
          <w:szCs w:val="24"/>
        </w:rPr>
        <w:t xml:space="preserve">тирания, демократия находится на третьем месте с двукратным отставанием. Конечно, подобного рода количественные показатели не говорят о качественном анализе тиранической формы правления, которой у </w:t>
      </w:r>
      <w:r>
        <w:rPr>
          <w:rFonts w:ascii="Times New Roman" w:hAnsi="Times New Roman"/>
          <w:sz w:val="24"/>
          <w:szCs w:val="24"/>
        </w:rPr>
        <w:t>Р. </w:t>
      </w:r>
      <w:r w:rsidRPr="00E1639F">
        <w:rPr>
          <w:rFonts w:ascii="Times New Roman" w:hAnsi="Times New Roman"/>
          <w:sz w:val="24"/>
          <w:szCs w:val="24"/>
        </w:rPr>
        <w:t xml:space="preserve">Филмера и не представлено. </w:t>
      </w:r>
      <w:r w:rsidRPr="00B30E25">
        <w:rPr>
          <w:rFonts w:ascii="Times New Roman" w:hAnsi="Times New Roman"/>
          <w:sz w:val="24"/>
          <w:szCs w:val="24"/>
        </w:rPr>
        <w:t>Зачем же Р. Филмер так часто говорит о тирании и тиранах?</w:t>
      </w:r>
      <w:r w:rsidRPr="00E1639F">
        <w:rPr>
          <w:rFonts w:ascii="Times New Roman" w:hAnsi="Times New Roman"/>
          <w:sz w:val="24"/>
          <w:szCs w:val="24"/>
        </w:rPr>
        <w:t xml:space="preserve"> Если целью </w:t>
      </w:r>
      <w:r>
        <w:rPr>
          <w:rFonts w:ascii="Times New Roman" w:hAnsi="Times New Roman"/>
          <w:sz w:val="24"/>
          <w:szCs w:val="24"/>
        </w:rPr>
        <w:t>Р. </w:t>
      </w:r>
      <w:r w:rsidRPr="00E1639F">
        <w:rPr>
          <w:rFonts w:ascii="Times New Roman" w:hAnsi="Times New Roman"/>
          <w:sz w:val="24"/>
          <w:szCs w:val="24"/>
        </w:rPr>
        <w:t>Филмера была защита Англии от демократии, то классическим оружием последней было объявление монарха ти</w:t>
      </w:r>
      <w:r>
        <w:rPr>
          <w:rFonts w:ascii="Times New Roman" w:hAnsi="Times New Roman"/>
          <w:sz w:val="24"/>
          <w:szCs w:val="24"/>
        </w:rPr>
        <w:t>раном и лозунги об «освобождении</w:t>
      </w:r>
      <w:r w:rsidRPr="00E1639F">
        <w:rPr>
          <w:rFonts w:ascii="Times New Roman" w:hAnsi="Times New Roman"/>
          <w:sz w:val="24"/>
          <w:szCs w:val="24"/>
        </w:rPr>
        <w:t xml:space="preserve"> от тирании монархии» (гл.</w:t>
      </w:r>
      <w:r>
        <w:rPr>
          <w:rFonts w:ascii="Times New Roman" w:hAnsi="Times New Roman"/>
          <w:sz w:val="24"/>
          <w:szCs w:val="24"/>
        </w:rPr>
        <w:t> </w:t>
      </w:r>
      <w:r w:rsidRPr="00E1639F">
        <w:rPr>
          <w:rFonts w:ascii="Times New Roman" w:hAnsi="Times New Roman"/>
          <w:sz w:val="24"/>
          <w:szCs w:val="24"/>
        </w:rPr>
        <w:t>2, п.</w:t>
      </w:r>
      <w:r>
        <w:rPr>
          <w:rFonts w:ascii="Times New Roman" w:hAnsi="Times New Roman"/>
          <w:sz w:val="24"/>
          <w:szCs w:val="24"/>
        </w:rPr>
        <w:t> </w:t>
      </w:r>
      <w:r w:rsidRPr="00E1639F">
        <w:rPr>
          <w:rFonts w:ascii="Times New Roman" w:hAnsi="Times New Roman"/>
          <w:sz w:val="24"/>
          <w:szCs w:val="24"/>
        </w:rPr>
        <w:t xml:space="preserve">13). Едва ли хотя бы один монарх был свергнут, не будучи назван тираном. При этом такого рода обвинения не обязательно соответствует действительности, на что и указывает </w:t>
      </w:r>
      <w:r>
        <w:rPr>
          <w:rFonts w:ascii="Times New Roman" w:hAnsi="Times New Roman"/>
          <w:sz w:val="24"/>
          <w:szCs w:val="24"/>
        </w:rPr>
        <w:t>Р. </w:t>
      </w:r>
      <w:r w:rsidRPr="00E1639F">
        <w:rPr>
          <w:rFonts w:ascii="Times New Roman" w:hAnsi="Times New Roman"/>
          <w:sz w:val="24"/>
          <w:szCs w:val="24"/>
        </w:rPr>
        <w:t>Филмер (гл.</w:t>
      </w:r>
      <w:r>
        <w:rPr>
          <w:rFonts w:ascii="Times New Roman" w:hAnsi="Times New Roman"/>
          <w:sz w:val="24"/>
          <w:szCs w:val="24"/>
        </w:rPr>
        <w:t> 3,</w:t>
      </w:r>
      <w:r w:rsidRPr="00E1639F">
        <w:rPr>
          <w:rFonts w:ascii="Times New Roman" w:hAnsi="Times New Roman"/>
          <w:sz w:val="24"/>
          <w:szCs w:val="24"/>
        </w:rPr>
        <w:t xml:space="preserve"> п.</w:t>
      </w:r>
      <w:r>
        <w:rPr>
          <w:rFonts w:ascii="Times New Roman" w:hAnsi="Times New Roman"/>
          <w:sz w:val="24"/>
          <w:szCs w:val="24"/>
        </w:rPr>
        <w:t> </w:t>
      </w:r>
      <w:r w:rsidRPr="00E1639F">
        <w:rPr>
          <w:rFonts w:ascii="Times New Roman" w:hAnsi="Times New Roman"/>
          <w:sz w:val="24"/>
          <w:szCs w:val="24"/>
        </w:rPr>
        <w:t xml:space="preserve">2). При такой перспективе рассмотрения «Патриархии» обнаруживается никак не артикулированная самим </w:t>
      </w:r>
      <w:r>
        <w:rPr>
          <w:rFonts w:ascii="Times New Roman" w:hAnsi="Times New Roman"/>
          <w:sz w:val="24"/>
          <w:szCs w:val="24"/>
        </w:rPr>
        <w:t>Р. </w:t>
      </w:r>
      <w:r w:rsidRPr="00E1639F">
        <w:rPr>
          <w:rFonts w:ascii="Times New Roman" w:hAnsi="Times New Roman"/>
          <w:sz w:val="24"/>
          <w:szCs w:val="24"/>
        </w:rPr>
        <w:t xml:space="preserve">Филмером, но принципиально важная цель его теории: защита монарха и монархии от обвинений в тирании, едва ли не главного оружия идеологов демократии. Хотя </w:t>
      </w:r>
      <w:r>
        <w:rPr>
          <w:rFonts w:ascii="Times New Roman" w:hAnsi="Times New Roman"/>
          <w:sz w:val="24"/>
          <w:szCs w:val="24"/>
        </w:rPr>
        <w:t>Р. </w:t>
      </w:r>
      <w:r w:rsidRPr="00E1639F">
        <w:rPr>
          <w:rFonts w:ascii="Times New Roman" w:hAnsi="Times New Roman"/>
          <w:sz w:val="24"/>
          <w:szCs w:val="24"/>
        </w:rPr>
        <w:t xml:space="preserve">Филмер и говорит, что ни один из казненных ко времени его жизни королей Англии (Эдуард </w:t>
      </w:r>
      <w:r w:rsidRPr="00E1639F">
        <w:rPr>
          <w:rFonts w:ascii="Times New Roman" w:hAnsi="Times New Roman"/>
          <w:sz w:val="24"/>
          <w:szCs w:val="24"/>
          <w:lang w:val="en-US"/>
        </w:rPr>
        <w:t>II</w:t>
      </w:r>
      <w:r w:rsidRPr="00E1639F">
        <w:rPr>
          <w:rFonts w:ascii="Times New Roman" w:hAnsi="Times New Roman"/>
          <w:sz w:val="24"/>
          <w:szCs w:val="24"/>
        </w:rPr>
        <w:t xml:space="preserve"> и Ричард </w:t>
      </w:r>
      <w:r w:rsidRPr="00E1639F">
        <w:rPr>
          <w:rFonts w:ascii="Times New Roman" w:hAnsi="Times New Roman"/>
          <w:sz w:val="24"/>
          <w:szCs w:val="24"/>
          <w:lang w:val="en-US"/>
        </w:rPr>
        <w:t>II</w:t>
      </w:r>
      <w:r w:rsidRPr="00E1639F">
        <w:rPr>
          <w:rFonts w:ascii="Times New Roman" w:hAnsi="Times New Roman"/>
          <w:sz w:val="24"/>
          <w:szCs w:val="24"/>
        </w:rPr>
        <w:t>) не назывался историками тираном (гл.</w:t>
      </w:r>
      <w:r>
        <w:rPr>
          <w:rFonts w:ascii="Times New Roman" w:hAnsi="Times New Roman"/>
          <w:sz w:val="24"/>
          <w:szCs w:val="24"/>
        </w:rPr>
        <w:t> </w:t>
      </w:r>
      <w:r w:rsidRPr="00E1639F">
        <w:rPr>
          <w:rFonts w:ascii="Times New Roman" w:hAnsi="Times New Roman"/>
          <w:sz w:val="24"/>
          <w:szCs w:val="24"/>
        </w:rPr>
        <w:t>2, п.</w:t>
      </w:r>
      <w:r>
        <w:rPr>
          <w:rFonts w:ascii="Times New Roman" w:hAnsi="Times New Roman"/>
          <w:sz w:val="24"/>
          <w:szCs w:val="24"/>
        </w:rPr>
        <w:t> </w:t>
      </w:r>
      <w:r w:rsidRPr="00E1639F">
        <w:rPr>
          <w:rFonts w:ascii="Times New Roman" w:hAnsi="Times New Roman"/>
          <w:sz w:val="24"/>
          <w:szCs w:val="24"/>
        </w:rPr>
        <w:t xml:space="preserve">16), Кристофер Марло (пьеса «Эдуард </w:t>
      </w:r>
      <w:r w:rsidRPr="00E1639F">
        <w:rPr>
          <w:rFonts w:ascii="Times New Roman" w:hAnsi="Times New Roman"/>
          <w:sz w:val="24"/>
          <w:szCs w:val="24"/>
          <w:lang w:val="en-US"/>
        </w:rPr>
        <w:t>II</w:t>
      </w:r>
      <w:r>
        <w:rPr>
          <w:rFonts w:ascii="Times New Roman" w:hAnsi="Times New Roman"/>
          <w:sz w:val="24"/>
          <w:szCs w:val="24"/>
        </w:rPr>
        <w:t>»</w:t>
      </w:r>
      <w:r w:rsidRPr="00E1639F">
        <w:rPr>
          <w:rFonts w:ascii="Times New Roman" w:hAnsi="Times New Roman"/>
          <w:sz w:val="24"/>
          <w:szCs w:val="24"/>
        </w:rPr>
        <w:t xml:space="preserve">) и Ульям Шекспир (пьеса </w:t>
      </w:r>
      <w:r>
        <w:rPr>
          <w:rFonts w:ascii="Times New Roman" w:hAnsi="Times New Roman"/>
          <w:sz w:val="24"/>
          <w:szCs w:val="24"/>
        </w:rPr>
        <w:t>«</w:t>
      </w:r>
      <w:r w:rsidRPr="00E1639F">
        <w:rPr>
          <w:rFonts w:ascii="Times New Roman" w:hAnsi="Times New Roman"/>
          <w:sz w:val="24"/>
          <w:szCs w:val="24"/>
        </w:rPr>
        <w:t xml:space="preserve">Ричард </w:t>
      </w:r>
      <w:r w:rsidRPr="00E1639F">
        <w:rPr>
          <w:rFonts w:ascii="Times New Roman" w:hAnsi="Times New Roman"/>
          <w:sz w:val="24"/>
          <w:szCs w:val="24"/>
          <w:lang w:val="en-US"/>
        </w:rPr>
        <w:t>II</w:t>
      </w:r>
      <w:r>
        <w:rPr>
          <w:rFonts w:ascii="Times New Roman" w:hAnsi="Times New Roman"/>
          <w:sz w:val="24"/>
          <w:szCs w:val="24"/>
        </w:rPr>
        <w:t>»</w:t>
      </w:r>
      <w:r w:rsidRPr="00E1639F">
        <w:rPr>
          <w:rFonts w:ascii="Times New Roman" w:hAnsi="Times New Roman"/>
          <w:sz w:val="24"/>
          <w:szCs w:val="24"/>
        </w:rPr>
        <w:t xml:space="preserve">) делают тиранами обоих королей. Кроме того, характерно, что, по словам самого </w:t>
      </w:r>
      <w:r>
        <w:rPr>
          <w:rFonts w:ascii="Times New Roman" w:hAnsi="Times New Roman"/>
          <w:sz w:val="24"/>
          <w:szCs w:val="24"/>
        </w:rPr>
        <w:t>Р. </w:t>
      </w:r>
      <w:r w:rsidRPr="00E1639F">
        <w:rPr>
          <w:rFonts w:ascii="Times New Roman" w:hAnsi="Times New Roman"/>
          <w:sz w:val="24"/>
          <w:szCs w:val="24"/>
        </w:rPr>
        <w:t>Филмера, оба пострадали в результате борьбы с аристократией (гл.</w:t>
      </w:r>
      <w:r>
        <w:rPr>
          <w:rFonts w:ascii="Times New Roman" w:hAnsi="Times New Roman"/>
          <w:sz w:val="24"/>
          <w:szCs w:val="24"/>
        </w:rPr>
        <w:t> </w:t>
      </w:r>
      <w:r w:rsidRPr="00E1639F">
        <w:rPr>
          <w:rFonts w:ascii="Times New Roman" w:hAnsi="Times New Roman"/>
          <w:sz w:val="24"/>
          <w:szCs w:val="24"/>
        </w:rPr>
        <w:t>2, п.</w:t>
      </w:r>
      <w:r>
        <w:rPr>
          <w:rFonts w:ascii="Times New Roman" w:hAnsi="Times New Roman"/>
          <w:sz w:val="24"/>
          <w:szCs w:val="24"/>
        </w:rPr>
        <w:t> </w:t>
      </w:r>
      <w:r w:rsidRPr="00E1639F">
        <w:rPr>
          <w:rFonts w:ascii="Times New Roman" w:hAnsi="Times New Roman"/>
          <w:sz w:val="24"/>
          <w:szCs w:val="24"/>
        </w:rPr>
        <w:t xml:space="preserve">16). </w:t>
      </w:r>
    </w:p>
    <w:p w:rsidR="0054213E" w:rsidRPr="00E1639F" w:rsidRDefault="0054213E" w:rsidP="0024073C">
      <w:pPr>
        <w:spacing w:after="0" w:line="240" w:lineRule="auto"/>
        <w:ind w:firstLine="708"/>
        <w:jc w:val="both"/>
        <w:rPr>
          <w:rFonts w:ascii="Times New Roman" w:hAnsi="Times New Roman"/>
          <w:sz w:val="24"/>
          <w:szCs w:val="24"/>
        </w:rPr>
      </w:pPr>
      <w:r w:rsidRPr="00E1639F">
        <w:rPr>
          <w:rFonts w:ascii="Times New Roman" w:hAnsi="Times New Roman"/>
          <w:sz w:val="24"/>
          <w:szCs w:val="24"/>
        </w:rPr>
        <w:t xml:space="preserve">Внимательное чтение «Патриархии» показывает, что тирания крадется за мыслью </w:t>
      </w:r>
      <w:r>
        <w:rPr>
          <w:rFonts w:ascii="Times New Roman" w:hAnsi="Times New Roman"/>
          <w:sz w:val="24"/>
          <w:szCs w:val="24"/>
        </w:rPr>
        <w:t>Р. </w:t>
      </w:r>
      <w:r w:rsidRPr="00E1639F">
        <w:rPr>
          <w:rFonts w:ascii="Times New Roman" w:hAnsi="Times New Roman"/>
          <w:sz w:val="24"/>
          <w:szCs w:val="24"/>
        </w:rPr>
        <w:t xml:space="preserve">Филмера по всему тексту, как тень и обратная сторона монархии. Отметим несколько таких «следов» тирании. При исследовании древнейшей истории </w:t>
      </w:r>
      <w:r>
        <w:rPr>
          <w:rFonts w:ascii="Times New Roman" w:hAnsi="Times New Roman"/>
          <w:sz w:val="24"/>
          <w:szCs w:val="24"/>
        </w:rPr>
        <w:t>Р. </w:t>
      </w:r>
      <w:r w:rsidRPr="00E1639F">
        <w:rPr>
          <w:rFonts w:ascii="Times New Roman" w:hAnsi="Times New Roman"/>
          <w:sz w:val="24"/>
          <w:szCs w:val="24"/>
        </w:rPr>
        <w:t>Филмер указывает на то, что первая монархия была создана по сути беззаконным, тираническим подчинением одним патриархом других семей (гл.</w:t>
      </w:r>
      <w:r>
        <w:rPr>
          <w:rFonts w:ascii="Times New Roman" w:hAnsi="Times New Roman"/>
          <w:sz w:val="24"/>
          <w:szCs w:val="24"/>
        </w:rPr>
        <w:t> </w:t>
      </w:r>
      <w:r w:rsidRPr="00E1639F">
        <w:rPr>
          <w:rFonts w:ascii="Times New Roman" w:hAnsi="Times New Roman"/>
          <w:sz w:val="24"/>
          <w:szCs w:val="24"/>
        </w:rPr>
        <w:t>1, п.</w:t>
      </w:r>
      <w:r>
        <w:rPr>
          <w:rFonts w:ascii="Times New Roman" w:hAnsi="Times New Roman"/>
          <w:sz w:val="24"/>
          <w:szCs w:val="24"/>
        </w:rPr>
        <w:t> </w:t>
      </w:r>
      <w:r w:rsidRPr="00E1639F">
        <w:rPr>
          <w:rFonts w:ascii="Times New Roman" w:hAnsi="Times New Roman"/>
          <w:sz w:val="24"/>
          <w:szCs w:val="24"/>
        </w:rPr>
        <w:t xml:space="preserve">6). </w:t>
      </w:r>
      <w:r>
        <w:rPr>
          <w:rFonts w:ascii="Times New Roman" w:hAnsi="Times New Roman"/>
          <w:sz w:val="24"/>
          <w:szCs w:val="24"/>
        </w:rPr>
        <w:t>Далее, к</w:t>
      </w:r>
      <w:r w:rsidRPr="00E1639F">
        <w:rPr>
          <w:rFonts w:ascii="Times New Roman" w:hAnsi="Times New Roman"/>
          <w:sz w:val="24"/>
          <w:szCs w:val="24"/>
        </w:rPr>
        <w:t>огда иудеи просили себе правителя, они могли просить и тирана, если все окружающие монархии в то время были тираниями (что на самом деле и имело место) (гл.</w:t>
      </w:r>
      <w:r>
        <w:rPr>
          <w:rFonts w:ascii="Times New Roman" w:hAnsi="Times New Roman"/>
          <w:sz w:val="24"/>
          <w:szCs w:val="24"/>
        </w:rPr>
        <w:t> </w:t>
      </w:r>
      <w:r w:rsidRPr="00E1639F">
        <w:rPr>
          <w:rFonts w:ascii="Times New Roman" w:hAnsi="Times New Roman"/>
          <w:sz w:val="24"/>
          <w:szCs w:val="24"/>
        </w:rPr>
        <w:t>3, п.</w:t>
      </w:r>
      <w:r>
        <w:rPr>
          <w:rFonts w:ascii="Times New Roman" w:hAnsi="Times New Roman"/>
          <w:sz w:val="24"/>
          <w:szCs w:val="24"/>
        </w:rPr>
        <w:t> </w:t>
      </w:r>
      <w:r w:rsidRPr="00E1639F">
        <w:rPr>
          <w:rFonts w:ascii="Times New Roman" w:hAnsi="Times New Roman"/>
          <w:sz w:val="24"/>
          <w:szCs w:val="24"/>
        </w:rPr>
        <w:t xml:space="preserve">2). В том же втором пункте третьей главы </w:t>
      </w:r>
      <w:r>
        <w:rPr>
          <w:rFonts w:ascii="Times New Roman" w:hAnsi="Times New Roman"/>
          <w:sz w:val="24"/>
          <w:szCs w:val="24"/>
        </w:rPr>
        <w:t>Р. </w:t>
      </w:r>
      <w:r w:rsidRPr="00E1639F">
        <w:rPr>
          <w:rFonts w:ascii="Times New Roman" w:hAnsi="Times New Roman"/>
          <w:sz w:val="24"/>
          <w:szCs w:val="24"/>
        </w:rPr>
        <w:t>Филмер пишет, что народ обязан по</w:t>
      </w:r>
      <w:r>
        <w:rPr>
          <w:rFonts w:ascii="Times New Roman" w:hAnsi="Times New Roman"/>
          <w:sz w:val="24"/>
          <w:szCs w:val="24"/>
        </w:rPr>
        <w:t>дчиняться тирану беспрекословно</w:t>
      </w:r>
      <w:r w:rsidRPr="00E1639F">
        <w:rPr>
          <w:rFonts w:ascii="Times New Roman" w:hAnsi="Times New Roman"/>
          <w:sz w:val="24"/>
          <w:szCs w:val="24"/>
        </w:rPr>
        <w:t xml:space="preserve"> и не имеет права на бунт. Более того, скорее мягкость монарха, а не тирания ведут к потере власти. Наконец</w:t>
      </w:r>
      <w:r>
        <w:rPr>
          <w:rFonts w:ascii="Times New Roman" w:hAnsi="Times New Roman"/>
          <w:sz w:val="24"/>
          <w:szCs w:val="24"/>
        </w:rPr>
        <w:t>,</w:t>
      </w:r>
      <w:r w:rsidRPr="00E1639F">
        <w:rPr>
          <w:rFonts w:ascii="Times New Roman" w:hAnsi="Times New Roman"/>
          <w:sz w:val="24"/>
          <w:szCs w:val="24"/>
        </w:rPr>
        <w:t xml:space="preserve"> в шестом пункте третьей главы </w:t>
      </w:r>
      <w:r>
        <w:rPr>
          <w:rFonts w:ascii="Times New Roman" w:hAnsi="Times New Roman"/>
          <w:sz w:val="24"/>
          <w:szCs w:val="24"/>
        </w:rPr>
        <w:t>Р. </w:t>
      </w:r>
      <w:r w:rsidRPr="00E1639F">
        <w:rPr>
          <w:rFonts w:ascii="Times New Roman" w:hAnsi="Times New Roman"/>
          <w:sz w:val="24"/>
          <w:szCs w:val="24"/>
        </w:rPr>
        <w:t>Филмер пытается провести различие между тираном и монархом. Монарх становится тираном, когда перестает править по своим же законам</w:t>
      </w:r>
      <w:r w:rsidRPr="00E1639F">
        <w:rPr>
          <w:rStyle w:val="FootnoteReference"/>
          <w:rFonts w:ascii="Times New Roman" w:hAnsi="Times New Roman"/>
          <w:sz w:val="24"/>
          <w:szCs w:val="24"/>
        </w:rPr>
        <w:footnoteReference w:id="47"/>
      </w:r>
      <w:r w:rsidRPr="00E1639F">
        <w:rPr>
          <w:rFonts w:ascii="Times New Roman" w:hAnsi="Times New Roman"/>
          <w:sz w:val="24"/>
          <w:szCs w:val="24"/>
        </w:rPr>
        <w:t xml:space="preserve">. Однако сразу после этого </w:t>
      </w:r>
      <w:r>
        <w:rPr>
          <w:rFonts w:ascii="Times New Roman" w:hAnsi="Times New Roman"/>
          <w:sz w:val="24"/>
          <w:szCs w:val="24"/>
        </w:rPr>
        <w:t>Р. </w:t>
      </w:r>
      <w:r w:rsidRPr="00E1639F">
        <w:rPr>
          <w:rFonts w:ascii="Times New Roman" w:hAnsi="Times New Roman"/>
          <w:sz w:val="24"/>
          <w:szCs w:val="24"/>
        </w:rPr>
        <w:t xml:space="preserve">Филмер говорит, что монарх также может отступать от своих законов, и далее доказывает, что он стоит выше позитивного права и обычаев и может поступать вопреки им, если на то есть его воля (этому посвящено около половины третьей главы). Можно было бы предположить, что единственным отличием тирана от монарха-патриарха, является то, что последний связан естественным законом, который обязывает его заботиться о народе как отца о членах семьи, однако в том же шестом пункте третьей главы </w:t>
      </w:r>
      <w:r>
        <w:rPr>
          <w:rFonts w:ascii="Times New Roman" w:hAnsi="Times New Roman"/>
          <w:sz w:val="24"/>
          <w:szCs w:val="24"/>
        </w:rPr>
        <w:t>Р. </w:t>
      </w:r>
      <w:r w:rsidRPr="00E1639F">
        <w:rPr>
          <w:rFonts w:ascii="Times New Roman" w:hAnsi="Times New Roman"/>
          <w:sz w:val="24"/>
          <w:szCs w:val="24"/>
        </w:rPr>
        <w:t xml:space="preserve">Филмер утверждает, что и тиран и завоеватель, также подчинены этому закону. Таким образом, становится затруднительно установить в рамках теории </w:t>
      </w:r>
      <w:r>
        <w:rPr>
          <w:rFonts w:ascii="Times New Roman" w:hAnsi="Times New Roman"/>
          <w:sz w:val="24"/>
          <w:szCs w:val="24"/>
        </w:rPr>
        <w:t>Р. </w:t>
      </w:r>
      <w:r w:rsidRPr="00E1639F">
        <w:rPr>
          <w:rFonts w:ascii="Times New Roman" w:hAnsi="Times New Roman"/>
          <w:sz w:val="24"/>
          <w:szCs w:val="24"/>
        </w:rPr>
        <w:t xml:space="preserve">Филмера хотя бы одно ясное различие между монархом и тираном и причины такого положения нужно искать в целях, о которых мы писали выше. Можно ли сказать, что «Патриархия» </w:t>
      </w:r>
      <w:r>
        <w:rPr>
          <w:rFonts w:ascii="Times New Roman" w:hAnsi="Times New Roman"/>
          <w:sz w:val="24"/>
          <w:szCs w:val="24"/>
        </w:rPr>
        <w:t>Р. </w:t>
      </w:r>
      <w:r w:rsidRPr="00E1639F">
        <w:rPr>
          <w:rFonts w:ascii="Times New Roman" w:hAnsi="Times New Roman"/>
          <w:sz w:val="24"/>
          <w:szCs w:val="24"/>
        </w:rPr>
        <w:t>Филмер</w:t>
      </w:r>
      <w:r>
        <w:rPr>
          <w:rFonts w:ascii="Times New Roman" w:hAnsi="Times New Roman"/>
          <w:sz w:val="24"/>
          <w:szCs w:val="24"/>
        </w:rPr>
        <w:t xml:space="preserve">а является апологией тирании? </w:t>
      </w:r>
      <w:r w:rsidRPr="00E1639F">
        <w:rPr>
          <w:rFonts w:ascii="Times New Roman" w:hAnsi="Times New Roman"/>
          <w:sz w:val="24"/>
          <w:szCs w:val="24"/>
        </w:rPr>
        <w:t xml:space="preserve">Едва ли, поскольку он хотя бы формально все же придерживается традиционно негативного отношения к тирании и нигде не дает ей позитивных оценок. Скрытая и важнейшая задача </w:t>
      </w:r>
      <w:r>
        <w:rPr>
          <w:rFonts w:ascii="Times New Roman" w:hAnsi="Times New Roman"/>
          <w:sz w:val="24"/>
          <w:szCs w:val="24"/>
        </w:rPr>
        <w:t>Р. </w:t>
      </w:r>
      <w:r w:rsidRPr="00E1639F">
        <w:rPr>
          <w:rFonts w:ascii="Times New Roman" w:hAnsi="Times New Roman"/>
          <w:sz w:val="24"/>
          <w:szCs w:val="24"/>
        </w:rPr>
        <w:t xml:space="preserve">Филмера состоит скорее в том, чтобы показать: даже тираническая власть короля не является поводом для его свержения, а демократия не является лекарством от тирании (во второй главе </w:t>
      </w:r>
      <w:r>
        <w:rPr>
          <w:rFonts w:ascii="Times New Roman" w:hAnsi="Times New Roman"/>
          <w:sz w:val="24"/>
          <w:szCs w:val="24"/>
        </w:rPr>
        <w:t>Р. </w:t>
      </w:r>
      <w:r w:rsidRPr="00E1639F">
        <w:rPr>
          <w:rFonts w:ascii="Times New Roman" w:hAnsi="Times New Roman"/>
          <w:sz w:val="24"/>
          <w:szCs w:val="24"/>
        </w:rPr>
        <w:t>Филмер ставит демократию ниже тирании н</w:t>
      </w:r>
      <w:r>
        <w:rPr>
          <w:rFonts w:ascii="Times New Roman" w:hAnsi="Times New Roman"/>
          <w:sz w:val="24"/>
          <w:szCs w:val="24"/>
        </w:rPr>
        <w:t xml:space="preserve">а примерах Римской истории: </w:t>
      </w:r>
      <w:r w:rsidRPr="00E1639F">
        <w:rPr>
          <w:rFonts w:ascii="Times New Roman" w:hAnsi="Times New Roman"/>
          <w:sz w:val="24"/>
          <w:szCs w:val="24"/>
        </w:rPr>
        <w:t>гл.</w:t>
      </w:r>
      <w:r>
        <w:rPr>
          <w:rFonts w:ascii="Times New Roman" w:hAnsi="Times New Roman"/>
          <w:sz w:val="24"/>
          <w:szCs w:val="24"/>
        </w:rPr>
        <w:t> </w:t>
      </w:r>
      <w:r w:rsidRPr="00E1639F">
        <w:rPr>
          <w:rFonts w:ascii="Times New Roman" w:hAnsi="Times New Roman"/>
          <w:sz w:val="24"/>
          <w:szCs w:val="24"/>
        </w:rPr>
        <w:t>2, п.</w:t>
      </w:r>
      <w:r>
        <w:rPr>
          <w:rFonts w:ascii="Times New Roman" w:hAnsi="Times New Roman"/>
          <w:sz w:val="24"/>
          <w:szCs w:val="24"/>
        </w:rPr>
        <w:t> </w:t>
      </w:r>
      <w:r w:rsidRPr="00E1639F">
        <w:rPr>
          <w:rFonts w:ascii="Times New Roman" w:hAnsi="Times New Roman"/>
          <w:sz w:val="24"/>
          <w:szCs w:val="24"/>
        </w:rPr>
        <w:t xml:space="preserve">5). Однако, учитывая аудиторию </w:t>
      </w:r>
      <w:r>
        <w:rPr>
          <w:rFonts w:ascii="Times New Roman" w:hAnsi="Times New Roman"/>
          <w:sz w:val="24"/>
          <w:szCs w:val="24"/>
        </w:rPr>
        <w:t>Р. </w:t>
      </w:r>
      <w:r w:rsidRPr="00E1639F">
        <w:rPr>
          <w:rFonts w:ascii="Times New Roman" w:hAnsi="Times New Roman"/>
          <w:sz w:val="24"/>
          <w:szCs w:val="24"/>
        </w:rPr>
        <w:t xml:space="preserve">Филмера, опасность для монархии обвинений в тираническом правлении, историю английской монархии, а также политическую ситуацию, в которой писал </w:t>
      </w:r>
      <w:r>
        <w:rPr>
          <w:rFonts w:ascii="Times New Roman" w:hAnsi="Times New Roman"/>
          <w:sz w:val="24"/>
          <w:szCs w:val="24"/>
        </w:rPr>
        <w:t>Р. </w:t>
      </w:r>
      <w:r w:rsidRPr="00E1639F">
        <w:rPr>
          <w:rFonts w:ascii="Times New Roman" w:hAnsi="Times New Roman"/>
          <w:sz w:val="24"/>
          <w:szCs w:val="24"/>
        </w:rPr>
        <w:t xml:space="preserve">Филмер необходимо уточнить эту задачу. Автор «Патриархии» предостерегает аристократов от заговоров против монарха и его свержения, под предлогом обвинений в тирании, даже если это делается во имя демократии, естественных прав всех людей и свободы. Если рассмотреть «Патриархию» с точки зрения такой цели её автора, становится более ясной как структура работы, так и выбор </w:t>
      </w:r>
      <w:r>
        <w:rPr>
          <w:rFonts w:ascii="Times New Roman" w:hAnsi="Times New Roman"/>
          <w:sz w:val="24"/>
          <w:szCs w:val="24"/>
        </w:rPr>
        <w:t>Р. </w:t>
      </w:r>
      <w:r w:rsidRPr="00E1639F">
        <w:rPr>
          <w:rFonts w:ascii="Times New Roman" w:hAnsi="Times New Roman"/>
          <w:sz w:val="24"/>
          <w:szCs w:val="24"/>
        </w:rPr>
        <w:t>Филмером тем, который часто не ясен, если предположить, что главную</w:t>
      </w:r>
      <w:r>
        <w:rPr>
          <w:rFonts w:ascii="Times New Roman" w:hAnsi="Times New Roman"/>
          <w:sz w:val="24"/>
          <w:szCs w:val="24"/>
        </w:rPr>
        <w:t xml:space="preserve"> угрозу представляют «паписты».</w:t>
      </w:r>
    </w:p>
    <w:p w:rsidR="0054213E" w:rsidRDefault="0054213E" w:rsidP="0024073C">
      <w:pPr>
        <w:spacing w:after="0" w:line="240" w:lineRule="auto"/>
        <w:ind w:firstLine="708"/>
        <w:jc w:val="both"/>
        <w:rPr>
          <w:rFonts w:ascii="Times New Roman" w:hAnsi="Times New Roman"/>
          <w:sz w:val="24"/>
          <w:szCs w:val="24"/>
        </w:rPr>
      </w:pPr>
      <w:r w:rsidRPr="00E1639F">
        <w:rPr>
          <w:rFonts w:ascii="Times New Roman" w:hAnsi="Times New Roman"/>
          <w:sz w:val="24"/>
          <w:szCs w:val="24"/>
        </w:rPr>
        <w:t xml:space="preserve">Тактика </w:t>
      </w:r>
      <w:r>
        <w:rPr>
          <w:rFonts w:ascii="Times New Roman" w:hAnsi="Times New Roman"/>
          <w:sz w:val="24"/>
          <w:szCs w:val="24"/>
        </w:rPr>
        <w:t>Р. </w:t>
      </w:r>
      <w:r w:rsidRPr="00E1639F">
        <w:rPr>
          <w:rFonts w:ascii="Times New Roman" w:hAnsi="Times New Roman"/>
          <w:sz w:val="24"/>
          <w:szCs w:val="24"/>
        </w:rPr>
        <w:t xml:space="preserve">Филмера состоит, во-первых, в том чтобы доказать несостоятельность </w:t>
      </w:r>
      <w:r w:rsidRPr="00262CD0">
        <w:rPr>
          <w:rFonts w:ascii="Times New Roman" w:hAnsi="Times New Roman"/>
          <w:i/>
          <w:sz w:val="24"/>
          <w:szCs w:val="24"/>
        </w:rPr>
        <w:t>демократической</w:t>
      </w:r>
      <w:r w:rsidRPr="00E1639F">
        <w:rPr>
          <w:rFonts w:ascii="Times New Roman" w:hAnsi="Times New Roman"/>
          <w:sz w:val="24"/>
          <w:szCs w:val="24"/>
        </w:rPr>
        <w:t xml:space="preserve"> теории естественного прав</w:t>
      </w:r>
      <w:r>
        <w:rPr>
          <w:rFonts w:ascii="Times New Roman" w:hAnsi="Times New Roman"/>
          <w:sz w:val="24"/>
          <w:szCs w:val="24"/>
        </w:rPr>
        <w:t>а (первая глава), во-вторых, не</w:t>
      </w:r>
      <w:r w:rsidRPr="00E1639F">
        <w:rPr>
          <w:rFonts w:ascii="Times New Roman" w:hAnsi="Times New Roman"/>
          <w:sz w:val="24"/>
          <w:szCs w:val="24"/>
        </w:rPr>
        <w:t xml:space="preserve">состоятельность самой демократии как формы правления (вторая глава). Однако в силу того, что главная фактическая угроза монархии исходила со стороны идеологических обвинений короля в тирании, </w:t>
      </w:r>
      <w:r>
        <w:rPr>
          <w:rFonts w:ascii="Times New Roman" w:hAnsi="Times New Roman"/>
          <w:sz w:val="24"/>
          <w:szCs w:val="24"/>
        </w:rPr>
        <w:t>Р. </w:t>
      </w:r>
      <w:r w:rsidRPr="00E1639F">
        <w:rPr>
          <w:rFonts w:ascii="Times New Roman" w:hAnsi="Times New Roman"/>
          <w:sz w:val="24"/>
          <w:szCs w:val="24"/>
        </w:rPr>
        <w:t>Филмер вновь и вновь возвращается к проблеме тиранического пра</w:t>
      </w:r>
      <w:r>
        <w:rPr>
          <w:rFonts w:ascii="Times New Roman" w:hAnsi="Times New Roman"/>
          <w:sz w:val="24"/>
          <w:szCs w:val="24"/>
        </w:rPr>
        <w:t>вления. Самая большая по объему</w:t>
      </w:r>
      <w:r w:rsidRPr="00E1639F">
        <w:rPr>
          <w:rFonts w:ascii="Times New Roman" w:hAnsi="Times New Roman"/>
          <w:sz w:val="24"/>
          <w:szCs w:val="24"/>
        </w:rPr>
        <w:t xml:space="preserve"> третья глава </w:t>
      </w:r>
      <w:r>
        <w:rPr>
          <w:rFonts w:ascii="Times New Roman" w:hAnsi="Times New Roman"/>
          <w:sz w:val="24"/>
          <w:szCs w:val="24"/>
        </w:rPr>
        <w:t>«</w:t>
      </w:r>
      <w:r w:rsidRPr="00E1639F">
        <w:rPr>
          <w:rFonts w:ascii="Times New Roman" w:hAnsi="Times New Roman"/>
          <w:sz w:val="24"/>
          <w:szCs w:val="24"/>
        </w:rPr>
        <w:t>Патриархии</w:t>
      </w:r>
      <w:r>
        <w:rPr>
          <w:rFonts w:ascii="Times New Roman" w:hAnsi="Times New Roman"/>
          <w:sz w:val="24"/>
          <w:szCs w:val="24"/>
        </w:rPr>
        <w:t>»</w:t>
      </w:r>
      <w:r w:rsidRPr="00E1639F">
        <w:rPr>
          <w:rFonts w:ascii="Times New Roman" w:hAnsi="Times New Roman"/>
          <w:sz w:val="24"/>
          <w:szCs w:val="24"/>
        </w:rPr>
        <w:t xml:space="preserve">, посвящена именно защите короля от обвинений в тирании. </w:t>
      </w:r>
      <w:r>
        <w:rPr>
          <w:rFonts w:ascii="Times New Roman" w:hAnsi="Times New Roman"/>
          <w:sz w:val="24"/>
          <w:szCs w:val="24"/>
        </w:rPr>
        <w:t>Р. </w:t>
      </w:r>
      <w:r w:rsidRPr="00E1639F">
        <w:rPr>
          <w:rFonts w:ascii="Times New Roman" w:hAnsi="Times New Roman"/>
          <w:sz w:val="24"/>
          <w:szCs w:val="24"/>
        </w:rPr>
        <w:t>Филмер проводит эту защиту по двум линиям, которые выбраны в силу конкретных направлений атаки на власть монарха в современной ему Англии, во-первых, он ставит короля над всяким позитивным правом</w:t>
      </w:r>
      <w:r>
        <w:rPr>
          <w:rFonts w:ascii="Times New Roman" w:hAnsi="Times New Roman"/>
          <w:sz w:val="24"/>
          <w:szCs w:val="24"/>
        </w:rPr>
        <w:t>;</w:t>
      </w:r>
      <w:r w:rsidRPr="00E1639F">
        <w:rPr>
          <w:rFonts w:ascii="Times New Roman" w:hAnsi="Times New Roman"/>
          <w:sz w:val="24"/>
          <w:szCs w:val="24"/>
        </w:rPr>
        <w:t xml:space="preserve"> во-вторых, пытается доказат</w:t>
      </w:r>
      <w:r>
        <w:rPr>
          <w:rFonts w:ascii="Times New Roman" w:hAnsi="Times New Roman"/>
          <w:sz w:val="24"/>
          <w:szCs w:val="24"/>
        </w:rPr>
        <w:t>ь законность власти короля над П</w:t>
      </w:r>
      <w:r w:rsidRPr="00E1639F">
        <w:rPr>
          <w:rFonts w:ascii="Times New Roman" w:hAnsi="Times New Roman"/>
          <w:sz w:val="24"/>
          <w:szCs w:val="24"/>
        </w:rPr>
        <w:t xml:space="preserve">арламентом и в целом подчиненную роль последнего. Таким образом, </w:t>
      </w:r>
      <w:r>
        <w:rPr>
          <w:rFonts w:ascii="Times New Roman" w:hAnsi="Times New Roman"/>
          <w:sz w:val="24"/>
          <w:szCs w:val="24"/>
        </w:rPr>
        <w:t>Р. </w:t>
      </w:r>
      <w:r w:rsidRPr="00E1639F">
        <w:rPr>
          <w:rFonts w:ascii="Times New Roman" w:hAnsi="Times New Roman"/>
          <w:sz w:val="24"/>
          <w:szCs w:val="24"/>
        </w:rPr>
        <w:t>Филмер утверждает, что ни нарушение королем законов, ни самовольный роспуск парламента не могут являться основанием его свержения и находятся полностью в рамках полномочий данных ему самим Богом. Однако даже если его теоретические рассуждения не возымеют силы, примеры из истории должны показать, что демократия хуже и тиранического правления.</w:t>
      </w:r>
    </w:p>
    <w:p w:rsidR="0054213E" w:rsidRPr="00E1639F" w:rsidRDefault="0054213E" w:rsidP="0024073C">
      <w:pPr>
        <w:spacing w:after="0" w:line="240" w:lineRule="auto"/>
        <w:ind w:firstLine="708"/>
        <w:jc w:val="both"/>
        <w:rPr>
          <w:rFonts w:ascii="Times New Roman" w:hAnsi="Times New Roman"/>
          <w:sz w:val="24"/>
          <w:szCs w:val="24"/>
        </w:rPr>
      </w:pPr>
    </w:p>
    <w:p w:rsidR="0054213E" w:rsidRPr="00E1639F" w:rsidRDefault="0054213E" w:rsidP="00116260">
      <w:pPr>
        <w:spacing w:after="0" w:line="240" w:lineRule="auto"/>
        <w:jc w:val="center"/>
        <w:rPr>
          <w:rFonts w:ascii="Times New Roman" w:hAnsi="Times New Roman"/>
          <w:sz w:val="24"/>
          <w:szCs w:val="24"/>
        </w:rPr>
      </w:pPr>
      <w:r w:rsidRPr="00E1639F">
        <w:rPr>
          <w:rFonts w:ascii="Times New Roman" w:hAnsi="Times New Roman"/>
          <w:sz w:val="24"/>
          <w:szCs w:val="24"/>
        </w:rPr>
        <w:t>*   *   *</w:t>
      </w:r>
    </w:p>
    <w:p w:rsidR="0054213E" w:rsidRPr="00C66756" w:rsidRDefault="0054213E" w:rsidP="00E01589">
      <w:pPr>
        <w:spacing w:after="0" w:line="240" w:lineRule="auto"/>
        <w:jc w:val="both"/>
        <w:rPr>
          <w:rFonts w:ascii="Times New Roman" w:hAnsi="Times New Roman"/>
          <w:sz w:val="24"/>
          <w:szCs w:val="24"/>
        </w:rPr>
      </w:pPr>
      <w:r w:rsidRPr="00E1639F">
        <w:rPr>
          <w:rFonts w:ascii="Times New Roman" w:hAnsi="Times New Roman"/>
          <w:sz w:val="24"/>
          <w:szCs w:val="24"/>
        </w:rPr>
        <w:t xml:space="preserve">В самом начале «Патриархии» </w:t>
      </w:r>
      <w:r>
        <w:rPr>
          <w:rFonts w:ascii="Times New Roman" w:hAnsi="Times New Roman"/>
          <w:sz w:val="24"/>
          <w:szCs w:val="24"/>
        </w:rPr>
        <w:t>Р. </w:t>
      </w:r>
      <w:r w:rsidRPr="00E1639F">
        <w:rPr>
          <w:rFonts w:ascii="Times New Roman" w:hAnsi="Times New Roman"/>
          <w:sz w:val="24"/>
          <w:szCs w:val="24"/>
        </w:rPr>
        <w:t>Филмер пишет о том, что не будет касаться тайн государственной власти «</w:t>
      </w:r>
      <w:r w:rsidRPr="00E1639F">
        <w:rPr>
          <w:rFonts w:ascii="Times New Roman" w:hAnsi="Times New Roman"/>
          <w:sz w:val="24"/>
          <w:szCs w:val="24"/>
          <w:lang w:val="en-US"/>
        </w:rPr>
        <w:t>arcana</w:t>
      </w:r>
      <w:r w:rsidRPr="00E1639F">
        <w:rPr>
          <w:rFonts w:ascii="Times New Roman" w:hAnsi="Times New Roman"/>
          <w:sz w:val="24"/>
          <w:szCs w:val="24"/>
        </w:rPr>
        <w:t xml:space="preserve"> </w:t>
      </w:r>
      <w:r w:rsidRPr="00E1639F">
        <w:rPr>
          <w:rFonts w:ascii="Times New Roman" w:hAnsi="Times New Roman"/>
          <w:sz w:val="24"/>
          <w:szCs w:val="24"/>
          <w:lang w:val="en-US"/>
        </w:rPr>
        <w:t>imperii</w:t>
      </w:r>
      <w:r w:rsidRPr="00E1639F">
        <w:rPr>
          <w:rFonts w:ascii="Times New Roman" w:hAnsi="Times New Roman"/>
          <w:sz w:val="24"/>
          <w:szCs w:val="24"/>
        </w:rPr>
        <w:t xml:space="preserve">». Кроме того, он не пытается давать монарху советов, как правильно управлять королевством, поскольку для этого необходимо самому постоянно заниматься государственными делами. Однако </w:t>
      </w:r>
      <w:r>
        <w:rPr>
          <w:rFonts w:ascii="Times New Roman" w:hAnsi="Times New Roman"/>
          <w:sz w:val="24"/>
          <w:szCs w:val="24"/>
        </w:rPr>
        <w:t>Р. </w:t>
      </w:r>
      <w:r w:rsidRPr="00E1639F">
        <w:rPr>
          <w:rFonts w:ascii="Times New Roman" w:hAnsi="Times New Roman"/>
          <w:sz w:val="24"/>
          <w:szCs w:val="24"/>
        </w:rPr>
        <w:t xml:space="preserve">Филмер также не пытается беспристрастно исследовать различные формы правления. Напротив, его целью является </w:t>
      </w:r>
      <w:r w:rsidRPr="00C66756">
        <w:rPr>
          <w:rFonts w:ascii="Times New Roman" w:hAnsi="Times New Roman"/>
          <w:sz w:val="24"/>
          <w:szCs w:val="24"/>
        </w:rPr>
        <w:t xml:space="preserve">критика теории, которую используют конкретные политические силы. И здесь можно задуматься о характере его работы: теоретик </w:t>
      </w:r>
      <w:r>
        <w:rPr>
          <w:rFonts w:ascii="Times New Roman" w:hAnsi="Times New Roman"/>
          <w:sz w:val="24"/>
          <w:szCs w:val="24"/>
        </w:rPr>
        <w:t>Р. </w:t>
      </w:r>
      <w:r w:rsidRPr="00C66756">
        <w:rPr>
          <w:rFonts w:ascii="Times New Roman" w:hAnsi="Times New Roman"/>
          <w:sz w:val="24"/>
          <w:szCs w:val="24"/>
        </w:rPr>
        <w:t xml:space="preserve">Филмер или идеолог, философ или публицист? Хотя ядро его аргументации – естественное право королей, равное отцовскому праву, является, в сущности, теоретической схемой, </w:t>
      </w:r>
      <w:r>
        <w:rPr>
          <w:rFonts w:ascii="Times New Roman" w:hAnsi="Times New Roman"/>
          <w:sz w:val="24"/>
          <w:szCs w:val="24"/>
        </w:rPr>
        <w:t>Р. </w:t>
      </w:r>
      <w:r w:rsidRPr="00C66756">
        <w:rPr>
          <w:rFonts w:ascii="Times New Roman" w:hAnsi="Times New Roman"/>
          <w:sz w:val="24"/>
          <w:szCs w:val="24"/>
        </w:rPr>
        <w:t>Филмер использует его главным образом для легитимации и защиты власти короля, т.е. в свою очередь для защиты интересов конкретной политической силы, а значит, по сути, как идеолог.</w:t>
      </w:r>
    </w:p>
    <w:p w:rsidR="0054213E" w:rsidRPr="00C66756" w:rsidRDefault="0054213E" w:rsidP="00C66756">
      <w:pPr>
        <w:spacing w:after="0" w:line="240" w:lineRule="auto"/>
        <w:ind w:firstLine="720"/>
        <w:jc w:val="both"/>
        <w:rPr>
          <w:rFonts w:ascii="Times New Roman" w:hAnsi="Times New Roman"/>
          <w:sz w:val="24"/>
          <w:szCs w:val="24"/>
        </w:rPr>
      </w:pPr>
      <w:r w:rsidRPr="00C66756">
        <w:rPr>
          <w:rFonts w:ascii="Times New Roman" w:hAnsi="Times New Roman"/>
          <w:sz w:val="24"/>
          <w:szCs w:val="24"/>
        </w:rPr>
        <w:t xml:space="preserve">Разумеется, это не означает, что мысль </w:t>
      </w:r>
      <w:r>
        <w:rPr>
          <w:rFonts w:ascii="Times New Roman" w:hAnsi="Times New Roman"/>
          <w:sz w:val="24"/>
          <w:szCs w:val="24"/>
        </w:rPr>
        <w:t>Р. </w:t>
      </w:r>
      <w:r w:rsidRPr="00C66756">
        <w:rPr>
          <w:rFonts w:ascii="Times New Roman" w:hAnsi="Times New Roman"/>
          <w:sz w:val="24"/>
          <w:szCs w:val="24"/>
        </w:rPr>
        <w:t xml:space="preserve">Филмера не представляет теоретического и исторического интереса. Однако её рассмотрение, с нашей точки зрения, не должно сводиться к изложению концепции естественного права королей и теории прямого наследования монархов Адаму. Без понимания тех политических целей, ради которых </w:t>
      </w:r>
      <w:r>
        <w:rPr>
          <w:rFonts w:ascii="Times New Roman" w:hAnsi="Times New Roman"/>
          <w:sz w:val="24"/>
          <w:szCs w:val="24"/>
        </w:rPr>
        <w:t>Р. </w:t>
      </w:r>
      <w:r w:rsidRPr="00C66756">
        <w:rPr>
          <w:rFonts w:ascii="Times New Roman" w:hAnsi="Times New Roman"/>
          <w:sz w:val="24"/>
          <w:szCs w:val="24"/>
        </w:rPr>
        <w:t>Филмер вводит конкретные теоретические схемы, его фигура продолжит оставаться в сознании бол</w:t>
      </w:r>
      <w:r>
        <w:rPr>
          <w:rFonts w:ascii="Times New Roman" w:hAnsi="Times New Roman"/>
          <w:sz w:val="24"/>
          <w:szCs w:val="24"/>
        </w:rPr>
        <w:t>ьшинства исследователей «грушей</w:t>
      </w:r>
      <w:r w:rsidRPr="00C66756">
        <w:rPr>
          <w:rFonts w:ascii="Times New Roman" w:hAnsi="Times New Roman"/>
          <w:sz w:val="24"/>
          <w:szCs w:val="24"/>
        </w:rPr>
        <w:t xml:space="preserve"> для Д</w:t>
      </w:r>
      <w:r>
        <w:rPr>
          <w:rFonts w:ascii="Times New Roman" w:hAnsi="Times New Roman"/>
          <w:sz w:val="24"/>
          <w:szCs w:val="24"/>
        </w:rPr>
        <w:t>.</w:t>
      </w:r>
      <w:r w:rsidRPr="00C66756">
        <w:rPr>
          <w:rFonts w:ascii="Times New Roman" w:hAnsi="Times New Roman"/>
          <w:sz w:val="24"/>
          <w:szCs w:val="24"/>
        </w:rPr>
        <w:t>Локка</w:t>
      </w:r>
      <w:r>
        <w:rPr>
          <w:rFonts w:ascii="Times New Roman" w:hAnsi="Times New Roman"/>
          <w:sz w:val="24"/>
          <w:szCs w:val="24"/>
        </w:rPr>
        <w:t>»</w:t>
      </w:r>
      <w:r w:rsidRPr="00C66756">
        <w:rPr>
          <w:rFonts w:ascii="Times New Roman" w:hAnsi="Times New Roman"/>
          <w:sz w:val="24"/>
          <w:szCs w:val="24"/>
        </w:rPr>
        <w:t xml:space="preserve">. Однако с учетом контекста, в котором создавалась «Патриархия», мысль </w:t>
      </w:r>
      <w:r>
        <w:rPr>
          <w:rFonts w:ascii="Times New Roman" w:hAnsi="Times New Roman"/>
          <w:sz w:val="24"/>
          <w:szCs w:val="24"/>
        </w:rPr>
        <w:t>Р. </w:t>
      </w:r>
      <w:r w:rsidRPr="00C66756">
        <w:rPr>
          <w:rFonts w:ascii="Times New Roman" w:hAnsi="Times New Roman"/>
          <w:sz w:val="24"/>
          <w:szCs w:val="24"/>
        </w:rPr>
        <w:t xml:space="preserve">Филмера может обнаружить себя, если не как политическая философия, то, по крайней мере, как актуальная своему времени политическая публицистика, а сам </w:t>
      </w:r>
      <w:r>
        <w:rPr>
          <w:rFonts w:ascii="Times New Roman" w:hAnsi="Times New Roman"/>
          <w:sz w:val="24"/>
          <w:szCs w:val="24"/>
        </w:rPr>
        <w:t>Р. </w:t>
      </w:r>
      <w:r w:rsidRPr="00C66756">
        <w:rPr>
          <w:rFonts w:ascii="Times New Roman" w:hAnsi="Times New Roman"/>
          <w:sz w:val="24"/>
          <w:szCs w:val="24"/>
        </w:rPr>
        <w:t>Филмер занять достойное место в истории политических и правовых учений.</w:t>
      </w:r>
    </w:p>
    <w:sectPr w:rsidR="0054213E" w:rsidRPr="00C66756" w:rsidSect="00FB57BB">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3E" w:rsidRDefault="0054213E" w:rsidP="001C2252">
      <w:pPr>
        <w:spacing w:after="0" w:line="240" w:lineRule="auto"/>
      </w:pPr>
      <w:r>
        <w:separator/>
      </w:r>
    </w:p>
  </w:endnote>
  <w:endnote w:type="continuationSeparator" w:id="0">
    <w:p w:rsidR="0054213E" w:rsidRDefault="0054213E" w:rsidP="001C2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3E" w:rsidRDefault="0054213E">
    <w:pPr>
      <w:pStyle w:val="Footer"/>
      <w:jc w:val="center"/>
    </w:pPr>
    <w:fldSimple w:instr="PAGE   \* MERGEFORMAT">
      <w:r>
        <w:rPr>
          <w:noProof/>
        </w:rPr>
        <w:t>1</w:t>
      </w:r>
    </w:fldSimple>
  </w:p>
  <w:p w:rsidR="0054213E" w:rsidRDefault="00542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3E" w:rsidRDefault="0054213E" w:rsidP="001C2252">
      <w:pPr>
        <w:spacing w:after="0" w:line="240" w:lineRule="auto"/>
      </w:pPr>
      <w:r>
        <w:separator/>
      </w:r>
    </w:p>
  </w:footnote>
  <w:footnote w:type="continuationSeparator" w:id="0">
    <w:p w:rsidR="0054213E" w:rsidRDefault="0054213E" w:rsidP="001C2252">
      <w:pPr>
        <w:spacing w:after="0" w:line="240" w:lineRule="auto"/>
      </w:pPr>
      <w:r>
        <w:continuationSeparator/>
      </w:r>
    </w:p>
  </w:footnote>
  <w:footnote w:id="1">
    <w:p w:rsidR="0054213E" w:rsidRDefault="0054213E" w:rsidP="008F1026">
      <w:pPr>
        <w:pStyle w:val="FootnoteText"/>
        <w:jc w:val="both"/>
      </w:pPr>
      <w:r w:rsidRPr="008F1026">
        <w:rPr>
          <w:rStyle w:val="FootnoteReference"/>
          <w:rFonts w:ascii="Times New Roman" w:hAnsi="Times New Roman"/>
          <w:sz w:val="22"/>
          <w:szCs w:val="22"/>
        </w:rPr>
        <w:footnoteRef/>
      </w:r>
      <w:r w:rsidRPr="008F1026">
        <w:rPr>
          <w:rFonts w:ascii="Times New Roman" w:hAnsi="Times New Roman"/>
          <w:sz w:val="22"/>
          <w:szCs w:val="22"/>
          <w:lang w:val="en-US"/>
        </w:rPr>
        <w:t xml:space="preserve"> </w:t>
      </w:r>
      <w:r>
        <w:rPr>
          <w:rFonts w:ascii="Times New Roman" w:hAnsi="Times New Roman"/>
          <w:sz w:val="22"/>
          <w:szCs w:val="22"/>
        </w:rPr>
        <w:t>См</w:t>
      </w:r>
      <w:r w:rsidRPr="008838CD">
        <w:rPr>
          <w:rFonts w:ascii="Times New Roman" w:hAnsi="Times New Roman"/>
          <w:sz w:val="22"/>
          <w:szCs w:val="22"/>
          <w:lang w:val="en-US"/>
        </w:rPr>
        <w:t xml:space="preserve">.: </w:t>
      </w:r>
      <w:r w:rsidRPr="008F1026">
        <w:rPr>
          <w:rFonts w:ascii="Times New Roman" w:hAnsi="Times New Roman"/>
          <w:sz w:val="22"/>
          <w:szCs w:val="22"/>
          <w:lang w:val="en-US"/>
        </w:rPr>
        <w:t xml:space="preserve">Bradshaw D. Lonely Royalists: T. S. Eliot and Sir Robert Filmer // The Review of English Studies. 1995. №46. </w:t>
      </w:r>
      <w:r w:rsidRPr="008F1026">
        <w:rPr>
          <w:rFonts w:ascii="Times New Roman" w:hAnsi="Times New Roman"/>
          <w:sz w:val="22"/>
          <w:szCs w:val="22"/>
        </w:rPr>
        <w:t>Р</w:t>
      </w:r>
      <w:r w:rsidRPr="008F1026">
        <w:rPr>
          <w:rFonts w:ascii="Times New Roman" w:hAnsi="Times New Roman"/>
          <w:sz w:val="22"/>
          <w:szCs w:val="22"/>
          <w:lang w:val="en-US"/>
        </w:rPr>
        <w:t xml:space="preserve">. 375–379; Figgis J.N. The Divine Right of Kings. Second edition. </w:t>
      </w:r>
      <w:smartTag w:uri="urn:schemas-microsoft-com:office:smarttags" w:element="City">
        <w:r w:rsidRPr="008F1026">
          <w:rPr>
            <w:rFonts w:ascii="Times New Roman" w:hAnsi="Times New Roman"/>
            <w:sz w:val="22"/>
            <w:szCs w:val="22"/>
            <w:lang w:val="en-US"/>
          </w:rPr>
          <w:t>Cambridge</w:t>
        </w:r>
      </w:smartTag>
      <w:r w:rsidRPr="008F1026">
        <w:rPr>
          <w:rFonts w:ascii="Times New Roman" w:hAnsi="Times New Roman"/>
          <w:sz w:val="22"/>
          <w:szCs w:val="22"/>
          <w:lang w:val="en-US"/>
        </w:rPr>
        <w:t xml:space="preserve">: </w:t>
      </w:r>
      <w:smartTag w:uri="urn:schemas-microsoft-com:office:smarttags" w:element="PlaceName">
        <w:smartTag w:uri="urn:schemas-microsoft-com:office:smarttags" w:element="place">
          <w:r w:rsidRPr="008F1026">
            <w:rPr>
              <w:rFonts w:ascii="Times New Roman" w:hAnsi="Times New Roman"/>
              <w:sz w:val="22"/>
              <w:szCs w:val="22"/>
              <w:lang w:val="en-US"/>
            </w:rPr>
            <w:t>Cambridge</w:t>
          </w:r>
        </w:smartTag>
        <w:r w:rsidRPr="008F1026">
          <w:rPr>
            <w:rFonts w:ascii="Times New Roman" w:hAnsi="Times New Roman"/>
            <w:sz w:val="22"/>
            <w:szCs w:val="22"/>
            <w:lang w:val="en-US"/>
          </w:rPr>
          <w:t xml:space="preserve"> </w:t>
        </w:r>
        <w:smartTag w:uri="urn:schemas-microsoft-com:office:smarttags" w:element="PlaceType">
          <w:r w:rsidRPr="008F1026">
            <w:rPr>
              <w:rFonts w:ascii="Times New Roman" w:hAnsi="Times New Roman"/>
              <w:sz w:val="22"/>
              <w:szCs w:val="22"/>
              <w:lang w:val="en-US"/>
            </w:rPr>
            <w:t>University</w:t>
          </w:r>
        </w:smartTag>
      </w:smartTag>
      <w:r w:rsidRPr="008F1026">
        <w:rPr>
          <w:rFonts w:ascii="Times New Roman" w:hAnsi="Times New Roman"/>
          <w:sz w:val="22"/>
          <w:szCs w:val="22"/>
          <w:lang w:val="en-US"/>
        </w:rPr>
        <w:t xml:space="preserve"> Press, 1914.</w:t>
      </w:r>
    </w:p>
  </w:footnote>
  <w:footnote w:id="2">
    <w:p w:rsidR="0054213E" w:rsidRDefault="0054213E" w:rsidP="008F1026">
      <w:pPr>
        <w:pStyle w:val="ListParagraph"/>
        <w:spacing w:after="0" w:line="240" w:lineRule="auto"/>
        <w:ind w:left="0"/>
        <w:jc w:val="both"/>
      </w:pPr>
      <w:r w:rsidRPr="008F1026">
        <w:rPr>
          <w:rStyle w:val="FootnoteReference"/>
          <w:rFonts w:ascii="Times New Roman" w:hAnsi="Times New Roman"/>
        </w:rPr>
        <w:footnoteRef/>
      </w:r>
      <w:r w:rsidRPr="008F1026">
        <w:rPr>
          <w:rFonts w:ascii="Times New Roman" w:hAnsi="Times New Roman"/>
          <w:lang w:val="en-US"/>
        </w:rPr>
        <w:t xml:space="preserve"> </w:t>
      </w:r>
      <w:r>
        <w:rPr>
          <w:rFonts w:ascii="Times New Roman" w:hAnsi="Times New Roman"/>
        </w:rPr>
        <w:t>См</w:t>
      </w:r>
      <w:r w:rsidRPr="008838CD">
        <w:rPr>
          <w:rFonts w:ascii="Times New Roman" w:hAnsi="Times New Roman"/>
          <w:lang w:val="en-US"/>
        </w:rPr>
        <w:t>.:</w:t>
      </w:r>
      <w:r w:rsidRPr="006946B5">
        <w:rPr>
          <w:rFonts w:ascii="Times New Roman" w:hAnsi="Times New Roman"/>
          <w:lang w:val="en-US"/>
        </w:rPr>
        <w:t xml:space="preserve"> </w:t>
      </w:r>
      <w:r w:rsidRPr="008F1026">
        <w:rPr>
          <w:rFonts w:ascii="Times New Roman" w:hAnsi="Times New Roman"/>
          <w:lang w:val="en-US"/>
        </w:rPr>
        <w:t xml:space="preserve">Gooch G.P. Political Thought in </w:t>
      </w:r>
      <w:smartTag w:uri="urn:schemas-microsoft-com:office:smarttags" w:element="country-region">
        <w:smartTag w:uri="urn:schemas-microsoft-com:office:smarttags" w:element="place">
          <w:r w:rsidRPr="008F1026">
            <w:rPr>
              <w:rFonts w:ascii="Times New Roman" w:hAnsi="Times New Roman"/>
              <w:lang w:val="en-US"/>
            </w:rPr>
            <w:t>England</w:t>
          </w:r>
        </w:smartTag>
      </w:smartTag>
      <w:r w:rsidRPr="008F1026">
        <w:rPr>
          <w:rFonts w:ascii="Times New Roman" w:hAnsi="Times New Roman"/>
          <w:lang w:val="en-US"/>
        </w:rPr>
        <w:t xml:space="preserve">. From Bacon to </w:t>
      </w:r>
      <w:smartTag w:uri="urn:schemas-microsoft-com:office:smarttags" w:element="City">
        <w:smartTag w:uri="urn:schemas-microsoft-com:office:smarttags" w:element="place">
          <w:r w:rsidRPr="008F1026">
            <w:rPr>
              <w:rFonts w:ascii="Times New Roman" w:hAnsi="Times New Roman"/>
              <w:lang w:val="en-US"/>
            </w:rPr>
            <w:t>Halifax</w:t>
          </w:r>
        </w:smartTag>
      </w:smartTag>
      <w:r w:rsidRPr="008F1026">
        <w:rPr>
          <w:rFonts w:ascii="Times New Roman" w:hAnsi="Times New Roman"/>
          <w:lang w:val="en-US"/>
        </w:rPr>
        <w:t xml:space="preserve">. </w:t>
      </w:r>
      <w:smartTag w:uri="urn:schemas-microsoft-com:office:smarttags" w:element="City">
        <w:r w:rsidRPr="008F1026">
          <w:rPr>
            <w:rFonts w:ascii="Times New Roman" w:hAnsi="Times New Roman"/>
            <w:lang w:val="en-US"/>
          </w:rPr>
          <w:t>London</w:t>
        </w:r>
      </w:smartTag>
      <w:r w:rsidRPr="008F1026">
        <w:rPr>
          <w:rFonts w:ascii="Times New Roman" w:hAnsi="Times New Roman"/>
          <w:lang w:val="en-US"/>
        </w:rPr>
        <w:t xml:space="preserve">: Williams &amp; Norgate, 1915; Laski H. Political Thought in </w:t>
      </w:r>
      <w:smartTag w:uri="urn:schemas-microsoft-com:office:smarttags" w:element="country-region">
        <w:smartTag w:uri="urn:schemas-microsoft-com:office:smarttags" w:element="place">
          <w:r w:rsidRPr="008F1026">
            <w:rPr>
              <w:rFonts w:ascii="Times New Roman" w:hAnsi="Times New Roman"/>
              <w:lang w:val="en-US"/>
            </w:rPr>
            <w:t>England</w:t>
          </w:r>
        </w:smartTag>
      </w:smartTag>
      <w:r w:rsidRPr="008F1026">
        <w:rPr>
          <w:rFonts w:ascii="Times New Roman" w:hAnsi="Times New Roman"/>
          <w:lang w:val="en-US"/>
        </w:rPr>
        <w:t xml:space="preserve"> from Locke to Bentham. </w:t>
      </w:r>
      <w:smartTag w:uri="urn:schemas-microsoft-com:office:smarttags" w:element="City">
        <w:smartTag w:uri="urn:schemas-microsoft-com:office:smarttags" w:element="place">
          <w:r w:rsidRPr="008F1026">
            <w:rPr>
              <w:rFonts w:ascii="Times New Roman" w:hAnsi="Times New Roman"/>
              <w:lang w:val="en-US"/>
            </w:rPr>
            <w:t>London</w:t>
          </w:r>
        </w:smartTag>
      </w:smartTag>
      <w:r w:rsidRPr="001D717E">
        <w:rPr>
          <w:rFonts w:ascii="Times New Roman" w:hAnsi="Times New Roman"/>
        </w:rPr>
        <w:t xml:space="preserve">: </w:t>
      </w:r>
      <w:r w:rsidRPr="008F1026">
        <w:rPr>
          <w:rFonts w:ascii="Times New Roman" w:hAnsi="Times New Roman"/>
          <w:lang w:val="en-US"/>
        </w:rPr>
        <w:t>Williams</w:t>
      </w:r>
      <w:r w:rsidRPr="001D717E">
        <w:rPr>
          <w:rFonts w:ascii="Times New Roman" w:hAnsi="Times New Roman"/>
        </w:rPr>
        <w:t xml:space="preserve"> &amp; </w:t>
      </w:r>
      <w:r w:rsidRPr="008F1026">
        <w:rPr>
          <w:rFonts w:ascii="Times New Roman" w:hAnsi="Times New Roman"/>
          <w:lang w:val="en-US"/>
        </w:rPr>
        <w:t>Norgate</w:t>
      </w:r>
      <w:r w:rsidRPr="001D717E">
        <w:rPr>
          <w:rFonts w:ascii="Times New Roman" w:hAnsi="Times New Roman"/>
        </w:rPr>
        <w:t>, 1920.</w:t>
      </w:r>
    </w:p>
  </w:footnote>
  <w:footnote w:id="3">
    <w:p w:rsidR="0054213E" w:rsidRDefault="0054213E" w:rsidP="00905A81">
      <w:pPr>
        <w:pStyle w:val="FootnoteText"/>
        <w:jc w:val="both"/>
      </w:pPr>
      <w:r w:rsidRPr="00220A7A">
        <w:rPr>
          <w:rStyle w:val="FootnoteReference"/>
          <w:rFonts w:ascii="Times New Roman" w:hAnsi="Times New Roman"/>
          <w:sz w:val="22"/>
          <w:szCs w:val="22"/>
        </w:rPr>
        <w:footnoteRef/>
      </w:r>
      <w:r w:rsidRPr="00220A7A">
        <w:rPr>
          <w:rFonts w:ascii="Times New Roman" w:hAnsi="Times New Roman"/>
          <w:sz w:val="22"/>
          <w:szCs w:val="22"/>
        </w:rPr>
        <w:t xml:space="preserve"> История политических и правовых учений. Учебник для вузов / Под общ. ред. В.С.</w:t>
      </w:r>
      <w:r>
        <w:rPr>
          <w:rFonts w:ascii="Times New Roman" w:hAnsi="Times New Roman"/>
          <w:sz w:val="22"/>
          <w:szCs w:val="22"/>
        </w:rPr>
        <w:t> </w:t>
      </w:r>
      <w:r w:rsidRPr="00220A7A">
        <w:rPr>
          <w:rFonts w:ascii="Times New Roman" w:hAnsi="Times New Roman"/>
          <w:sz w:val="22"/>
          <w:szCs w:val="22"/>
        </w:rPr>
        <w:t>Нерсесянца. М.: Норма-Инфра М, 2000. С. 255.</w:t>
      </w:r>
    </w:p>
  </w:footnote>
  <w:footnote w:id="4">
    <w:p w:rsidR="0054213E" w:rsidRDefault="0054213E" w:rsidP="00905A81">
      <w:pPr>
        <w:pStyle w:val="FootnoteText"/>
        <w:jc w:val="both"/>
      </w:pPr>
      <w:r w:rsidRPr="00220A7A">
        <w:rPr>
          <w:rStyle w:val="FootnoteReference"/>
          <w:rFonts w:ascii="Times New Roman" w:hAnsi="Times New Roman"/>
          <w:sz w:val="22"/>
          <w:szCs w:val="22"/>
        </w:rPr>
        <w:footnoteRef/>
      </w:r>
      <w:r w:rsidRPr="00220A7A">
        <w:rPr>
          <w:rFonts w:ascii="Times New Roman" w:hAnsi="Times New Roman"/>
          <w:sz w:val="22"/>
          <w:szCs w:val="22"/>
        </w:rPr>
        <w:t xml:space="preserve"> </w:t>
      </w:r>
      <w:r w:rsidRPr="00220A7A">
        <w:rPr>
          <w:rFonts w:ascii="Times New Roman" w:hAnsi="Times New Roman"/>
          <w:sz w:val="24"/>
          <w:szCs w:val="24"/>
        </w:rPr>
        <w:t>История политических и правовых учений</w:t>
      </w:r>
      <w:r w:rsidRPr="00220A7A">
        <w:rPr>
          <w:rFonts w:ascii="Times New Roman" w:hAnsi="Times New Roman"/>
          <w:sz w:val="22"/>
          <w:szCs w:val="22"/>
        </w:rPr>
        <w:t xml:space="preserve"> </w:t>
      </w:r>
      <w:r w:rsidRPr="00220A7A">
        <w:rPr>
          <w:rFonts w:ascii="Times New Roman" w:hAnsi="Times New Roman"/>
          <w:sz w:val="22"/>
          <w:szCs w:val="22"/>
          <w:lang w:val="en-US"/>
        </w:rPr>
        <w:t>XVII</w:t>
      </w:r>
      <w:r w:rsidRPr="00220A7A">
        <w:rPr>
          <w:rFonts w:ascii="Times New Roman" w:hAnsi="Times New Roman"/>
          <w:sz w:val="22"/>
          <w:szCs w:val="22"/>
        </w:rPr>
        <w:t>-</w:t>
      </w:r>
      <w:r w:rsidRPr="00220A7A">
        <w:rPr>
          <w:rFonts w:ascii="Times New Roman" w:hAnsi="Times New Roman"/>
          <w:sz w:val="22"/>
          <w:szCs w:val="22"/>
          <w:lang w:val="en-US"/>
        </w:rPr>
        <w:t>XVIII</w:t>
      </w:r>
      <w:r w:rsidRPr="00220A7A">
        <w:rPr>
          <w:rFonts w:ascii="Times New Roman" w:hAnsi="Times New Roman"/>
          <w:sz w:val="22"/>
          <w:szCs w:val="22"/>
        </w:rPr>
        <w:t xml:space="preserve"> вв. М.: Наука, 1989. С. 40.</w:t>
      </w:r>
    </w:p>
  </w:footnote>
  <w:footnote w:id="5">
    <w:p w:rsidR="0054213E" w:rsidRDefault="0054213E" w:rsidP="006946B5">
      <w:pPr>
        <w:pStyle w:val="FootnoteText"/>
        <w:jc w:val="both"/>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Среди электронных публикаций можно обнаружить текст историка А.А.</w:t>
      </w:r>
      <w:r>
        <w:rPr>
          <w:rFonts w:ascii="Times New Roman" w:hAnsi="Times New Roman"/>
          <w:sz w:val="22"/>
          <w:szCs w:val="22"/>
        </w:rPr>
        <w:t> </w:t>
      </w:r>
      <w:r w:rsidRPr="00396182">
        <w:rPr>
          <w:rFonts w:ascii="Times New Roman" w:hAnsi="Times New Roman"/>
          <w:sz w:val="22"/>
          <w:szCs w:val="22"/>
        </w:rPr>
        <w:t xml:space="preserve">Тесли «Яков </w:t>
      </w:r>
      <w:r w:rsidRPr="00396182">
        <w:rPr>
          <w:rFonts w:ascii="Times New Roman" w:hAnsi="Times New Roman"/>
          <w:sz w:val="22"/>
          <w:szCs w:val="22"/>
          <w:lang w:val="en-US"/>
        </w:rPr>
        <w:t>I</w:t>
      </w:r>
      <w:r w:rsidRPr="00396182">
        <w:rPr>
          <w:rFonts w:ascii="Times New Roman" w:hAnsi="Times New Roman"/>
          <w:sz w:val="22"/>
          <w:szCs w:val="22"/>
        </w:rPr>
        <w:t xml:space="preserve"> и Роберт Филмер: политическая доктрина абсолютизма». Статья не представляет никакой ценности для исследователей, поскольку в качестве основного материала, на который ссылается автор, использована книга упоминаемая выше книга «История », а также упоминаемые ниже «Лекции по истории философии права» П.И. Новгородцева. См.: </w:t>
      </w:r>
      <w:hyperlink r:id="rId1" w:history="1">
        <w:r w:rsidRPr="00396182">
          <w:rPr>
            <w:rStyle w:val="Hyperlink"/>
            <w:rFonts w:ascii="Times New Roman" w:hAnsi="Times New Roman"/>
            <w:sz w:val="22"/>
            <w:szCs w:val="22"/>
          </w:rPr>
          <w:t>http://www.hrono.ru/statii/2006/teslya_yakov.php</w:t>
        </w:r>
      </w:hyperlink>
      <w:r w:rsidRPr="00396182">
        <w:rPr>
          <w:rFonts w:ascii="Times New Roman" w:hAnsi="Times New Roman"/>
          <w:sz w:val="22"/>
          <w:szCs w:val="22"/>
        </w:rPr>
        <w:t xml:space="preserve"> </w:t>
      </w:r>
    </w:p>
  </w:footnote>
  <w:footnote w:id="6">
    <w:p w:rsidR="0054213E" w:rsidRDefault="0054213E" w:rsidP="00905A81">
      <w:pPr>
        <w:pStyle w:val="FootnoteText"/>
        <w:jc w:val="both"/>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См.: Новгородцев П.И. Лекции по истории философии права. – Москва, Издание «Высшая школа», 1914.</w:t>
      </w:r>
    </w:p>
  </w:footnote>
  <w:footnote w:id="7">
    <w:p w:rsidR="0054213E" w:rsidRDefault="0054213E" w:rsidP="00905A81">
      <w:pPr>
        <w:pStyle w:val="FootnoteText"/>
        <w:jc w:val="both"/>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См.: Коркунов Н.М. История философии права. – Санкт-Петербург, Типография М.М.Стасюлевича, 1915.</w:t>
      </w:r>
    </w:p>
  </w:footnote>
  <w:footnote w:id="8">
    <w:p w:rsidR="0054213E" w:rsidRDefault="0054213E" w:rsidP="00905A81">
      <w:pPr>
        <w:pStyle w:val="FootnoteText"/>
        <w:jc w:val="both"/>
      </w:pPr>
      <w:r w:rsidRPr="00C57646">
        <w:rPr>
          <w:rStyle w:val="FootnoteReference"/>
          <w:rFonts w:ascii="Times New Roman" w:hAnsi="Times New Roman"/>
          <w:sz w:val="22"/>
          <w:szCs w:val="22"/>
        </w:rPr>
        <w:footnoteRef/>
      </w:r>
      <w:r w:rsidRPr="00C57646">
        <w:rPr>
          <w:rFonts w:ascii="Times New Roman" w:hAnsi="Times New Roman"/>
          <w:sz w:val="22"/>
          <w:szCs w:val="22"/>
        </w:rPr>
        <w:t xml:space="preserve"> См.: Чичерин Б.Н. История политических учений. СПб.: РХГА, 2006. Т. 1. С. 453-458.</w:t>
      </w:r>
    </w:p>
  </w:footnote>
  <w:footnote w:id="9">
    <w:p w:rsidR="0054213E" w:rsidRDefault="0054213E" w:rsidP="00905A81">
      <w:pPr>
        <w:pStyle w:val="FootnoteText"/>
        <w:jc w:val="both"/>
      </w:pPr>
      <w:r w:rsidRPr="005E6C54">
        <w:rPr>
          <w:rStyle w:val="FootnoteReference"/>
          <w:rFonts w:ascii="Times New Roman" w:hAnsi="Times New Roman"/>
          <w:sz w:val="22"/>
          <w:szCs w:val="22"/>
        </w:rPr>
        <w:footnoteRef/>
      </w:r>
      <w:r w:rsidRPr="005E6C54">
        <w:rPr>
          <w:rFonts w:ascii="Times New Roman" w:hAnsi="Times New Roman"/>
          <w:sz w:val="22"/>
          <w:szCs w:val="22"/>
        </w:rPr>
        <w:t xml:space="preserve"> Рассел Б. История западной философии. Новосибирск: Издательство Новосибирского университета</w:t>
      </w:r>
      <w:r>
        <w:rPr>
          <w:rFonts w:ascii="Times New Roman" w:hAnsi="Times New Roman"/>
          <w:sz w:val="22"/>
          <w:szCs w:val="22"/>
        </w:rPr>
        <w:t>, 2001</w:t>
      </w:r>
      <w:r w:rsidRPr="005E6C54">
        <w:rPr>
          <w:rFonts w:ascii="Times New Roman" w:hAnsi="Times New Roman"/>
          <w:sz w:val="22"/>
          <w:szCs w:val="22"/>
        </w:rPr>
        <w:t>. С. 731-726.</w:t>
      </w:r>
    </w:p>
  </w:footnote>
  <w:footnote w:id="10">
    <w:p w:rsidR="0054213E" w:rsidRDefault="0054213E" w:rsidP="00905A81">
      <w:pPr>
        <w:pStyle w:val="FootnoteText"/>
        <w:jc w:val="both"/>
      </w:pPr>
      <w:r w:rsidRPr="000148A4">
        <w:rPr>
          <w:rStyle w:val="FootnoteReference"/>
          <w:rFonts w:ascii="Times New Roman" w:hAnsi="Times New Roman"/>
          <w:sz w:val="22"/>
          <w:szCs w:val="22"/>
        </w:rPr>
        <w:footnoteRef/>
      </w:r>
      <w:r w:rsidRPr="000148A4">
        <w:rPr>
          <w:rFonts w:ascii="Times New Roman" w:hAnsi="Times New Roman"/>
          <w:sz w:val="22"/>
          <w:szCs w:val="22"/>
        </w:rPr>
        <w:t xml:space="preserve"> Пейтмен К. «И сотворил Бог мужчине помощника»: Гоббс, патриархат и супружеское право // Феминистская критика и ревизия истории политической философии. М.: РОССПЭН, 2005. С. 88.</w:t>
      </w:r>
    </w:p>
  </w:footnote>
  <w:footnote w:id="11">
    <w:p w:rsidR="0054213E" w:rsidRDefault="0054213E" w:rsidP="00905A81">
      <w:pPr>
        <w:pStyle w:val="FootnoteText"/>
        <w:jc w:val="both"/>
      </w:pPr>
      <w:r w:rsidRPr="000148A4">
        <w:rPr>
          <w:rStyle w:val="FootnoteReference"/>
          <w:rFonts w:ascii="Times New Roman" w:hAnsi="Times New Roman"/>
          <w:sz w:val="22"/>
          <w:szCs w:val="22"/>
        </w:rPr>
        <w:footnoteRef/>
      </w:r>
      <w:r w:rsidRPr="000148A4">
        <w:rPr>
          <w:rFonts w:ascii="Times New Roman" w:hAnsi="Times New Roman"/>
          <w:sz w:val="22"/>
          <w:szCs w:val="22"/>
        </w:rPr>
        <w:t xml:space="preserve"> Цит. по: Пейтмен К. Указ. Соч. С. 88.</w:t>
      </w:r>
    </w:p>
  </w:footnote>
  <w:footnote w:id="12">
    <w:p w:rsidR="0054213E" w:rsidRDefault="0054213E" w:rsidP="00905A81">
      <w:pPr>
        <w:pStyle w:val="FootnoteText"/>
        <w:jc w:val="both"/>
      </w:pPr>
      <w:r w:rsidRPr="000148A4">
        <w:rPr>
          <w:rStyle w:val="FootnoteReference"/>
          <w:rFonts w:ascii="Times New Roman" w:hAnsi="Times New Roman"/>
          <w:sz w:val="22"/>
          <w:szCs w:val="22"/>
        </w:rPr>
        <w:footnoteRef/>
      </w:r>
      <w:r w:rsidRPr="000148A4">
        <w:rPr>
          <w:rFonts w:ascii="Times New Roman" w:hAnsi="Times New Roman"/>
          <w:sz w:val="22"/>
          <w:szCs w:val="22"/>
        </w:rPr>
        <w:t xml:space="preserve"> Там же. С. 89.</w:t>
      </w:r>
    </w:p>
  </w:footnote>
  <w:footnote w:id="13">
    <w:p w:rsidR="0054213E" w:rsidRDefault="0054213E" w:rsidP="00905A81">
      <w:pPr>
        <w:pStyle w:val="FootnoteText"/>
        <w:jc w:val="both"/>
      </w:pPr>
      <w:r w:rsidRPr="000148A4">
        <w:rPr>
          <w:rStyle w:val="FootnoteReference"/>
          <w:rFonts w:ascii="Times New Roman" w:hAnsi="Times New Roman"/>
          <w:sz w:val="22"/>
          <w:szCs w:val="22"/>
        </w:rPr>
        <w:footnoteRef/>
      </w:r>
      <w:r w:rsidRPr="000148A4">
        <w:rPr>
          <w:rFonts w:ascii="Times New Roman" w:hAnsi="Times New Roman"/>
          <w:sz w:val="22"/>
          <w:szCs w:val="22"/>
        </w:rPr>
        <w:t xml:space="preserve"> Батлер М.А. Ранние либеральные истоки феминизма: Джон Локк и наступление на патриархат // Феминистская критика и ревизия истории политической философии. М.: РОССПЭН, 2005. С. 113.</w:t>
      </w:r>
    </w:p>
  </w:footnote>
  <w:footnote w:id="14">
    <w:p w:rsidR="0054213E" w:rsidRDefault="0054213E" w:rsidP="00905A81">
      <w:pPr>
        <w:pStyle w:val="FootnoteText"/>
        <w:jc w:val="both"/>
      </w:pPr>
      <w:r w:rsidRPr="000148A4">
        <w:rPr>
          <w:rStyle w:val="FootnoteReference"/>
          <w:rFonts w:ascii="Times New Roman" w:hAnsi="Times New Roman"/>
          <w:sz w:val="22"/>
          <w:szCs w:val="22"/>
        </w:rPr>
        <w:footnoteRef/>
      </w:r>
      <w:r w:rsidRPr="000148A4">
        <w:rPr>
          <w:rFonts w:ascii="Times New Roman" w:hAnsi="Times New Roman"/>
          <w:sz w:val="22"/>
          <w:szCs w:val="22"/>
        </w:rPr>
        <w:t xml:space="preserve"> Пейтмен К. Указ. Соч. С. 87.</w:t>
      </w:r>
    </w:p>
  </w:footnote>
  <w:footnote w:id="15">
    <w:p w:rsidR="0054213E" w:rsidRDefault="0054213E" w:rsidP="00905A81">
      <w:pPr>
        <w:pStyle w:val="FootnoteText"/>
        <w:jc w:val="both"/>
      </w:pPr>
      <w:r w:rsidRPr="000148A4">
        <w:rPr>
          <w:rStyle w:val="FootnoteReference"/>
          <w:rFonts w:ascii="Times New Roman" w:hAnsi="Times New Roman"/>
          <w:sz w:val="22"/>
          <w:szCs w:val="22"/>
        </w:rPr>
        <w:footnoteRef/>
      </w:r>
      <w:r w:rsidRPr="000148A4">
        <w:rPr>
          <w:rFonts w:ascii="Times New Roman" w:hAnsi="Times New Roman"/>
          <w:sz w:val="22"/>
          <w:szCs w:val="22"/>
        </w:rPr>
        <w:t xml:space="preserve"> Там же. С. 87.</w:t>
      </w:r>
    </w:p>
  </w:footnote>
  <w:footnote w:id="16">
    <w:p w:rsidR="0054213E" w:rsidRDefault="0054213E" w:rsidP="00905A81">
      <w:pPr>
        <w:pStyle w:val="FootnoteText"/>
        <w:jc w:val="both"/>
      </w:pPr>
      <w:r w:rsidRPr="001B1E59">
        <w:rPr>
          <w:rStyle w:val="FootnoteReference"/>
          <w:rFonts w:ascii="Times New Roman" w:hAnsi="Times New Roman"/>
          <w:sz w:val="22"/>
          <w:szCs w:val="22"/>
        </w:rPr>
        <w:footnoteRef/>
      </w:r>
      <w:r w:rsidRPr="001B1E59">
        <w:rPr>
          <w:rFonts w:ascii="Times New Roman" w:hAnsi="Times New Roman"/>
          <w:sz w:val="22"/>
          <w:szCs w:val="22"/>
        </w:rPr>
        <w:t xml:space="preserve"> Аристотель. Политика // Аристотель. Собр. Соч.: в 4. тт. М.: Мысль. Т. 4.</w:t>
      </w:r>
    </w:p>
  </w:footnote>
  <w:footnote w:id="17">
    <w:p w:rsidR="0054213E" w:rsidRDefault="0054213E" w:rsidP="00905A81">
      <w:pPr>
        <w:pStyle w:val="FootnoteText"/>
        <w:jc w:val="both"/>
      </w:pPr>
      <w:r w:rsidRPr="00927E06">
        <w:rPr>
          <w:rStyle w:val="FootnoteReference"/>
          <w:rFonts w:ascii="Times New Roman" w:hAnsi="Times New Roman"/>
          <w:sz w:val="22"/>
          <w:szCs w:val="22"/>
        </w:rPr>
        <w:footnoteRef/>
      </w:r>
      <w:r w:rsidRPr="00927E06">
        <w:rPr>
          <w:rFonts w:ascii="Times New Roman" w:hAnsi="Times New Roman"/>
          <w:sz w:val="22"/>
          <w:szCs w:val="22"/>
        </w:rPr>
        <w:t xml:space="preserve"> Саксонхаус А. Аристотель: несовершенные мужчины, иерархия и пределы политики // Феминистская критика и ревизия истории политической философии. М.: РОССПЭН, 2005. С.</w:t>
      </w:r>
      <w:r w:rsidRPr="00927E06">
        <w:rPr>
          <w:rFonts w:ascii="Times New Roman" w:hAnsi="Times New Roman"/>
          <w:sz w:val="22"/>
          <w:szCs w:val="22"/>
          <w:lang w:val="en-US"/>
        </w:rPr>
        <w:t> </w:t>
      </w:r>
      <w:r w:rsidRPr="00927E06">
        <w:rPr>
          <w:rFonts w:ascii="Times New Roman" w:hAnsi="Times New Roman"/>
          <w:sz w:val="22"/>
          <w:szCs w:val="22"/>
        </w:rPr>
        <w:t>59.</w:t>
      </w:r>
    </w:p>
  </w:footnote>
  <w:footnote w:id="18">
    <w:p w:rsidR="0054213E" w:rsidRDefault="0054213E" w:rsidP="00905A81">
      <w:pPr>
        <w:pStyle w:val="FootnoteText"/>
        <w:jc w:val="both"/>
      </w:pPr>
      <w:r w:rsidRPr="00C57646">
        <w:rPr>
          <w:rStyle w:val="FootnoteReference"/>
          <w:rFonts w:ascii="Times New Roman" w:hAnsi="Times New Roman"/>
          <w:sz w:val="22"/>
          <w:szCs w:val="22"/>
        </w:rPr>
        <w:footnoteRef/>
      </w:r>
      <w:r w:rsidRPr="00C57646">
        <w:rPr>
          <w:rFonts w:ascii="Times New Roman" w:hAnsi="Times New Roman"/>
          <w:sz w:val="22"/>
          <w:szCs w:val="22"/>
        </w:rPr>
        <w:t xml:space="preserve"> Чичерин Б.Н. История политических учений. СПб.: РХГА, 2006. Т. 1. С. 384-385.</w:t>
      </w:r>
    </w:p>
  </w:footnote>
  <w:footnote w:id="19">
    <w:p w:rsidR="0054213E" w:rsidRDefault="0054213E" w:rsidP="00CE485E">
      <w:pPr>
        <w:pStyle w:val="FootnoteText"/>
        <w:jc w:val="both"/>
      </w:pPr>
      <w:r w:rsidRPr="001B1E59">
        <w:rPr>
          <w:rStyle w:val="FootnoteReference"/>
          <w:rFonts w:ascii="Times New Roman" w:hAnsi="Times New Roman"/>
          <w:sz w:val="22"/>
          <w:szCs w:val="22"/>
        </w:rPr>
        <w:footnoteRef/>
      </w:r>
      <w:r w:rsidRPr="001B1E59">
        <w:rPr>
          <w:rFonts w:ascii="Times New Roman" w:hAnsi="Times New Roman"/>
          <w:sz w:val="22"/>
          <w:szCs w:val="22"/>
        </w:rPr>
        <w:t xml:space="preserve"> Цит. по: Пейтмен К. Указ. Соч. С. 96. В оригинале у Гоббса вместо «мужчины» «человек». Гоббс Т. Левиафан // Гоббс Т. Собр. Соч.: в 2 тт. М.: Мысль, 1991. С. 159. Однако переводчики считают, что исходя из контекста видно, что речь идет о мужчине. С этим сложно спорить.</w:t>
      </w:r>
    </w:p>
  </w:footnote>
  <w:footnote w:id="20">
    <w:p w:rsidR="0054213E" w:rsidRDefault="0054213E" w:rsidP="00905A81">
      <w:pPr>
        <w:pStyle w:val="FootnoteText"/>
        <w:jc w:val="both"/>
      </w:pPr>
      <w:r w:rsidRPr="00927E06">
        <w:rPr>
          <w:rStyle w:val="FootnoteReference"/>
          <w:rFonts w:ascii="Times New Roman" w:hAnsi="Times New Roman"/>
          <w:sz w:val="22"/>
          <w:szCs w:val="22"/>
        </w:rPr>
        <w:footnoteRef/>
      </w:r>
      <w:r w:rsidRPr="00927E06">
        <w:rPr>
          <w:rFonts w:ascii="Times New Roman" w:hAnsi="Times New Roman"/>
          <w:sz w:val="22"/>
          <w:szCs w:val="22"/>
        </w:rPr>
        <w:t xml:space="preserve"> Подробнее см.: Пейтмен К. Указ. Соч. С. 87.</w:t>
      </w:r>
    </w:p>
  </w:footnote>
  <w:footnote w:id="21">
    <w:p w:rsidR="0054213E" w:rsidRDefault="0054213E" w:rsidP="00396182">
      <w:pPr>
        <w:pStyle w:val="FootnoteText"/>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Локк Дж. Два трактата о правлении // </w:t>
      </w:r>
      <w:r>
        <w:rPr>
          <w:rFonts w:ascii="Times New Roman" w:hAnsi="Times New Roman"/>
          <w:sz w:val="22"/>
          <w:szCs w:val="22"/>
        </w:rPr>
        <w:t xml:space="preserve">Локк Д. </w:t>
      </w:r>
      <w:r w:rsidRPr="00396182">
        <w:rPr>
          <w:rFonts w:ascii="Times New Roman" w:hAnsi="Times New Roman"/>
          <w:sz w:val="22"/>
          <w:szCs w:val="22"/>
        </w:rPr>
        <w:t>Соч.: В 3-х т</w:t>
      </w:r>
      <w:r>
        <w:rPr>
          <w:rFonts w:ascii="Times New Roman" w:hAnsi="Times New Roman"/>
          <w:sz w:val="22"/>
          <w:szCs w:val="22"/>
        </w:rPr>
        <w:t>.</w:t>
      </w:r>
      <w:r w:rsidRPr="00396182">
        <w:rPr>
          <w:rFonts w:ascii="Times New Roman" w:hAnsi="Times New Roman"/>
          <w:sz w:val="22"/>
          <w:szCs w:val="22"/>
        </w:rPr>
        <w:t xml:space="preserve"> М</w:t>
      </w:r>
      <w:r>
        <w:rPr>
          <w:rFonts w:ascii="Times New Roman" w:hAnsi="Times New Roman"/>
          <w:sz w:val="22"/>
          <w:szCs w:val="22"/>
        </w:rPr>
        <w:t>.: Мысль,</w:t>
      </w:r>
      <w:r w:rsidRPr="00396182">
        <w:rPr>
          <w:rFonts w:ascii="Times New Roman" w:hAnsi="Times New Roman"/>
          <w:sz w:val="22"/>
          <w:szCs w:val="22"/>
        </w:rPr>
        <w:t xml:space="preserve"> 1988. Т.3. </w:t>
      </w:r>
      <w:r>
        <w:rPr>
          <w:rFonts w:ascii="Times New Roman" w:hAnsi="Times New Roman"/>
          <w:sz w:val="22"/>
          <w:szCs w:val="22"/>
        </w:rPr>
        <w:t>С</w:t>
      </w:r>
      <w:r w:rsidRPr="00396182">
        <w:rPr>
          <w:rFonts w:ascii="Times New Roman" w:hAnsi="Times New Roman"/>
          <w:sz w:val="22"/>
          <w:szCs w:val="22"/>
        </w:rPr>
        <w:t>.</w:t>
      </w:r>
      <w:r>
        <w:rPr>
          <w:rFonts w:ascii="Times New Roman" w:hAnsi="Times New Roman"/>
          <w:sz w:val="22"/>
          <w:szCs w:val="22"/>
        </w:rPr>
        <w:t xml:space="preserve"> </w:t>
      </w:r>
      <w:r w:rsidRPr="00396182">
        <w:rPr>
          <w:rFonts w:ascii="Times New Roman" w:hAnsi="Times New Roman"/>
          <w:sz w:val="22"/>
          <w:szCs w:val="22"/>
        </w:rPr>
        <w:t>137</w:t>
      </w:r>
      <w:r>
        <w:rPr>
          <w:rFonts w:ascii="Times New Roman" w:hAnsi="Times New Roman"/>
          <w:sz w:val="22"/>
          <w:szCs w:val="22"/>
        </w:rPr>
        <w:t>.</w:t>
      </w:r>
    </w:p>
  </w:footnote>
  <w:footnote w:id="22">
    <w:p w:rsidR="0054213E" w:rsidRDefault="0054213E" w:rsidP="00396182">
      <w:pPr>
        <w:pStyle w:val="FootnoteText"/>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Там же</w:t>
      </w:r>
      <w:r>
        <w:rPr>
          <w:rFonts w:ascii="Times New Roman" w:hAnsi="Times New Roman"/>
          <w:sz w:val="22"/>
          <w:szCs w:val="22"/>
        </w:rPr>
        <w:t>.</w:t>
      </w:r>
      <w:r w:rsidRPr="00396182">
        <w:rPr>
          <w:rFonts w:ascii="Times New Roman" w:hAnsi="Times New Roman"/>
          <w:sz w:val="22"/>
          <w:szCs w:val="22"/>
        </w:rPr>
        <w:t xml:space="preserve"> </w:t>
      </w:r>
      <w:r>
        <w:rPr>
          <w:rFonts w:ascii="Times New Roman" w:hAnsi="Times New Roman"/>
          <w:sz w:val="22"/>
          <w:szCs w:val="22"/>
        </w:rPr>
        <w:t>С</w:t>
      </w:r>
      <w:r w:rsidRPr="00396182">
        <w:rPr>
          <w:rFonts w:ascii="Times New Roman" w:hAnsi="Times New Roman"/>
          <w:sz w:val="22"/>
          <w:szCs w:val="22"/>
        </w:rPr>
        <w:t>. 141</w:t>
      </w:r>
      <w:r>
        <w:rPr>
          <w:rFonts w:ascii="Times New Roman" w:hAnsi="Times New Roman"/>
          <w:sz w:val="22"/>
          <w:szCs w:val="22"/>
        </w:rPr>
        <w:t>.</w:t>
      </w:r>
    </w:p>
  </w:footnote>
  <w:footnote w:id="23">
    <w:p w:rsidR="0054213E" w:rsidRDefault="0054213E" w:rsidP="00396182">
      <w:pPr>
        <w:pStyle w:val="FootnoteText"/>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Там же</w:t>
      </w:r>
      <w:r>
        <w:rPr>
          <w:rFonts w:ascii="Times New Roman" w:hAnsi="Times New Roman"/>
          <w:sz w:val="22"/>
          <w:szCs w:val="22"/>
        </w:rPr>
        <w:t>.</w:t>
      </w:r>
    </w:p>
  </w:footnote>
  <w:footnote w:id="24">
    <w:p w:rsidR="0054213E" w:rsidRDefault="0054213E" w:rsidP="00396182">
      <w:pPr>
        <w:pStyle w:val="FootnoteText"/>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Там же</w:t>
      </w:r>
      <w:r>
        <w:rPr>
          <w:rFonts w:ascii="Times New Roman" w:hAnsi="Times New Roman"/>
          <w:sz w:val="22"/>
          <w:szCs w:val="22"/>
        </w:rPr>
        <w:t>.</w:t>
      </w:r>
      <w:r w:rsidRPr="00396182">
        <w:rPr>
          <w:rFonts w:ascii="Times New Roman" w:hAnsi="Times New Roman"/>
          <w:sz w:val="22"/>
          <w:szCs w:val="22"/>
        </w:rPr>
        <w:t xml:space="preserve"> </w:t>
      </w:r>
      <w:r>
        <w:rPr>
          <w:rFonts w:ascii="Times New Roman" w:hAnsi="Times New Roman"/>
          <w:sz w:val="22"/>
          <w:szCs w:val="22"/>
        </w:rPr>
        <w:t>С</w:t>
      </w:r>
      <w:r w:rsidRPr="00396182">
        <w:rPr>
          <w:rFonts w:ascii="Times New Roman" w:hAnsi="Times New Roman"/>
          <w:sz w:val="22"/>
          <w:szCs w:val="22"/>
        </w:rPr>
        <w:t>. 150-151</w:t>
      </w:r>
      <w:r>
        <w:rPr>
          <w:rFonts w:ascii="Times New Roman" w:hAnsi="Times New Roman"/>
          <w:sz w:val="22"/>
          <w:szCs w:val="22"/>
        </w:rPr>
        <w:t>.</w:t>
      </w:r>
    </w:p>
  </w:footnote>
  <w:footnote w:id="25">
    <w:p w:rsidR="0054213E" w:rsidRDefault="0054213E" w:rsidP="00396182">
      <w:pPr>
        <w:pStyle w:val="FootnoteText"/>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Там же</w:t>
      </w:r>
      <w:r>
        <w:rPr>
          <w:rFonts w:ascii="Times New Roman" w:hAnsi="Times New Roman"/>
          <w:sz w:val="22"/>
          <w:szCs w:val="22"/>
        </w:rPr>
        <w:t>.</w:t>
      </w:r>
      <w:r w:rsidRPr="00396182">
        <w:rPr>
          <w:rFonts w:ascii="Times New Roman" w:hAnsi="Times New Roman"/>
          <w:sz w:val="22"/>
          <w:szCs w:val="22"/>
        </w:rPr>
        <w:t xml:space="preserve"> </w:t>
      </w:r>
      <w:r>
        <w:rPr>
          <w:rFonts w:ascii="Times New Roman" w:hAnsi="Times New Roman"/>
          <w:sz w:val="22"/>
          <w:szCs w:val="22"/>
        </w:rPr>
        <w:t>С</w:t>
      </w:r>
      <w:r w:rsidRPr="00396182">
        <w:rPr>
          <w:rFonts w:ascii="Times New Roman" w:hAnsi="Times New Roman"/>
          <w:sz w:val="22"/>
          <w:szCs w:val="22"/>
        </w:rPr>
        <w:t>. 154-155</w:t>
      </w:r>
      <w:r>
        <w:rPr>
          <w:rFonts w:ascii="Times New Roman" w:hAnsi="Times New Roman"/>
          <w:sz w:val="22"/>
          <w:szCs w:val="22"/>
        </w:rPr>
        <w:t>.</w:t>
      </w:r>
    </w:p>
  </w:footnote>
  <w:footnote w:id="26">
    <w:p w:rsidR="0054213E" w:rsidRDefault="0054213E" w:rsidP="00396182">
      <w:pPr>
        <w:pStyle w:val="FootnoteText"/>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Там же</w:t>
      </w:r>
      <w:r>
        <w:rPr>
          <w:rFonts w:ascii="Times New Roman" w:hAnsi="Times New Roman"/>
          <w:sz w:val="22"/>
          <w:szCs w:val="22"/>
        </w:rPr>
        <w:t>.</w:t>
      </w:r>
      <w:r w:rsidRPr="00396182">
        <w:rPr>
          <w:rFonts w:ascii="Times New Roman" w:hAnsi="Times New Roman"/>
          <w:sz w:val="22"/>
          <w:szCs w:val="22"/>
        </w:rPr>
        <w:t xml:space="preserve"> </w:t>
      </w:r>
      <w:r>
        <w:rPr>
          <w:rFonts w:ascii="Times New Roman" w:hAnsi="Times New Roman"/>
          <w:sz w:val="22"/>
          <w:szCs w:val="22"/>
        </w:rPr>
        <w:t>С</w:t>
      </w:r>
      <w:r w:rsidRPr="00396182">
        <w:rPr>
          <w:rFonts w:ascii="Times New Roman" w:hAnsi="Times New Roman"/>
          <w:sz w:val="22"/>
          <w:szCs w:val="22"/>
        </w:rPr>
        <w:t>. 171</w:t>
      </w:r>
      <w:r>
        <w:rPr>
          <w:rFonts w:ascii="Times New Roman" w:hAnsi="Times New Roman"/>
          <w:sz w:val="22"/>
          <w:szCs w:val="22"/>
        </w:rPr>
        <w:t>.</w:t>
      </w:r>
    </w:p>
  </w:footnote>
  <w:footnote w:id="27">
    <w:p w:rsidR="0054213E" w:rsidRDefault="0054213E" w:rsidP="00396182">
      <w:pPr>
        <w:pStyle w:val="FootnoteText"/>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Там же</w:t>
      </w:r>
      <w:r>
        <w:rPr>
          <w:rFonts w:ascii="Times New Roman" w:hAnsi="Times New Roman"/>
          <w:sz w:val="22"/>
          <w:szCs w:val="22"/>
        </w:rPr>
        <w:t>.</w:t>
      </w:r>
      <w:r w:rsidRPr="00396182">
        <w:rPr>
          <w:rFonts w:ascii="Times New Roman" w:hAnsi="Times New Roman"/>
          <w:sz w:val="22"/>
          <w:szCs w:val="22"/>
        </w:rPr>
        <w:t xml:space="preserve"> </w:t>
      </w:r>
      <w:r>
        <w:rPr>
          <w:rFonts w:ascii="Times New Roman" w:hAnsi="Times New Roman"/>
          <w:sz w:val="22"/>
          <w:szCs w:val="22"/>
        </w:rPr>
        <w:t>С</w:t>
      </w:r>
      <w:r w:rsidRPr="00396182">
        <w:rPr>
          <w:rFonts w:ascii="Times New Roman" w:hAnsi="Times New Roman"/>
          <w:sz w:val="22"/>
          <w:szCs w:val="22"/>
        </w:rPr>
        <w:t>. 185</w:t>
      </w:r>
      <w:r>
        <w:rPr>
          <w:rFonts w:ascii="Times New Roman" w:hAnsi="Times New Roman"/>
          <w:sz w:val="22"/>
          <w:szCs w:val="22"/>
        </w:rPr>
        <w:t>.</w:t>
      </w:r>
    </w:p>
  </w:footnote>
  <w:footnote w:id="28">
    <w:p w:rsidR="0054213E" w:rsidRDefault="0054213E" w:rsidP="00396182">
      <w:pPr>
        <w:pStyle w:val="FootnoteText"/>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Там же</w:t>
      </w:r>
      <w:r>
        <w:rPr>
          <w:rFonts w:ascii="Times New Roman" w:hAnsi="Times New Roman"/>
          <w:sz w:val="22"/>
          <w:szCs w:val="22"/>
        </w:rPr>
        <w:t>.</w:t>
      </w:r>
      <w:r w:rsidRPr="00396182">
        <w:rPr>
          <w:rFonts w:ascii="Times New Roman" w:hAnsi="Times New Roman"/>
          <w:sz w:val="22"/>
          <w:szCs w:val="22"/>
        </w:rPr>
        <w:t xml:space="preserve"> </w:t>
      </w:r>
      <w:r>
        <w:rPr>
          <w:rFonts w:ascii="Times New Roman" w:hAnsi="Times New Roman"/>
          <w:sz w:val="22"/>
          <w:szCs w:val="22"/>
        </w:rPr>
        <w:t>С</w:t>
      </w:r>
      <w:r w:rsidRPr="00396182">
        <w:rPr>
          <w:rFonts w:ascii="Times New Roman" w:hAnsi="Times New Roman"/>
          <w:sz w:val="22"/>
          <w:szCs w:val="22"/>
        </w:rPr>
        <w:t>. 176</w:t>
      </w:r>
      <w:r>
        <w:rPr>
          <w:rFonts w:ascii="Times New Roman" w:hAnsi="Times New Roman"/>
          <w:sz w:val="22"/>
          <w:szCs w:val="22"/>
        </w:rPr>
        <w:t>.</w:t>
      </w:r>
    </w:p>
  </w:footnote>
  <w:footnote w:id="29">
    <w:p w:rsidR="0054213E" w:rsidRDefault="0054213E" w:rsidP="00396182">
      <w:pPr>
        <w:pStyle w:val="FootnoteText"/>
      </w:pPr>
      <w:r w:rsidRPr="00396182">
        <w:rPr>
          <w:rStyle w:val="FootnoteReference"/>
          <w:rFonts w:ascii="Times New Roman" w:hAnsi="Times New Roman"/>
          <w:sz w:val="22"/>
          <w:szCs w:val="22"/>
        </w:rPr>
        <w:footnoteRef/>
      </w:r>
      <w:r>
        <w:rPr>
          <w:rFonts w:ascii="Times New Roman" w:hAnsi="Times New Roman"/>
          <w:sz w:val="22"/>
          <w:szCs w:val="22"/>
        </w:rPr>
        <w:t xml:space="preserve"> Там же. С</w:t>
      </w:r>
      <w:r w:rsidRPr="00396182">
        <w:rPr>
          <w:rFonts w:ascii="Times New Roman" w:hAnsi="Times New Roman"/>
          <w:sz w:val="22"/>
          <w:szCs w:val="22"/>
        </w:rPr>
        <w:t>.</w:t>
      </w:r>
      <w:r>
        <w:rPr>
          <w:rFonts w:ascii="Times New Roman" w:hAnsi="Times New Roman"/>
          <w:sz w:val="22"/>
          <w:szCs w:val="22"/>
        </w:rPr>
        <w:t xml:space="preserve"> </w:t>
      </w:r>
      <w:r w:rsidRPr="00396182">
        <w:rPr>
          <w:rFonts w:ascii="Times New Roman" w:hAnsi="Times New Roman"/>
          <w:sz w:val="22"/>
          <w:szCs w:val="22"/>
        </w:rPr>
        <w:t>146</w:t>
      </w:r>
      <w:r>
        <w:rPr>
          <w:rFonts w:ascii="Times New Roman" w:hAnsi="Times New Roman"/>
          <w:sz w:val="22"/>
          <w:szCs w:val="22"/>
        </w:rPr>
        <w:t>.</w:t>
      </w:r>
    </w:p>
  </w:footnote>
  <w:footnote w:id="30">
    <w:p w:rsidR="0054213E" w:rsidRDefault="0054213E" w:rsidP="00396182">
      <w:pPr>
        <w:pStyle w:val="FootnoteText"/>
      </w:pPr>
      <w:r w:rsidRPr="00396182">
        <w:rPr>
          <w:rStyle w:val="FootnoteReference"/>
          <w:rFonts w:ascii="Times New Roman" w:hAnsi="Times New Roman"/>
          <w:sz w:val="22"/>
          <w:szCs w:val="22"/>
        </w:rPr>
        <w:footnoteRef/>
      </w:r>
      <w:r>
        <w:rPr>
          <w:rFonts w:ascii="Times New Roman" w:hAnsi="Times New Roman"/>
          <w:sz w:val="22"/>
          <w:szCs w:val="22"/>
        </w:rPr>
        <w:t xml:space="preserve"> Там же. С</w:t>
      </w:r>
      <w:r w:rsidRPr="00396182">
        <w:rPr>
          <w:rFonts w:ascii="Times New Roman" w:hAnsi="Times New Roman"/>
          <w:sz w:val="22"/>
          <w:szCs w:val="22"/>
        </w:rPr>
        <w:t>.</w:t>
      </w:r>
      <w:r>
        <w:rPr>
          <w:rFonts w:ascii="Times New Roman" w:hAnsi="Times New Roman"/>
          <w:sz w:val="22"/>
          <w:szCs w:val="22"/>
        </w:rPr>
        <w:t xml:space="preserve"> </w:t>
      </w:r>
      <w:r w:rsidRPr="00396182">
        <w:rPr>
          <w:rFonts w:ascii="Times New Roman" w:hAnsi="Times New Roman"/>
          <w:sz w:val="22"/>
          <w:szCs w:val="22"/>
        </w:rPr>
        <w:t>147</w:t>
      </w:r>
      <w:r>
        <w:rPr>
          <w:rFonts w:ascii="Times New Roman" w:hAnsi="Times New Roman"/>
          <w:sz w:val="22"/>
          <w:szCs w:val="22"/>
        </w:rPr>
        <w:t>.</w:t>
      </w:r>
    </w:p>
  </w:footnote>
  <w:footnote w:id="31">
    <w:p w:rsidR="0054213E" w:rsidRDefault="0054213E" w:rsidP="008C3E3F">
      <w:pPr>
        <w:pStyle w:val="FootnoteText"/>
        <w:jc w:val="both"/>
      </w:pPr>
      <w:r w:rsidRPr="00396182">
        <w:rPr>
          <w:rStyle w:val="FootnoteReference"/>
          <w:rFonts w:ascii="Times New Roman" w:hAnsi="Times New Roman"/>
          <w:sz w:val="22"/>
          <w:szCs w:val="22"/>
        </w:rPr>
        <w:footnoteRef/>
      </w:r>
      <w:r w:rsidRPr="00396182">
        <w:rPr>
          <w:rFonts w:ascii="Times New Roman" w:hAnsi="Times New Roman"/>
          <w:sz w:val="22"/>
          <w:szCs w:val="22"/>
        </w:rPr>
        <w:t xml:space="preserve"> Эшкрафт Р. Политическая теория и проблема идеологи</w:t>
      </w:r>
      <w:r>
        <w:rPr>
          <w:rFonts w:ascii="Times New Roman" w:hAnsi="Times New Roman"/>
          <w:sz w:val="22"/>
          <w:szCs w:val="22"/>
        </w:rPr>
        <w:t xml:space="preserve">и // </w:t>
      </w:r>
      <w:r w:rsidRPr="00396182">
        <w:rPr>
          <w:rFonts w:ascii="Times New Roman" w:hAnsi="Times New Roman"/>
          <w:sz w:val="22"/>
          <w:szCs w:val="22"/>
        </w:rPr>
        <w:t xml:space="preserve">Политическая теория в </w:t>
      </w:r>
      <w:r>
        <w:rPr>
          <w:rFonts w:ascii="Times New Roman" w:hAnsi="Times New Roman"/>
          <w:sz w:val="22"/>
          <w:szCs w:val="22"/>
        </w:rPr>
        <w:t xml:space="preserve">XX веке: Сборник статей / Под. ред. А. Павлова. </w:t>
      </w:r>
      <w:r w:rsidRPr="00396182">
        <w:rPr>
          <w:rFonts w:ascii="Times New Roman" w:hAnsi="Times New Roman"/>
          <w:sz w:val="22"/>
          <w:szCs w:val="22"/>
        </w:rPr>
        <w:t>М. Издательский дом «Территория будущего», 2008. С</w:t>
      </w:r>
      <w:r>
        <w:rPr>
          <w:rFonts w:ascii="Times New Roman" w:hAnsi="Times New Roman"/>
          <w:sz w:val="22"/>
          <w:szCs w:val="22"/>
        </w:rPr>
        <w:t>. </w:t>
      </w:r>
      <w:r w:rsidRPr="007A2AFE">
        <w:rPr>
          <w:rFonts w:ascii="Times New Roman" w:hAnsi="Times New Roman"/>
          <w:sz w:val="22"/>
          <w:szCs w:val="22"/>
        </w:rPr>
        <w:t>374</w:t>
      </w:r>
      <w:r>
        <w:rPr>
          <w:rFonts w:ascii="Times New Roman" w:hAnsi="Times New Roman"/>
          <w:sz w:val="22"/>
          <w:szCs w:val="22"/>
        </w:rPr>
        <w:t>.</w:t>
      </w:r>
    </w:p>
  </w:footnote>
  <w:footnote w:id="32">
    <w:p w:rsidR="0054213E" w:rsidRDefault="0054213E" w:rsidP="0049173D">
      <w:pPr>
        <w:pStyle w:val="FootnoteText"/>
        <w:jc w:val="both"/>
      </w:pPr>
      <w:r w:rsidRPr="00396182">
        <w:rPr>
          <w:rStyle w:val="FootnoteReference"/>
          <w:rFonts w:ascii="Times New Roman" w:hAnsi="Times New Roman"/>
          <w:sz w:val="22"/>
          <w:szCs w:val="22"/>
        </w:rPr>
        <w:footnoteRef/>
      </w:r>
      <w:r w:rsidRPr="007A2AFE">
        <w:rPr>
          <w:rFonts w:ascii="Times New Roman" w:hAnsi="Times New Roman"/>
          <w:sz w:val="22"/>
          <w:szCs w:val="22"/>
        </w:rPr>
        <w:t xml:space="preserve"> </w:t>
      </w:r>
      <w:r w:rsidRPr="00396182">
        <w:rPr>
          <w:rFonts w:ascii="Times New Roman" w:hAnsi="Times New Roman"/>
          <w:sz w:val="22"/>
          <w:szCs w:val="22"/>
        </w:rPr>
        <w:t>Подробнее</w:t>
      </w:r>
      <w:r w:rsidRPr="007A2AFE">
        <w:rPr>
          <w:rFonts w:ascii="Times New Roman" w:hAnsi="Times New Roman"/>
          <w:sz w:val="22"/>
          <w:szCs w:val="22"/>
        </w:rPr>
        <w:t xml:space="preserve"> </w:t>
      </w:r>
      <w:r w:rsidRPr="00396182">
        <w:rPr>
          <w:rFonts w:ascii="Times New Roman" w:hAnsi="Times New Roman"/>
          <w:sz w:val="22"/>
          <w:szCs w:val="22"/>
        </w:rPr>
        <w:t>о</w:t>
      </w:r>
      <w:r w:rsidRPr="007A2AFE">
        <w:rPr>
          <w:rFonts w:ascii="Times New Roman" w:hAnsi="Times New Roman"/>
          <w:sz w:val="22"/>
          <w:szCs w:val="22"/>
        </w:rPr>
        <w:t xml:space="preserve"> </w:t>
      </w:r>
      <w:r w:rsidRPr="00396182">
        <w:rPr>
          <w:rFonts w:ascii="Times New Roman" w:hAnsi="Times New Roman"/>
          <w:sz w:val="22"/>
          <w:szCs w:val="22"/>
        </w:rPr>
        <w:t>контексте</w:t>
      </w:r>
      <w:r w:rsidRPr="007A2AFE">
        <w:rPr>
          <w:rFonts w:ascii="Times New Roman" w:hAnsi="Times New Roman"/>
          <w:sz w:val="22"/>
          <w:szCs w:val="22"/>
        </w:rPr>
        <w:t xml:space="preserve"> </w:t>
      </w:r>
      <w:r w:rsidRPr="00396182">
        <w:rPr>
          <w:rFonts w:ascii="Times New Roman" w:hAnsi="Times New Roman"/>
          <w:sz w:val="22"/>
          <w:szCs w:val="22"/>
        </w:rPr>
        <w:t>написания</w:t>
      </w:r>
      <w:r w:rsidRPr="007A2AFE">
        <w:rPr>
          <w:rFonts w:ascii="Times New Roman" w:hAnsi="Times New Roman"/>
          <w:sz w:val="22"/>
          <w:szCs w:val="22"/>
        </w:rPr>
        <w:t xml:space="preserve"> «</w:t>
      </w:r>
      <w:r w:rsidRPr="00396182">
        <w:rPr>
          <w:rFonts w:ascii="Times New Roman" w:hAnsi="Times New Roman"/>
          <w:sz w:val="22"/>
          <w:szCs w:val="22"/>
        </w:rPr>
        <w:t>Двух</w:t>
      </w:r>
      <w:r w:rsidRPr="007A2AFE">
        <w:rPr>
          <w:rFonts w:ascii="Times New Roman" w:hAnsi="Times New Roman"/>
          <w:sz w:val="22"/>
          <w:szCs w:val="22"/>
        </w:rPr>
        <w:t xml:space="preserve"> </w:t>
      </w:r>
      <w:r w:rsidRPr="00396182">
        <w:rPr>
          <w:rFonts w:ascii="Times New Roman" w:hAnsi="Times New Roman"/>
          <w:sz w:val="22"/>
          <w:szCs w:val="22"/>
        </w:rPr>
        <w:t>Трактатов</w:t>
      </w:r>
      <w:r w:rsidRPr="007A2AFE">
        <w:rPr>
          <w:rFonts w:ascii="Times New Roman" w:hAnsi="Times New Roman"/>
          <w:sz w:val="22"/>
          <w:szCs w:val="22"/>
        </w:rPr>
        <w:t xml:space="preserve">» </w:t>
      </w:r>
      <w:r w:rsidRPr="00396182">
        <w:rPr>
          <w:rFonts w:ascii="Times New Roman" w:hAnsi="Times New Roman"/>
          <w:sz w:val="22"/>
          <w:szCs w:val="22"/>
        </w:rPr>
        <w:t>см</w:t>
      </w:r>
      <w:r w:rsidRPr="007A2AFE">
        <w:rPr>
          <w:rFonts w:ascii="Times New Roman" w:hAnsi="Times New Roman"/>
          <w:sz w:val="22"/>
          <w:szCs w:val="22"/>
        </w:rPr>
        <w:t xml:space="preserve">.: </w:t>
      </w:r>
      <w:r>
        <w:rPr>
          <w:rFonts w:ascii="Times New Roman" w:hAnsi="Times New Roman"/>
          <w:sz w:val="22"/>
          <w:szCs w:val="22"/>
          <w:lang w:val="en-US"/>
        </w:rPr>
        <w:t>Ashcraft</w:t>
      </w:r>
      <w:r w:rsidRPr="007A2AFE">
        <w:rPr>
          <w:rFonts w:ascii="Times New Roman" w:hAnsi="Times New Roman"/>
          <w:sz w:val="22"/>
          <w:szCs w:val="22"/>
        </w:rPr>
        <w:t xml:space="preserve"> </w:t>
      </w:r>
      <w:r>
        <w:rPr>
          <w:rFonts w:ascii="Times New Roman" w:hAnsi="Times New Roman"/>
          <w:sz w:val="22"/>
          <w:szCs w:val="22"/>
          <w:lang w:val="en-US"/>
        </w:rPr>
        <w:t>R</w:t>
      </w:r>
      <w:r w:rsidRPr="007A2AFE">
        <w:rPr>
          <w:rFonts w:ascii="Times New Roman" w:hAnsi="Times New Roman"/>
          <w:sz w:val="22"/>
          <w:szCs w:val="22"/>
        </w:rPr>
        <w:t xml:space="preserve">. </w:t>
      </w:r>
      <w:r w:rsidRPr="00396182">
        <w:rPr>
          <w:rFonts w:ascii="Times New Roman" w:hAnsi="Times New Roman"/>
          <w:sz w:val="22"/>
          <w:szCs w:val="22"/>
          <w:lang w:val="en-US"/>
        </w:rPr>
        <w:t>Revolutionary</w:t>
      </w:r>
      <w:r w:rsidRPr="007A2AFE">
        <w:rPr>
          <w:rFonts w:ascii="Times New Roman" w:hAnsi="Times New Roman"/>
          <w:sz w:val="22"/>
          <w:szCs w:val="22"/>
        </w:rPr>
        <w:t xml:space="preserve"> </w:t>
      </w:r>
      <w:r w:rsidRPr="00396182">
        <w:rPr>
          <w:rFonts w:ascii="Times New Roman" w:hAnsi="Times New Roman"/>
          <w:sz w:val="22"/>
          <w:szCs w:val="22"/>
          <w:lang w:val="en-US"/>
        </w:rPr>
        <w:t>Politics</w:t>
      </w:r>
      <w:r w:rsidRPr="007A2AFE">
        <w:rPr>
          <w:rFonts w:ascii="Times New Roman" w:hAnsi="Times New Roman"/>
          <w:sz w:val="22"/>
          <w:szCs w:val="22"/>
        </w:rPr>
        <w:t xml:space="preserve"> </w:t>
      </w:r>
      <w:r w:rsidRPr="00396182">
        <w:rPr>
          <w:rFonts w:ascii="Times New Roman" w:hAnsi="Times New Roman"/>
          <w:sz w:val="22"/>
          <w:szCs w:val="22"/>
          <w:lang w:val="en-US"/>
        </w:rPr>
        <w:t>and</w:t>
      </w:r>
      <w:r w:rsidRPr="007A2AFE">
        <w:rPr>
          <w:rFonts w:ascii="Times New Roman" w:hAnsi="Times New Roman"/>
          <w:sz w:val="22"/>
          <w:szCs w:val="22"/>
        </w:rPr>
        <w:t xml:space="preserve"> </w:t>
      </w:r>
      <w:r w:rsidRPr="00396182">
        <w:rPr>
          <w:rFonts w:ascii="Times New Roman" w:hAnsi="Times New Roman"/>
          <w:sz w:val="22"/>
          <w:szCs w:val="22"/>
          <w:lang w:val="en-US"/>
        </w:rPr>
        <w:t>Locke</w:t>
      </w:r>
      <w:r w:rsidRPr="007A2AFE">
        <w:rPr>
          <w:rFonts w:ascii="Times New Roman" w:hAnsi="Times New Roman"/>
          <w:sz w:val="22"/>
          <w:szCs w:val="22"/>
        </w:rPr>
        <w:t>'</w:t>
      </w:r>
      <w:r w:rsidRPr="00396182">
        <w:rPr>
          <w:rFonts w:ascii="Times New Roman" w:hAnsi="Times New Roman"/>
          <w:sz w:val="22"/>
          <w:szCs w:val="22"/>
          <w:lang w:val="en-US"/>
        </w:rPr>
        <w:t>s</w:t>
      </w:r>
      <w:r w:rsidRPr="007A2AFE">
        <w:rPr>
          <w:rFonts w:ascii="Times New Roman" w:hAnsi="Times New Roman"/>
          <w:sz w:val="22"/>
          <w:szCs w:val="22"/>
        </w:rPr>
        <w:t xml:space="preserve"> </w:t>
      </w:r>
      <w:r w:rsidRPr="00396182">
        <w:rPr>
          <w:rFonts w:ascii="Times New Roman" w:hAnsi="Times New Roman"/>
          <w:sz w:val="22"/>
          <w:szCs w:val="22"/>
          <w:lang w:val="en-US"/>
        </w:rPr>
        <w:t>Two</w:t>
      </w:r>
      <w:r w:rsidRPr="007A2AFE">
        <w:rPr>
          <w:rFonts w:ascii="Times New Roman" w:hAnsi="Times New Roman"/>
          <w:sz w:val="22"/>
          <w:szCs w:val="22"/>
        </w:rPr>
        <w:t xml:space="preserve"> </w:t>
      </w:r>
      <w:r w:rsidRPr="00396182">
        <w:rPr>
          <w:rFonts w:ascii="Times New Roman" w:hAnsi="Times New Roman"/>
          <w:sz w:val="22"/>
          <w:szCs w:val="22"/>
          <w:lang w:val="en-US"/>
        </w:rPr>
        <w:t>Treatises</w:t>
      </w:r>
      <w:r w:rsidRPr="007A2AFE">
        <w:rPr>
          <w:rFonts w:ascii="Times New Roman" w:hAnsi="Times New Roman"/>
          <w:sz w:val="22"/>
          <w:szCs w:val="22"/>
        </w:rPr>
        <w:t xml:space="preserve"> </w:t>
      </w:r>
      <w:r w:rsidRPr="00396182">
        <w:rPr>
          <w:rFonts w:ascii="Times New Roman" w:hAnsi="Times New Roman"/>
          <w:sz w:val="22"/>
          <w:szCs w:val="22"/>
          <w:lang w:val="en-US"/>
        </w:rPr>
        <w:t>of</w:t>
      </w:r>
      <w:r w:rsidRPr="007A2AFE">
        <w:rPr>
          <w:rFonts w:ascii="Times New Roman" w:hAnsi="Times New Roman"/>
          <w:sz w:val="22"/>
          <w:szCs w:val="22"/>
        </w:rPr>
        <w:t xml:space="preserve"> </w:t>
      </w:r>
      <w:r w:rsidRPr="00396182">
        <w:rPr>
          <w:rFonts w:ascii="Times New Roman" w:hAnsi="Times New Roman"/>
          <w:sz w:val="22"/>
          <w:szCs w:val="22"/>
          <w:lang w:val="en-US"/>
        </w:rPr>
        <w:t>Government</w:t>
      </w:r>
      <w:r w:rsidRPr="007A2AFE">
        <w:rPr>
          <w:rFonts w:ascii="Times New Roman" w:hAnsi="Times New Roman"/>
          <w:sz w:val="22"/>
          <w:szCs w:val="22"/>
        </w:rPr>
        <w:t xml:space="preserve">: </w:t>
      </w:r>
      <w:r w:rsidRPr="00396182">
        <w:rPr>
          <w:rFonts w:ascii="Times New Roman" w:hAnsi="Times New Roman"/>
          <w:sz w:val="22"/>
          <w:szCs w:val="22"/>
          <w:lang w:val="en-US"/>
        </w:rPr>
        <w:t>Radicali</w:t>
      </w:r>
      <w:r>
        <w:rPr>
          <w:rFonts w:ascii="Times New Roman" w:hAnsi="Times New Roman"/>
          <w:sz w:val="22"/>
          <w:szCs w:val="22"/>
          <w:lang w:val="en-US"/>
        </w:rPr>
        <w:t>sm</w:t>
      </w:r>
      <w:r w:rsidRPr="007A2AFE">
        <w:rPr>
          <w:rFonts w:ascii="Times New Roman" w:hAnsi="Times New Roman"/>
          <w:sz w:val="22"/>
          <w:szCs w:val="22"/>
        </w:rPr>
        <w:t xml:space="preserve"> </w:t>
      </w:r>
      <w:r>
        <w:rPr>
          <w:rFonts w:ascii="Times New Roman" w:hAnsi="Times New Roman"/>
          <w:sz w:val="22"/>
          <w:szCs w:val="22"/>
          <w:lang w:val="en-US"/>
        </w:rPr>
        <w:t>and</w:t>
      </w:r>
      <w:r w:rsidRPr="007A2AFE">
        <w:rPr>
          <w:rFonts w:ascii="Times New Roman" w:hAnsi="Times New Roman"/>
          <w:sz w:val="22"/>
          <w:szCs w:val="22"/>
        </w:rPr>
        <w:t xml:space="preserve"> </w:t>
      </w:r>
      <w:r>
        <w:rPr>
          <w:rFonts w:ascii="Times New Roman" w:hAnsi="Times New Roman"/>
          <w:sz w:val="22"/>
          <w:szCs w:val="22"/>
          <w:lang w:val="en-US"/>
        </w:rPr>
        <w:t>Lockean</w:t>
      </w:r>
      <w:r w:rsidRPr="007A2AFE">
        <w:rPr>
          <w:rFonts w:ascii="Times New Roman" w:hAnsi="Times New Roman"/>
          <w:sz w:val="22"/>
          <w:szCs w:val="22"/>
        </w:rPr>
        <w:t xml:space="preserve"> </w:t>
      </w:r>
      <w:r>
        <w:rPr>
          <w:rFonts w:ascii="Times New Roman" w:hAnsi="Times New Roman"/>
          <w:sz w:val="22"/>
          <w:szCs w:val="22"/>
          <w:lang w:val="en-US"/>
        </w:rPr>
        <w:t>Political</w:t>
      </w:r>
      <w:r w:rsidRPr="007A2AFE">
        <w:rPr>
          <w:rFonts w:ascii="Times New Roman" w:hAnsi="Times New Roman"/>
          <w:sz w:val="22"/>
          <w:szCs w:val="22"/>
        </w:rPr>
        <w:t xml:space="preserve"> </w:t>
      </w:r>
      <w:r>
        <w:rPr>
          <w:rFonts w:ascii="Times New Roman" w:hAnsi="Times New Roman"/>
          <w:sz w:val="22"/>
          <w:szCs w:val="22"/>
          <w:lang w:val="en-US"/>
        </w:rPr>
        <w:t>Theory</w:t>
      </w:r>
      <w:r w:rsidRPr="007A2AFE">
        <w:rPr>
          <w:rFonts w:ascii="Times New Roman" w:hAnsi="Times New Roman"/>
          <w:sz w:val="22"/>
          <w:szCs w:val="22"/>
        </w:rPr>
        <w:t xml:space="preserve"> // </w:t>
      </w:r>
      <w:r w:rsidRPr="00396182">
        <w:rPr>
          <w:rFonts w:ascii="Times New Roman" w:hAnsi="Times New Roman"/>
          <w:sz w:val="22"/>
          <w:szCs w:val="22"/>
          <w:lang w:val="en-US"/>
        </w:rPr>
        <w:t>Political</w:t>
      </w:r>
      <w:r w:rsidRPr="00396182">
        <w:rPr>
          <w:rFonts w:ascii="Times New Roman" w:hAnsi="Times New Roman"/>
          <w:sz w:val="22"/>
          <w:szCs w:val="22"/>
        </w:rPr>
        <w:t xml:space="preserve"> </w:t>
      </w:r>
      <w:r w:rsidRPr="00396182">
        <w:rPr>
          <w:rFonts w:ascii="Times New Roman" w:hAnsi="Times New Roman"/>
          <w:sz w:val="22"/>
          <w:szCs w:val="22"/>
          <w:lang w:val="en-US"/>
        </w:rPr>
        <w:t>Theory</w:t>
      </w:r>
      <w:r w:rsidRPr="007A2AFE">
        <w:rPr>
          <w:rFonts w:ascii="Times New Roman" w:hAnsi="Times New Roman"/>
          <w:sz w:val="22"/>
          <w:szCs w:val="22"/>
        </w:rPr>
        <w:t>.</w:t>
      </w:r>
      <w:r w:rsidRPr="00396182">
        <w:rPr>
          <w:rFonts w:ascii="Times New Roman" w:hAnsi="Times New Roman"/>
          <w:sz w:val="22"/>
          <w:szCs w:val="22"/>
        </w:rPr>
        <w:t xml:space="preserve"> 1980</w:t>
      </w:r>
      <w:r w:rsidRPr="007A2AFE">
        <w:rPr>
          <w:rFonts w:ascii="Times New Roman" w:hAnsi="Times New Roman"/>
          <w:sz w:val="22"/>
          <w:szCs w:val="22"/>
        </w:rPr>
        <w:t>.</w:t>
      </w:r>
      <w:r>
        <w:rPr>
          <w:rFonts w:ascii="Times New Roman" w:hAnsi="Times New Roman"/>
          <w:sz w:val="22"/>
          <w:szCs w:val="22"/>
        </w:rPr>
        <w:t xml:space="preserve"> №</w:t>
      </w:r>
      <w:r w:rsidRPr="00396182">
        <w:rPr>
          <w:rFonts w:ascii="Times New Roman" w:hAnsi="Times New Roman"/>
          <w:sz w:val="22"/>
          <w:szCs w:val="22"/>
        </w:rPr>
        <w:t>8</w:t>
      </w:r>
      <w:r>
        <w:rPr>
          <w:rFonts w:ascii="Times New Roman" w:hAnsi="Times New Roman"/>
          <w:sz w:val="22"/>
          <w:szCs w:val="22"/>
        </w:rPr>
        <w:t>.</w:t>
      </w:r>
      <w:r w:rsidRPr="00396182">
        <w:rPr>
          <w:rFonts w:ascii="Times New Roman" w:hAnsi="Times New Roman"/>
          <w:sz w:val="22"/>
          <w:szCs w:val="22"/>
        </w:rPr>
        <w:t xml:space="preserve"> </w:t>
      </w:r>
      <w:r>
        <w:rPr>
          <w:rFonts w:ascii="Times New Roman" w:hAnsi="Times New Roman"/>
          <w:sz w:val="22"/>
          <w:szCs w:val="22"/>
        </w:rPr>
        <w:t>Р. 429-86.</w:t>
      </w:r>
    </w:p>
  </w:footnote>
  <w:footnote w:id="33">
    <w:p w:rsidR="0054213E" w:rsidRDefault="0054213E" w:rsidP="00396182">
      <w:pPr>
        <w:pStyle w:val="FootnoteText"/>
      </w:pPr>
      <w:r w:rsidRPr="00396182">
        <w:rPr>
          <w:rStyle w:val="FootnoteReference"/>
          <w:rFonts w:ascii="Times New Roman" w:hAnsi="Times New Roman"/>
          <w:sz w:val="22"/>
          <w:szCs w:val="22"/>
        </w:rPr>
        <w:footnoteRef/>
      </w:r>
      <w:r>
        <w:rPr>
          <w:rFonts w:ascii="Times New Roman" w:hAnsi="Times New Roman"/>
          <w:sz w:val="22"/>
          <w:szCs w:val="22"/>
        </w:rPr>
        <w:t xml:space="preserve"> Локк Д</w:t>
      </w:r>
      <w:r w:rsidRPr="00396182">
        <w:rPr>
          <w:rFonts w:ascii="Times New Roman" w:hAnsi="Times New Roman"/>
          <w:sz w:val="22"/>
          <w:szCs w:val="22"/>
        </w:rPr>
        <w:t xml:space="preserve">. Два трактата о правлении // </w:t>
      </w:r>
      <w:r>
        <w:rPr>
          <w:rFonts w:ascii="Times New Roman" w:hAnsi="Times New Roman"/>
          <w:sz w:val="22"/>
          <w:szCs w:val="22"/>
        </w:rPr>
        <w:t>Локк Д. Соч.: В 3-х т.</w:t>
      </w:r>
      <w:r w:rsidRPr="00396182">
        <w:rPr>
          <w:rFonts w:ascii="Times New Roman" w:hAnsi="Times New Roman"/>
          <w:sz w:val="22"/>
          <w:szCs w:val="22"/>
        </w:rPr>
        <w:t xml:space="preserve"> </w:t>
      </w:r>
      <w:r>
        <w:rPr>
          <w:rFonts w:ascii="Times New Roman" w:hAnsi="Times New Roman"/>
          <w:sz w:val="22"/>
          <w:szCs w:val="22"/>
        </w:rPr>
        <w:t>М.: Мысль,</w:t>
      </w:r>
      <w:r w:rsidRPr="00396182">
        <w:rPr>
          <w:rFonts w:ascii="Times New Roman" w:hAnsi="Times New Roman"/>
          <w:sz w:val="22"/>
          <w:szCs w:val="22"/>
        </w:rPr>
        <w:t xml:space="preserve"> 1988. Т</w:t>
      </w:r>
      <w:r w:rsidRPr="00396182">
        <w:rPr>
          <w:rFonts w:ascii="Times New Roman" w:hAnsi="Times New Roman"/>
          <w:sz w:val="22"/>
          <w:szCs w:val="22"/>
          <w:lang w:val="en-US"/>
        </w:rPr>
        <w:t>.</w:t>
      </w:r>
      <w:r w:rsidRPr="007A2AFE">
        <w:rPr>
          <w:rFonts w:ascii="Times New Roman" w:hAnsi="Times New Roman"/>
          <w:sz w:val="22"/>
          <w:szCs w:val="22"/>
          <w:lang w:val="en-US"/>
        </w:rPr>
        <w:t xml:space="preserve"> </w:t>
      </w:r>
      <w:r w:rsidRPr="00396182">
        <w:rPr>
          <w:rFonts w:ascii="Times New Roman" w:hAnsi="Times New Roman"/>
          <w:sz w:val="22"/>
          <w:szCs w:val="22"/>
          <w:lang w:val="en-US"/>
        </w:rPr>
        <w:t xml:space="preserve">3. </w:t>
      </w:r>
      <w:r>
        <w:rPr>
          <w:rFonts w:ascii="Times New Roman" w:hAnsi="Times New Roman"/>
          <w:sz w:val="22"/>
          <w:szCs w:val="22"/>
        </w:rPr>
        <w:t>С</w:t>
      </w:r>
      <w:r w:rsidRPr="00396182">
        <w:rPr>
          <w:rFonts w:ascii="Times New Roman" w:hAnsi="Times New Roman"/>
          <w:sz w:val="22"/>
          <w:szCs w:val="22"/>
          <w:lang w:val="en-US"/>
        </w:rPr>
        <w:t>.138</w:t>
      </w:r>
      <w:r w:rsidRPr="007A2AFE">
        <w:rPr>
          <w:rFonts w:ascii="Times New Roman" w:hAnsi="Times New Roman"/>
          <w:sz w:val="22"/>
          <w:szCs w:val="22"/>
          <w:lang w:val="en-US"/>
        </w:rPr>
        <w:t>.</w:t>
      </w:r>
    </w:p>
  </w:footnote>
  <w:footnote w:id="34">
    <w:p w:rsidR="0054213E" w:rsidRDefault="0054213E" w:rsidP="008C3E3F">
      <w:pPr>
        <w:pStyle w:val="FootnoteText"/>
        <w:jc w:val="both"/>
      </w:pPr>
      <w:r w:rsidRPr="008C3E3F">
        <w:rPr>
          <w:rStyle w:val="FootnoteReference"/>
          <w:rFonts w:ascii="Times New Roman" w:hAnsi="Times New Roman"/>
          <w:sz w:val="22"/>
          <w:szCs w:val="22"/>
        </w:rPr>
        <w:footnoteRef/>
      </w:r>
      <w:r w:rsidRPr="008C3E3F">
        <w:rPr>
          <w:rFonts w:ascii="Times New Roman" w:hAnsi="Times New Roman"/>
          <w:sz w:val="22"/>
          <w:szCs w:val="22"/>
          <w:lang w:val="en-US"/>
        </w:rPr>
        <w:t xml:space="preserve"> Cuttica C. Sir Robert Filmer (1588–1653) and the condescension of posterity: historiographical interpretations</w:t>
      </w:r>
      <w:r w:rsidRPr="007A2AFE">
        <w:rPr>
          <w:rFonts w:ascii="Times New Roman" w:hAnsi="Times New Roman"/>
          <w:sz w:val="22"/>
          <w:szCs w:val="22"/>
          <w:lang w:val="en-US"/>
        </w:rPr>
        <w:t xml:space="preserve"> //</w:t>
      </w:r>
      <w:r w:rsidRPr="008C3E3F">
        <w:rPr>
          <w:rFonts w:ascii="Times New Roman" w:hAnsi="Times New Roman"/>
          <w:sz w:val="22"/>
          <w:szCs w:val="22"/>
          <w:lang w:val="en-US"/>
        </w:rPr>
        <w:t xml:space="preserve"> Intellectual History Review</w:t>
      </w:r>
      <w:r w:rsidRPr="007A2AFE">
        <w:rPr>
          <w:rFonts w:ascii="Times New Roman" w:hAnsi="Times New Roman"/>
          <w:sz w:val="22"/>
          <w:szCs w:val="22"/>
          <w:lang w:val="en-US"/>
        </w:rPr>
        <w:t>.</w:t>
      </w:r>
      <w:r w:rsidRPr="008C3E3F">
        <w:rPr>
          <w:rFonts w:ascii="Times New Roman" w:hAnsi="Times New Roman"/>
          <w:sz w:val="22"/>
          <w:szCs w:val="22"/>
          <w:lang w:val="en-US"/>
        </w:rPr>
        <w:t xml:space="preserve"> 2011</w:t>
      </w:r>
      <w:r w:rsidRPr="007A2AFE">
        <w:rPr>
          <w:rFonts w:ascii="Times New Roman" w:hAnsi="Times New Roman"/>
          <w:sz w:val="22"/>
          <w:szCs w:val="22"/>
          <w:lang w:val="en-US"/>
        </w:rPr>
        <w:t>. №</w:t>
      </w:r>
      <w:r w:rsidRPr="008C3E3F">
        <w:rPr>
          <w:rFonts w:ascii="Times New Roman" w:hAnsi="Times New Roman"/>
          <w:sz w:val="22"/>
          <w:szCs w:val="22"/>
          <w:lang w:val="en-US"/>
        </w:rPr>
        <w:t xml:space="preserve">21 (2). </w:t>
      </w:r>
      <w:r w:rsidRPr="008C3E3F">
        <w:rPr>
          <w:rFonts w:ascii="Times New Roman" w:hAnsi="Times New Roman"/>
          <w:sz w:val="22"/>
          <w:szCs w:val="22"/>
        </w:rPr>
        <w:t>Р</w:t>
      </w:r>
      <w:r w:rsidRPr="008C3E3F">
        <w:rPr>
          <w:rFonts w:ascii="Times New Roman" w:hAnsi="Times New Roman"/>
          <w:sz w:val="22"/>
          <w:szCs w:val="22"/>
          <w:lang w:val="en-US"/>
        </w:rPr>
        <w:t>. 195</w:t>
      </w:r>
      <w:r w:rsidRPr="007A2AFE">
        <w:rPr>
          <w:rFonts w:ascii="Times New Roman" w:hAnsi="Times New Roman"/>
          <w:sz w:val="22"/>
          <w:szCs w:val="22"/>
          <w:lang w:val="en-US"/>
        </w:rPr>
        <w:t>.</w:t>
      </w:r>
    </w:p>
  </w:footnote>
  <w:footnote w:id="35">
    <w:p w:rsidR="0054213E" w:rsidRDefault="0054213E" w:rsidP="00905A81">
      <w:pPr>
        <w:pStyle w:val="FootnoteText"/>
        <w:jc w:val="both"/>
      </w:pPr>
      <w:r w:rsidRPr="00EF5AD9">
        <w:rPr>
          <w:rStyle w:val="FootnoteReference"/>
          <w:rFonts w:ascii="Times New Roman" w:hAnsi="Times New Roman"/>
          <w:sz w:val="22"/>
          <w:szCs w:val="22"/>
        </w:rPr>
        <w:footnoteRef/>
      </w:r>
      <w:r w:rsidRPr="00EF5AD9">
        <w:rPr>
          <w:rFonts w:ascii="Times New Roman" w:hAnsi="Times New Roman"/>
          <w:sz w:val="22"/>
          <w:szCs w:val="22"/>
          <w:lang w:val="en-US"/>
        </w:rPr>
        <w:t xml:space="preserve"> </w:t>
      </w:r>
      <w:r w:rsidRPr="00EF5AD9">
        <w:rPr>
          <w:rFonts w:ascii="Times New Roman" w:hAnsi="Times New Roman"/>
          <w:sz w:val="22"/>
          <w:szCs w:val="22"/>
        </w:rPr>
        <w:t>Мейнеке</w:t>
      </w:r>
      <w:r w:rsidRPr="00EF5AD9">
        <w:rPr>
          <w:rFonts w:ascii="Times New Roman" w:hAnsi="Times New Roman"/>
          <w:sz w:val="22"/>
          <w:szCs w:val="22"/>
          <w:lang w:val="en-US"/>
        </w:rPr>
        <w:t xml:space="preserve"> </w:t>
      </w:r>
      <w:r w:rsidRPr="00EF5AD9">
        <w:rPr>
          <w:rFonts w:ascii="Times New Roman" w:hAnsi="Times New Roman"/>
          <w:sz w:val="22"/>
          <w:szCs w:val="22"/>
        </w:rPr>
        <w:t>Ф</w:t>
      </w:r>
      <w:r w:rsidRPr="00EF5AD9">
        <w:rPr>
          <w:rFonts w:ascii="Times New Roman" w:hAnsi="Times New Roman"/>
          <w:sz w:val="22"/>
          <w:szCs w:val="22"/>
          <w:lang w:val="en-US"/>
        </w:rPr>
        <w:t xml:space="preserve">. </w:t>
      </w:r>
      <w:r w:rsidRPr="00EF5AD9">
        <w:rPr>
          <w:rFonts w:ascii="Times New Roman" w:hAnsi="Times New Roman"/>
          <w:sz w:val="22"/>
          <w:szCs w:val="22"/>
        </w:rPr>
        <w:t>Возникновение</w:t>
      </w:r>
      <w:r w:rsidRPr="00EF5AD9">
        <w:rPr>
          <w:rFonts w:ascii="Times New Roman" w:hAnsi="Times New Roman"/>
          <w:sz w:val="22"/>
          <w:szCs w:val="22"/>
          <w:lang w:val="en-US"/>
        </w:rPr>
        <w:t xml:space="preserve"> </w:t>
      </w:r>
      <w:r w:rsidRPr="00EF5AD9">
        <w:rPr>
          <w:rFonts w:ascii="Times New Roman" w:hAnsi="Times New Roman"/>
          <w:sz w:val="22"/>
          <w:szCs w:val="22"/>
        </w:rPr>
        <w:t>историзма</w:t>
      </w:r>
      <w:r w:rsidRPr="00EF5AD9">
        <w:rPr>
          <w:rFonts w:ascii="Times New Roman" w:hAnsi="Times New Roman"/>
          <w:sz w:val="22"/>
          <w:szCs w:val="22"/>
          <w:lang w:val="en-US"/>
        </w:rPr>
        <w:t xml:space="preserve">. </w:t>
      </w:r>
      <w:r w:rsidRPr="00EF5AD9">
        <w:rPr>
          <w:rFonts w:ascii="Times New Roman" w:hAnsi="Times New Roman"/>
          <w:sz w:val="22"/>
          <w:szCs w:val="22"/>
        </w:rPr>
        <w:t>М</w:t>
      </w:r>
      <w:r w:rsidRPr="00EF5AD9">
        <w:rPr>
          <w:rFonts w:ascii="Times New Roman" w:hAnsi="Times New Roman"/>
          <w:sz w:val="22"/>
          <w:szCs w:val="22"/>
          <w:lang w:val="en-US"/>
        </w:rPr>
        <w:t xml:space="preserve">.: </w:t>
      </w:r>
      <w:r w:rsidRPr="00EF5AD9">
        <w:rPr>
          <w:rFonts w:ascii="Times New Roman" w:hAnsi="Times New Roman"/>
          <w:sz w:val="22"/>
          <w:szCs w:val="22"/>
        </w:rPr>
        <w:t>РОССПЭН</w:t>
      </w:r>
      <w:r w:rsidRPr="00EF5AD9">
        <w:rPr>
          <w:rFonts w:ascii="Times New Roman" w:hAnsi="Times New Roman"/>
          <w:sz w:val="22"/>
          <w:szCs w:val="22"/>
          <w:lang w:val="en-US"/>
        </w:rPr>
        <w:t xml:space="preserve">, 2004. </w:t>
      </w:r>
      <w:r w:rsidRPr="00EF5AD9">
        <w:rPr>
          <w:rFonts w:ascii="Times New Roman" w:hAnsi="Times New Roman"/>
          <w:sz w:val="22"/>
          <w:szCs w:val="22"/>
        </w:rPr>
        <w:t>С</w:t>
      </w:r>
      <w:r w:rsidRPr="00EF5AD9">
        <w:rPr>
          <w:rFonts w:ascii="Times New Roman" w:hAnsi="Times New Roman"/>
          <w:sz w:val="22"/>
          <w:szCs w:val="22"/>
          <w:lang w:val="en-US"/>
        </w:rPr>
        <w:t>. 7.</w:t>
      </w:r>
    </w:p>
  </w:footnote>
  <w:footnote w:id="36">
    <w:p w:rsidR="0054213E" w:rsidRDefault="0054213E">
      <w:pPr>
        <w:pStyle w:val="FootnoteText"/>
      </w:pPr>
      <w:r w:rsidRPr="005E6C54">
        <w:rPr>
          <w:rStyle w:val="FootnoteReference"/>
          <w:rFonts w:ascii="Times New Roman" w:hAnsi="Times New Roman"/>
          <w:sz w:val="22"/>
          <w:szCs w:val="22"/>
        </w:rPr>
        <w:footnoteRef/>
      </w:r>
      <w:r w:rsidRPr="005E6C54">
        <w:rPr>
          <w:rFonts w:ascii="Times New Roman" w:hAnsi="Times New Roman"/>
          <w:sz w:val="22"/>
          <w:szCs w:val="22"/>
          <w:lang w:val="en-US"/>
        </w:rPr>
        <w:t xml:space="preserve"> Neumann F. The Democratic and the Authoritarian State. London: Free Press of Glencoe, 1957. P. 69-91.</w:t>
      </w:r>
    </w:p>
  </w:footnote>
  <w:footnote w:id="37">
    <w:p w:rsidR="0054213E" w:rsidRDefault="0054213E">
      <w:pPr>
        <w:pStyle w:val="FootnoteText"/>
      </w:pPr>
      <w:r w:rsidRPr="005E6C54">
        <w:rPr>
          <w:rStyle w:val="FootnoteReference"/>
          <w:rFonts w:ascii="Times New Roman" w:hAnsi="Times New Roman"/>
          <w:sz w:val="22"/>
          <w:szCs w:val="22"/>
        </w:rPr>
        <w:footnoteRef/>
      </w:r>
      <w:r w:rsidRPr="005E6C54">
        <w:rPr>
          <w:rFonts w:ascii="Times New Roman" w:hAnsi="Times New Roman"/>
          <w:sz w:val="22"/>
          <w:szCs w:val="22"/>
          <w:lang w:val="en-US"/>
        </w:rPr>
        <w:t xml:space="preserve"> Ibid. P. 90.</w:t>
      </w:r>
    </w:p>
  </w:footnote>
  <w:footnote w:id="38">
    <w:p w:rsidR="0054213E" w:rsidRDefault="0054213E" w:rsidP="00927E06">
      <w:pPr>
        <w:pStyle w:val="FootnoteText"/>
        <w:jc w:val="both"/>
      </w:pPr>
      <w:r w:rsidRPr="005E6C54">
        <w:rPr>
          <w:rStyle w:val="FootnoteReference"/>
          <w:rFonts w:ascii="Times New Roman" w:hAnsi="Times New Roman"/>
          <w:sz w:val="22"/>
          <w:szCs w:val="22"/>
        </w:rPr>
        <w:footnoteRef/>
      </w:r>
      <w:r w:rsidRPr="00774B31">
        <w:rPr>
          <w:rFonts w:ascii="Times New Roman" w:hAnsi="Times New Roman"/>
          <w:sz w:val="22"/>
          <w:szCs w:val="22"/>
          <w:lang w:val="en-US"/>
        </w:rPr>
        <w:t xml:space="preserve"> </w:t>
      </w:r>
      <w:r w:rsidRPr="005E6C54">
        <w:rPr>
          <w:rFonts w:ascii="Times New Roman" w:hAnsi="Times New Roman"/>
          <w:sz w:val="22"/>
          <w:szCs w:val="22"/>
        </w:rPr>
        <w:t>Саксонхаус</w:t>
      </w:r>
      <w:r w:rsidRPr="00774B31">
        <w:rPr>
          <w:rFonts w:ascii="Times New Roman" w:hAnsi="Times New Roman"/>
          <w:sz w:val="22"/>
          <w:szCs w:val="22"/>
          <w:lang w:val="en-US"/>
        </w:rPr>
        <w:t xml:space="preserve"> </w:t>
      </w:r>
      <w:r w:rsidRPr="005E6C54">
        <w:rPr>
          <w:rFonts w:ascii="Times New Roman" w:hAnsi="Times New Roman"/>
          <w:sz w:val="22"/>
          <w:szCs w:val="22"/>
        </w:rPr>
        <w:t>А</w:t>
      </w:r>
      <w:r w:rsidRPr="00774B31">
        <w:rPr>
          <w:rFonts w:ascii="Times New Roman" w:hAnsi="Times New Roman"/>
          <w:sz w:val="22"/>
          <w:szCs w:val="22"/>
          <w:lang w:val="en-US"/>
        </w:rPr>
        <w:t xml:space="preserve">. </w:t>
      </w:r>
      <w:r w:rsidRPr="005E6C54">
        <w:rPr>
          <w:rFonts w:ascii="Times New Roman" w:hAnsi="Times New Roman"/>
          <w:sz w:val="22"/>
          <w:szCs w:val="22"/>
        </w:rPr>
        <w:t>Указ</w:t>
      </w:r>
      <w:r w:rsidRPr="00774B31">
        <w:rPr>
          <w:rFonts w:ascii="Times New Roman" w:hAnsi="Times New Roman"/>
          <w:sz w:val="22"/>
          <w:szCs w:val="22"/>
          <w:lang w:val="en-US"/>
        </w:rPr>
        <w:t xml:space="preserve">. </w:t>
      </w:r>
      <w:r w:rsidRPr="005E6C54">
        <w:rPr>
          <w:rFonts w:ascii="Times New Roman" w:hAnsi="Times New Roman"/>
          <w:sz w:val="22"/>
          <w:szCs w:val="22"/>
        </w:rPr>
        <w:t>Соч</w:t>
      </w:r>
      <w:r w:rsidRPr="00774B31">
        <w:rPr>
          <w:rFonts w:ascii="Times New Roman" w:hAnsi="Times New Roman"/>
          <w:sz w:val="22"/>
          <w:szCs w:val="22"/>
          <w:lang w:val="en-US"/>
        </w:rPr>
        <w:t xml:space="preserve">. </w:t>
      </w:r>
      <w:r w:rsidRPr="005E6C54">
        <w:rPr>
          <w:rFonts w:ascii="Times New Roman" w:hAnsi="Times New Roman"/>
          <w:sz w:val="22"/>
          <w:szCs w:val="22"/>
        </w:rPr>
        <w:t>С</w:t>
      </w:r>
      <w:r w:rsidRPr="00774B31">
        <w:rPr>
          <w:rFonts w:ascii="Times New Roman" w:hAnsi="Times New Roman"/>
          <w:sz w:val="22"/>
          <w:szCs w:val="22"/>
          <w:lang w:val="en-US"/>
        </w:rPr>
        <w:t>.</w:t>
      </w:r>
      <w:r w:rsidRPr="005E6C54">
        <w:rPr>
          <w:rFonts w:ascii="Times New Roman" w:hAnsi="Times New Roman"/>
          <w:sz w:val="22"/>
          <w:szCs w:val="22"/>
          <w:lang w:val="en-US"/>
        </w:rPr>
        <w:t> </w:t>
      </w:r>
      <w:r w:rsidRPr="00774B31">
        <w:rPr>
          <w:rFonts w:ascii="Times New Roman" w:hAnsi="Times New Roman"/>
          <w:sz w:val="22"/>
          <w:szCs w:val="22"/>
          <w:lang w:val="en-US"/>
        </w:rPr>
        <w:t>59.</w:t>
      </w:r>
    </w:p>
  </w:footnote>
  <w:footnote w:id="39">
    <w:p w:rsidR="0054213E" w:rsidRDefault="0054213E" w:rsidP="00FE3AA4">
      <w:pPr>
        <w:pStyle w:val="FootnoteText"/>
        <w:jc w:val="both"/>
      </w:pPr>
      <w:r w:rsidRPr="00396182">
        <w:rPr>
          <w:rStyle w:val="FootnoteReference"/>
          <w:rFonts w:ascii="Times New Roman" w:hAnsi="Times New Roman"/>
          <w:sz w:val="22"/>
          <w:szCs w:val="22"/>
        </w:rPr>
        <w:footnoteRef/>
      </w:r>
      <w:r>
        <w:rPr>
          <w:rFonts w:ascii="Times New Roman" w:hAnsi="Times New Roman"/>
          <w:sz w:val="22"/>
          <w:szCs w:val="22"/>
          <w:lang w:val="en-US"/>
        </w:rPr>
        <w:t xml:space="preserve"> Filmer</w:t>
      </w:r>
      <w:r w:rsidRPr="008C3E3F">
        <w:rPr>
          <w:rFonts w:ascii="Times New Roman" w:hAnsi="Times New Roman"/>
          <w:sz w:val="22"/>
          <w:szCs w:val="22"/>
          <w:lang w:val="en-US"/>
        </w:rPr>
        <w:t xml:space="preserve"> </w:t>
      </w:r>
      <w:r>
        <w:rPr>
          <w:rFonts w:ascii="Times New Roman" w:hAnsi="Times New Roman"/>
          <w:sz w:val="22"/>
          <w:szCs w:val="22"/>
          <w:lang w:val="en-US"/>
        </w:rPr>
        <w:t>R.</w:t>
      </w:r>
      <w:r w:rsidRPr="00396182">
        <w:rPr>
          <w:rFonts w:ascii="Times New Roman" w:hAnsi="Times New Roman"/>
          <w:sz w:val="22"/>
          <w:szCs w:val="22"/>
          <w:lang w:val="en-US"/>
        </w:rPr>
        <w:t xml:space="preserve"> Patriarcha and Other Writings</w:t>
      </w:r>
      <w:r>
        <w:rPr>
          <w:rFonts w:ascii="Times New Roman" w:hAnsi="Times New Roman"/>
          <w:sz w:val="22"/>
          <w:szCs w:val="22"/>
          <w:lang w:val="en-US"/>
        </w:rPr>
        <w:t xml:space="preserve"> / E</w:t>
      </w:r>
      <w:r w:rsidRPr="00396182">
        <w:rPr>
          <w:rFonts w:ascii="Times New Roman" w:hAnsi="Times New Roman"/>
          <w:sz w:val="22"/>
          <w:szCs w:val="22"/>
          <w:lang w:val="en-US"/>
        </w:rPr>
        <w:t>d.</w:t>
      </w:r>
      <w:r>
        <w:rPr>
          <w:rFonts w:ascii="Times New Roman" w:hAnsi="Times New Roman"/>
          <w:sz w:val="22"/>
          <w:szCs w:val="22"/>
          <w:lang w:val="en-US"/>
        </w:rPr>
        <w:t xml:space="preserve"> by</w:t>
      </w:r>
      <w:r w:rsidRPr="00396182">
        <w:rPr>
          <w:rFonts w:ascii="Times New Roman" w:hAnsi="Times New Roman"/>
          <w:sz w:val="22"/>
          <w:szCs w:val="22"/>
          <w:lang w:val="en-US"/>
        </w:rPr>
        <w:t xml:space="preserve"> Johann</w:t>
      </w:r>
      <w:r w:rsidRPr="007A2AFE">
        <w:rPr>
          <w:rFonts w:ascii="Times New Roman" w:hAnsi="Times New Roman"/>
          <w:sz w:val="22"/>
          <w:szCs w:val="22"/>
          <w:lang w:val="en-US"/>
        </w:rPr>
        <w:t xml:space="preserve"> </w:t>
      </w:r>
      <w:r w:rsidRPr="00396182">
        <w:rPr>
          <w:rFonts w:ascii="Times New Roman" w:hAnsi="Times New Roman"/>
          <w:sz w:val="22"/>
          <w:szCs w:val="22"/>
          <w:lang w:val="en-US"/>
        </w:rPr>
        <w:t>P</w:t>
      </w:r>
      <w:r w:rsidRPr="007A2AFE">
        <w:rPr>
          <w:rFonts w:ascii="Times New Roman" w:hAnsi="Times New Roman"/>
          <w:sz w:val="22"/>
          <w:szCs w:val="22"/>
          <w:lang w:val="en-US"/>
        </w:rPr>
        <w:t>.</w:t>
      </w:r>
      <w:r w:rsidRPr="00396182">
        <w:rPr>
          <w:rFonts w:ascii="Times New Roman" w:hAnsi="Times New Roman"/>
          <w:sz w:val="22"/>
          <w:szCs w:val="22"/>
          <w:lang w:val="en-US"/>
        </w:rPr>
        <w:t>Sommerville</w:t>
      </w:r>
      <w:r>
        <w:rPr>
          <w:rFonts w:ascii="Times New Roman" w:hAnsi="Times New Roman"/>
          <w:sz w:val="22"/>
          <w:szCs w:val="22"/>
          <w:lang w:val="en-US"/>
        </w:rPr>
        <w:t>.</w:t>
      </w:r>
      <w:r w:rsidRPr="007A2AFE">
        <w:rPr>
          <w:rFonts w:ascii="Times New Roman" w:hAnsi="Times New Roman"/>
          <w:sz w:val="22"/>
          <w:szCs w:val="22"/>
          <w:lang w:val="en-US"/>
        </w:rPr>
        <w:t xml:space="preserve"> </w:t>
      </w:r>
      <w:r w:rsidRPr="00842040">
        <w:rPr>
          <w:rFonts w:ascii="Times New Roman" w:hAnsi="Times New Roman"/>
          <w:sz w:val="22"/>
          <w:szCs w:val="22"/>
          <w:lang w:val="en-US"/>
        </w:rPr>
        <w:t xml:space="preserve">Cambridge: </w:t>
      </w:r>
      <w:r w:rsidRPr="00842040">
        <w:rPr>
          <w:rStyle w:val="Emphasis"/>
          <w:rFonts w:ascii="Times New Roman" w:hAnsi="Times New Roman"/>
          <w:i w:val="0"/>
          <w:sz w:val="22"/>
          <w:szCs w:val="22"/>
          <w:lang w:val="en-US"/>
        </w:rPr>
        <w:t>Cambridge</w:t>
      </w:r>
      <w:r w:rsidRPr="00842040">
        <w:rPr>
          <w:rStyle w:val="st"/>
          <w:rFonts w:ascii="Times New Roman" w:hAnsi="Times New Roman"/>
          <w:i/>
          <w:sz w:val="22"/>
          <w:szCs w:val="22"/>
          <w:lang w:val="en-US"/>
        </w:rPr>
        <w:t xml:space="preserve"> </w:t>
      </w:r>
      <w:r w:rsidRPr="00842040">
        <w:rPr>
          <w:rStyle w:val="st"/>
          <w:rFonts w:ascii="Times New Roman" w:hAnsi="Times New Roman"/>
          <w:sz w:val="22"/>
          <w:szCs w:val="22"/>
          <w:lang w:val="en-US"/>
        </w:rPr>
        <w:t>University Press,</w:t>
      </w:r>
      <w:r w:rsidRPr="00842040">
        <w:rPr>
          <w:rFonts w:ascii="Times New Roman" w:hAnsi="Times New Roman"/>
          <w:sz w:val="22"/>
          <w:szCs w:val="22"/>
          <w:lang w:val="en-US"/>
        </w:rPr>
        <w:t xml:space="preserve"> 1991</w:t>
      </w:r>
      <w:r w:rsidRPr="007A2AFE">
        <w:rPr>
          <w:rFonts w:ascii="Times New Roman" w:hAnsi="Times New Roman"/>
          <w:sz w:val="22"/>
          <w:szCs w:val="22"/>
          <w:lang w:val="en-US"/>
        </w:rPr>
        <w:t xml:space="preserve">. </w:t>
      </w:r>
      <w:r w:rsidRPr="00396182">
        <w:rPr>
          <w:rFonts w:ascii="Times New Roman" w:hAnsi="Times New Roman"/>
          <w:sz w:val="22"/>
          <w:szCs w:val="22"/>
        </w:rPr>
        <w:t>Здесь</w:t>
      </w:r>
      <w:r w:rsidRPr="00774B31">
        <w:rPr>
          <w:rFonts w:ascii="Times New Roman" w:hAnsi="Times New Roman"/>
          <w:sz w:val="22"/>
          <w:szCs w:val="22"/>
        </w:rPr>
        <w:t xml:space="preserve"> </w:t>
      </w:r>
      <w:r w:rsidRPr="00396182">
        <w:rPr>
          <w:rFonts w:ascii="Times New Roman" w:hAnsi="Times New Roman"/>
          <w:sz w:val="22"/>
          <w:szCs w:val="22"/>
        </w:rPr>
        <w:t>и</w:t>
      </w:r>
      <w:r w:rsidRPr="00774B31">
        <w:rPr>
          <w:rFonts w:ascii="Times New Roman" w:hAnsi="Times New Roman"/>
          <w:sz w:val="22"/>
          <w:szCs w:val="22"/>
        </w:rPr>
        <w:t xml:space="preserve"> </w:t>
      </w:r>
      <w:r w:rsidRPr="00396182">
        <w:rPr>
          <w:rFonts w:ascii="Times New Roman" w:hAnsi="Times New Roman"/>
          <w:sz w:val="22"/>
          <w:szCs w:val="22"/>
        </w:rPr>
        <w:t>далее</w:t>
      </w:r>
      <w:r w:rsidRPr="001D717E">
        <w:rPr>
          <w:rFonts w:ascii="Times New Roman" w:hAnsi="Times New Roman"/>
          <w:sz w:val="22"/>
          <w:szCs w:val="22"/>
        </w:rPr>
        <w:t xml:space="preserve"> </w:t>
      </w:r>
      <w:r w:rsidRPr="00396182">
        <w:rPr>
          <w:rFonts w:ascii="Times New Roman" w:hAnsi="Times New Roman"/>
          <w:sz w:val="22"/>
          <w:szCs w:val="22"/>
        </w:rPr>
        <w:t>ссылки</w:t>
      </w:r>
      <w:r w:rsidRPr="001D717E">
        <w:rPr>
          <w:rFonts w:ascii="Times New Roman" w:hAnsi="Times New Roman"/>
          <w:sz w:val="22"/>
          <w:szCs w:val="22"/>
        </w:rPr>
        <w:t xml:space="preserve"> </w:t>
      </w:r>
      <w:r w:rsidRPr="00396182">
        <w:rPr>
          <w:rFonts w:ascii="Times New Roman" w:hAnsi="Times New Roman"/>
          <w:sz w:val="22"/>
          <w:szCs w:val="22"/>
        </w:rPr>
        <w:t>на</w:t>
      </w:r>
      <w:r w:rsidRPr="001D717E">
        <w:rPr>
          <w:rFonts w:ascii="Times New Roman" w:hAnsi="Times New Roman"/>
          <w:sz w:val="22"/>
          <w:szCs w:val="22"/>
        </w:rPr>
        <w:t xml:space="preserve"> «</w:t>
      </w:r>
      <w:r w:rsidRPr="00396182">
        <w:rPr>
          <w:rFonts w:ascii="Times New Roman" w:hAnsi="Times New Roman"/>
          <w:sz w:val="22"/>
          <w:szCs w:val="22"/>
        </w:rPr>
        <w:t>Патриархию» по номеру главы и пункта.</w:t>
      </w:r>
    </w:p>
  </w:footnote>
  <w:footnote w:id="40">
    <w:p w:rsidR="0054213E" w:rsidRDefault="0054213E" w:rsidP="00905A81">
      <w:pPr>
        <w:pStyle w:val="FootnoteText"/>
        <w:jc w:val="both"/>
      </w:pPr>
      <w:r w:rsidRPr="008C3E3F">
        <w:rPr>
          <w:rStyle w:val="FootnoteReference"/>
          <w:rFonts w:ascii="Times New Roman" w:hAnsi="Times New Roman"/>
          <w:sz w:val="22"/>
          <w:szCs w:val="22"/>
        </w:rPr>
        <w:footnoteRef/>
      </w:r>
      <w:r w:rsidRPr="008C3E3F">
        <w:rPr>
          <w:rFonts w:ascii="Times New Roman" w:hAnsi="Times New Roman"/>
          <w:sz w:val="22"/>
          <w:szCs w:val="22"/>
        </w:rPr>
        <w:t xml:space="preserve"> Подробнее о роли католических теорий гражданского общества в политической мысли Англии начала </w:t>
      </w:r>
      <w:r w:rsidRPr="008C3E3F">
        <w:rPr>
          <w:rFonts w:ascii="Times New Roman" w:hAnsi="Times New Roman"/>
          <w:sz w:val="22"/>
          <w:szCs w:val="22"/>
          <w:lang w:val="en-US"/>
        </w:rPr>
        <w:t>XVII</w:t>
      </w:r>
      <w:r w:rsidRPr="007A2AFE">
        <w:rPr>
          <w:rFonts w:ascii="Times New Roman" w:hAnsi="Times New Roman"/>
          <w:sz w:val="22"/>
          <w:szCs w:val="22"/>
        </w:rPr>
        <w:t xml:space="preserve"> </w:t>
      </w:r>
      <w:r w:rsidRPr="008C3E3F">
        <w:rPr>
          <w:rFonts w:ascii="Times New Roman" w:hAnsi="Times New Roman"/>
          <w:sz w:val="22"/>
          <w:szCs w:val="22"/>
        </w:rPr>
        <w:t>в</w:t>
      </w:r>
      <w:r w:rsidRPr="007A2AFE">
        <w:rPr>
          <w:rFonts w:ascii="Times New Roman" w:hAnsi="Times New Roman"/>
          <w:sz w:val="22"/>
          <w:szCs w:val="22"/>
        </w:rPr>
        <w:t>.</w:t>
      </w:r>
      <w:r w:rsidRPr="008C3E3F">
        <w:rPr>
          <w:rFonts w:ascii="Times New Roman" w:hAnsi="Times New Roman"/>
          <w:sz w:val="22"/>
          <w:szCs w:val="22"/>
        </w:rPr>
        <w:t xml:space="preserve"> см.</w:t>
      </w:r>
      <w:r w:rsidRPr="007A2AFE">
        <w:rPr>
          <w:rFonts w:ascii="Times New Roman" w:hAnsi="Times New Roman"/>
          <w:sz w:val="22"/>
          <w:szCs w:val="22"/>
        </w:rPr>
        <w:t>:</w:t>
      </w:r>
      <w:r w:rsidRPr="008C3E3F">
        <w:rPr>
          <w:rFonts w:ascii="Times New Roman" w:hAnsi="Times New Roman"/>
          <w:sz w:val="22"/>
          <w:szCs w:val="22"/>
        </w:rPr>
        <w:t xml:space="preserve"> </w:t>
      </w:r>
      <w:r w:rsidRPr="008C3E3F">
        <w:rPr>
          <w:rFonts w:ascii="Times New Roman" w:hAnsi="Times New Roman"/>
          <w:sz w:val="22"/>
          <w:szCs w:val="22"/>
          <w:lang w:val="en-US"/>
        </w:rPr>
        <w:t>Sommerville</w:t>
      </w:r>
      <w:r w:rsidRPr="007A2AFE">
        <w:rPr>
          <w:rFonts w:ascii="Times New Roman" w:hAnsi="Times New Roman"/>
          <w:sz w:val="22"/>
          <w:szCs w:val="22"/>
        </w:rPr>
        <w:t xml:space="preserve"> </w:t>
      </w:r>
      <w:r w:rsidRPr="008C3E3F">
        <w:rPr>
          <w:rFonts w:ascii="Times New Roman" w:hAnsi="Times New Roman"/>
          <w:sz w:val="22"/>
          <w:szCs w:val="22"/>
          <w:lang w:val="en-US"/>
        </w:rPr>
        <w:t>J</w:t>
      </w:r>
      <w:r w:rsidRPr="007A2AFE">
        <w:rPr>
          <w:rFonts w:ascii="Times New Roman" w:hAnsi="Times New Roman"/>
          <w:sz w:val="22"/>
          <w:szCs w:val="22"/>
        </w:rPr>
        <w:t>.</w:t>
      </w:r>
      <w:r w:rsidRPr="008C3E3F">
        <w:rPr>
          <w:rFonts w:ascii="Times New Roman" w:hAnsi="Times New Roman"/>
          <w:sz w:val="22"/>
          <w:szCs w:val="22"/>
          <w:lang w:val="en-US"/>
        </w:rPr>
        <w:t>P</w:t>
      </w:r>
      <w:r w:rsidRPr="007A2AFE">
        <w:rPr>
          <w:rFonts w:ascii="Times New Roman" w:hAnsi="Times New Roman"/>
          <w:sz w:val="22"/>
          <w:szCs w:val="22"/>
        </w:rPr>
        <w:t xml:space="preserve">. </w:t>
      </w:r>
      <w:r w:rsidRPr="008C3E3F">
        <w:rPr>
          <w:rFonts w:ascii="Times New Roman" w:hAnsi="Times New Roman"/>
          <w:sz w:val="22"/>
          <w:szCs w:val="22"/>
          <w:lang w:val="en-US"/>
        </w:rPr>
        <w:t>From</w:t>
      </w:r>
      <w:r w:rsidRPr="007A2AFE">
        <w:rPr>
          <w:rFonts w:ascii="Times New Roman" w:hAnsi="Times New Roman"/>
          <w:sz w:val="22"/>
          <w:szCs w:val="22"/>
        </w:rPr>
        <w:t xml:space="preserve"> </w:t>
      </w:r>
      <w:r w:rsidRPr="008C3E3F">
        <w:rPr>
          <w:rFonts w:ascii="Times New Roman" w:hAnsi="Times New Roman"/>
          <w:sz w:val="22"/>
          <w:szCs w:val="22"/>
          <w:lang w:val="en-US"/>
        </w:rPr>
        <w:t>Suarez</w:t>
      </w:r>
      <w:r w:rsidRPr="007A2AFE">
        <w:rPr>
          <w:rFonts w:ascii="Times New Roman" w:hAnsi="Times New Roman"/>
          <w:sz w:val="22"/>
          <w:szCs w:val="22"/>
        </w:rPr>
        <w:t xml:space="preserve"> </w:t>
      </w:r>
      <w:r w:rsidRPr="008C3E3F">
        <w:rPr>
          <w:rFonts w:ascii="Times New Roman" w:hAnsi="Times New Roman"/>
          <w:sz w:val="22"/>
          <w:szCs w:val="22"/>
          <w:lang w:val="en-US"/>
        </w:rPr>
        <w:t>to</w:t>
      </w:r>
      <w:r w:rsidRPr="007A2AFE">
        <w:rPr>
          <w:rFonts w:ascii="Times New Roman" w:hAnsi="Times New Roman"/>
          <w:sz w:val="22"/>
          <w:szCs w:val="22"/>
        </w:rPr>
        <w:t xml:space="preserve"> </w:t>
      </w:r>
      <w:r w:rsidRPr="008C3E3F">
        <w:rPr>
          <w:rFonts w:ascii="Times New Roman" w:hAnsi="Times New Roman"/>
          <w:sz w:val="22"/>
          <w:szCs w:val="22"/>
          <w:lang w:val="en-US"/>
        </w:rPr>
        <w:t>Filmer</w:t>
      </w:r>
      <w:r w:rsidRPr="007A2AFE">
        <w:rPr>
          <w:rFonts w:ascii="Times New Roman" w:hAnsi="Times New Roman"/>
          <w:sz w:val="22"/>
          <w:szCs w:val="22"/>
        </w:rPr>
        <w:t xml:space="preserve">: </w:t>
      </w:r>
      <w:r w:rsidRPr="008C3E3F">
        <w:rPr>
          <w:rFonts w:ascii="Times New Roman" w:hAnsi="Times New Roman"/>
          <w:sz w:val="22"/>
          <w:szCs w:val="22"/>
          <w:lang w:val="en-US"/>
        </w:rPr>
        <w:t>a</w:t>
      </w:r>
      <w:r w:rsidRPr="007A2AFE">
        <w:rPr>
          <w:rFonts w:ascii="Times New Roman" w:hAnsi="Times New Roman"/>
          <w:sz w:val="22"/>
          <w:szCs w:val="22"/>
        </w:rPr>
        <w:t xml:space="preserve"> </w:t>
      </w:r>
      <w:r w:rsidRPr="008C3E3F">
        <w:rPr>
          <w:rFonts w:ascii="Times New Roman" w:hAnsi="Times New Roman"/>
          <w:sz w:val="22"/>
          <w:szCs w:val="22"/>
          <w:lang w:val="en-US"/>
        </w:rPr>
        <w:t>reappraisal</w:t>
      </w:r>
      <w:r w:rsidRPr="007A2AFE">
        <w:rPr>
          <w:rFonts w:ascii="Times New Roman" w:hAnsi="Times New Roman"/>
          <w:sz w:val="22"/>
          <w:szCs w:val="22"/>
        </w:rPr>
        <w:t xml:space="preserve"> // </w:t>
      </w:r>
      <w:r w:rsidRPr="008C3E3F">
        <w:rPr>
          <w:rFonts w:ascii="Times New Roman" w:hAnsi="Times New Roman"/>
          <w:sz w:val="22"/>
          <w:szCs w:val="22"/>
          <w:lang w:val="en-US"/>
        </w:rPr>
        <w:t>Historical</w:t>
      </w:r>
      <w:r w:rsidRPr="007A2AFE">
        <w:rPr>
          <w:rFonts w:ascii="Times New Roman" w:hAnsi="Times New Roman"/>
          <w:sz w:val="22"/>
          <w:szCs w:val="22"/>
        </w:rPr>
        <w:t xml:space="preserve"> </w:t>
      </w:r>
      <w:r w:rsidRPr="008C3E3F">
        <w:rPr>
          <w:rFonts w:ascii="Times New Roman" w:hAnsi="Times New Roman"/>
          <w:sz w:val="22"/>
          <w:szCs w:val="22"/>
          <w:lang w:val="en-US"/>
        </w:rPr>
        <w:t>Journal</w:t>
      </w:r>
      <w:r w:rsidRPr="007A2AFE">
        <w:rPr>
          <w:rFonts w:ascii="Times New Roman" w:hAnsi="Times New Roman"/>
          <w:sz w:val="22"/>
          <w:szCs w:val="22"/>
        </w:rPr>
        <w:t xml:space="preserve">. </w:t>
      </w:r>
      <w:r w:rsidRPr="008C3E3F">
        <w:rPr>
          <w:rFonts w:ascii="Times New Roman" w:hAnsi="Times New Roman"/>
          <w:sz w:val="22"/>
          <w:szCs w:val="22"/>
          <w:lang w:val="en-US"/>
        </w:rPr>
        <w:t>1982. 25. P. 525-540.</w:t>
      </w:r>
    </w:p>
  </w:footnote>
  <w:footnote w:id="41">
    <w:p w:rsidR="0054213E" w:rsidRDefault="0054213E" w:rsidP="007A2AFE">
      <w:pPr>
        <w:pStyle w:val="ListParagraph"/>
        <w:spacing w:after="0" w:line="240" w:lineRule="auto"/>
        <w:ind w:left="0"/>
        <w:jc w:val="both"/>
      </w:pPr>
      <w:r w:rsidRPr="00C778D3">
        <w:rPr>
          <w:rStyle w:val="FootnoteReference"/>
          <w:rFonts w:ascii="Times New Roman" w:hAnsi="Times New Roman"/>
        </w:rPr>
        <w:footnoteRef/>
      </w:r>
      <w:r w:rsidRPr="00C778D3">
        <w:rPr>
          <w:rFonts w:ascii="Times New Roman" w:hAnsi="Times New Roman"/>
          <w:lang w:val="en-US"/>
        </w:rPr>
        <w:t xml:space="preserve"> Laslett P. The Gentry of Kent in 1640 // Cambridge Historical Journal. 1948. №9. </w:t>
      </w:r>
      <w:r w:rsidRPr="00C778D3">
        <w:rPr>
          <w:rFonts w:ascii="Times New Roman" w:hAnsi="Times New Roman"/>
        </w:rPr>
        <w:t>Р</w:t>
      </w:r>
      <w:r w:rsidRPr="00C778D3">
        <w:rPr>
          <w:rFonts w:ascii="Times New Roman" w:hAnsi="Times New Roman"/>
          <w:lang w:val="en-US"/>
        </w:rPr>
        <w:t xml:space="preserve">. 148–64; Laslett P. Sir Robert Filmer: The Man versus the Whig Myth // The William and Mary Quarterly. 1948. №5. </w:t>
      </w:r>
      <w:r w:rsidRPr="00C778D3">
        <w:rPr>
          <w:rFonts w:ascii="Times New Roman" w:hAnsi="Times New Roman"/>
        </w:rPr>
        <w:t>Р</w:t>
      </w:r>
      <w:r w:rsidRPr="00C778D3">
        <w:rPr>
          <w:rFonts w:ascii="Times New Roman" w:hAnsi="Times New Roman"/>
          <w:lang w:val="en-US"/>
        </w:rPr>
        <w:t xml:space="preserve">. 523–546. </w:t>
      </w:r>
      <w:r w:rsidRPr="00C778D3">
        <w:rPr>
          <w:rFonts w:ascii="Times New Roman" w:hAnsi="Times New Roman"/>
        </w:rPr>
        <w:t>Также</w:t>
      </w:r>
      <w:r w:rsidRPr="00C778D3">
        <w:rPr>
          <w:rFonts w:ascii="Times New Roman" w:hAnsi="Times New Roman"/>
          <w:lang w:val="en-US"/>
        </w:rPr>
        <w:t xml:space="preserve"> </w:t>
      </w:r>
      <w:r w:rsidRPr="00C778D3">
        <w:rPr>
          <w:rFonts w:ascii="Times New Roman" w:hAnsi="Times New Roman"/>
        </w:rPr>
        <w:t>см</w:t>
      </w:r>
      <w:r w:rsidRPr="00C778D3">
        <w:rPr>
          <w:rFonts w:ascii="Times New Roman" w:hAnsi="Times New Roman"/>
          <w:lang w:val="en-US"/>
        </w:rPr>
        <w:t>.: Laslett P. introduction // Filmer R. Patriarchia and other Political Works / Ed. Peter Laslett. Oxford: Basil Blackwell, 1949.</w:t>
      </w:r>
    </w:p>
  </w:footnote>
  <w:footnote w:id="42">
    <w:p w:rsidR="0054213E" w:rsidRDefault="0054213E" w:rsidP="00905A81">
      <w:pPr>
        <w:pStyle w:val="FootnoteText"/>
        <w:jc w:val="both"/>
      </w:pPr>
      <w:r w:rsidRPr="00396182">
        <w:rPr>
          <w:rStyle w:val="FootnoteReference"/>
          <w:rFonts w:ascii="Times New Roman" w:hAnsi="Times New Roman"/>
          <w:sz w:val="22"/>
          <w:szCs w:val="22"/>
        </w:rPr>
        <w:footnoteRef/>
      </w:r>
      <w:r>
        <w:rPr>
          <w:rFonts w:ascii="Times New Roman" w:hAnsi="Times New Roman"/>
          <w:sz w:val="22"/>
          <w:szCs w:val="22"/>
          <w:lang w:val="en-US"/>
        </w:rPr>
        <w:t xml:space="preserve"> Laslett P. </w:t>
      </w:r>
      <w:r w:rsidRPr="00396182">
        <w:rPr>
          <w:rFonts w:ascii="Times New Roman" w:hAnsi="Times New Roman"/>
          <w:sz w:val="22"/>
          <w:szCs w:val="22"/>
          <w:lang w:val="en-US"/>
        </w:rPr>
        <w:t>Sir Robert Filmer: The Man</w:t>
      </w:r>
      <w:r>
        <w:rPr>
          <w:rFonts w:ascii="Times New Roman" w:hAnsi="Times New Roman"/>
          <w:sz w:val="22"/>
          <w:szCs w:val="22"/>
          <w:lang w:val="en-US"/>
        </w:rPr>
        <w:t xml:space="preserve"> versus the Whig Myth // The William and Mary Quarterly.</w:t>
      </w:r>
      <w:r w:rsidRPr="00396182">
        <w:rPr>
          <w:rFonts w:ascii="Times New Roman" w:hAnsi="Times New Roman"/>
          <w:sz w:val="22"/>
          <w:szCs w:val="22"/>
          <w:lang w:val="en-US"/>
        </w:rPr>
        <w:t xml:space="preserve"> </w:t>
      </w:r>
      <w:r>
        <w:rPr>
          <w:rFonts w:ascii="Times New Roman" w:hAnsi="Times New Roman"/>
          <w:sz w:val="22"/>
          <w:szCs w:val="22"/>
          <w:lang w:val="en-US"/>
        </w:rPr>
        <w:t xml:space="preserve">1948. </w:t>
      </w:r>
      <w:r w:rsidRPr="007A2AFE">
        <w:rPr>
          <w:rFonts w:ascii="Times New Roman" w:hAnsi="Times New Roman"/>
          <w:sz w:val="22"/>
          <w:szCs w:val="22"/>
          <w:lang w:val="en-US"/>
        </w:rPr>
        <w:t>№</w:t>
      </w:r>
      <w:r w:rsidRPr="00396182">
        <w:rPr>
          <w:rFonts w:ascii="Times New Roman" w:hAnsi="Times New Roman"/>
          <w:sz w:val="22"/>
          <w:szCs w:val="22"/>
          <w:lang w:val="en-US"/>
        </w:rPr>
        <w:t>5</w:t>
      </w:r>
      <w:r w:rsidRPr="007A2AFE">
        <w:rPr>
          <w:rFonts w:ascii="Times New Roman" w:hAnsi="Times New Roman"/>
          <w:sz w:val="22"/>
          <w:szCs w:val="22"/>
          <w:lang w:val="en-US"/>
        </w:rPr>
        <w:t>.</w:t>
      </w:r>
      <w:r w:rsidRPr="00396182">
        <w:rPr>
          <w:rFonts w:ascii="Times New Roman" w:hAnsi="Times New Roman"/>
          <w:sz w:val="22"/>
          <w:szCs w:val="22"/>
          <w:lang w:val="en-US"/>
        </w:rPr>
        <w:t xml:space="preserve"> </w:t>
      </w:r>
      <w:r>
        <w:rPr>
          <w:rFonts w:ascii="Times New Roman" w:hAnsi="Times New Roman"/>
          <w:sz w:val="22"/>
          <w:szCs w:val="22"/>
          <w:lang w:val="en-US"/>
        </w:rPr>
        <w:t xml:space="preserve">P. </w:t>
      </w:r>
      <w:r w:rsidRPr="00396182">
        <w:rPr>
          <w:rFonts w:ascii="Times New Roman" w:hAnsi="Times New Roman"/>
          <w:sz w:val="22"/>
          <w:szCs w:val="22"/>
          <w:lang w:val="en-US"/>
        </w:rPr>
        <w:t>532</w:t>
      </w:r>
      <w:r>
        <w:rPr>
          <w:rFonts w:ascii="Times New Roman" w:hAnsi="Times New Roman"/>
          <w:sz w:val="22"/>
          <w:szCs w:val="22"/>
          <w:lang w:val="en-US"/>
        </w:rPr>
        <w:t>.</w:t>
      </w:r>
    </w:p>
  </w:footnote>
  <w:footnote w:id="43">
    <w:p w:rsidR="0054213E" w:rsidRDefault="0054213E" w:rsidP="00905A81">
      <w:pPr>
        <w:pStyle w:val="FootnoteText"/>
        <w:jc w:val="both"/>
      </w:pPr>
      <w:r w:rsidRPr="00396182">
        <w:rPr>
          <w:rStyle w:val="FootnoteReference"/>
          <w:rFonts w:ascii="Times New Roman" w:hAnsi="Times New Roman"/>
          <w:sz w:val="22"/>
          <w:szCs w:val="22"/>
        </w:rPr>
        <w:footnoteRef/>
      </w:r>
      <w:r w:rsidRPr="00396182">
        <w:rPr>
          <w:rFonts w:ascii="Times New Roman" w:hAnsi="Times New Roman"/>
          <w:sz w:val="22"/>
          <w:szCs w:val="22"/>
          <w:lang w:val="en-US"/>
        </w:rPr>
        <w:t xml:space="preserve"> </w:t>
      </w:r>
      <w:r>
        <w:rPr>
          <w:rFonts w:ascii="Times New Roman" w:hAnsi="Times New Roman"/>
          <w:sz w:val="22"/>
          <w:szCs w:val="22"/>
          <w:lang w:val="en-US"/>
        </w:rPr>
        <w:t>Ibid.</w:t>
      </w:r>
    </w:p>
  </w:footnote>
  <w:footnote w:id="44">
    <w:p w:rsidR="0054213E" w:rsidRDefault="0054213E" w:rsidP="008C3E3F">
      <w:pPr>
        <w:pStyle w:val="FootnoteText"/>
        <w:jc w:val="both"/>
      </w:pPr>
      <w:r w:rsidRPr="00396182">
        <w:rPr>
          <w:rStyle w:val="FootnoteReference"/>
          <w:rFonts w:ascii="Times New Roman" w:hAnsi="Times New Roman"/>
          <w:sz w:val="22"/>
          <w:szCs w:val="22"/>
        </w:rPr>
        <w:footnoteRef/>
      </w:r>
      <w:r>
        <w:rPr>
          <w:rFonts w:ascii="Times New Roman" w:hAnsi="Times New Roman"/>
          <w:sz w:val="22"/>
          <w:szCs w:val="22"/>
          <w:lang w:val="en-US"/>
        </w:rPr>
        <w:t xml:space="preserve"> Sommerville</w:t>
      </w:r>
      <w:r w:rsidRPr="00396182">
        <w:rPr>
          <w:rFonts w:ascii="Times New Roman" w:hAnsi="Times New Roman"/>
          <w:sz w:val="22"/>
          <w:szCs w:val="22"/>
          <w:lang w:val="en-US"/>
        </w:rPr>
        <w:t xml:space="preserve"> J</w:t>
      </w:r>
      <w:r w:rsidRPr="007A2AFE">
        <w:rPr>
          <w:rFonts w:ascii="Times New Roman" w:hAnsi="Times New Roman"/>
          <w:sz w:val="22"/>
          <w:szCs w:val="22"/>
          <w:lang w:val="en-US"/>
        </w:rPr>
        <w:t>.</w:t>
      </w:r>
      <w:r>
        <w:rPr>
          <w:rFonts w:ascii="Times New Roman" w:hAnsi="Times New Roman"/>
          <w:sz w:val="22"/>
          <w:szCs w:val="22"/>
          <w:lang w:val="en-US"/>
        </w:rPr>
        <w:t>P.</w:t>
      </w:r>
      <w:r w:rsidRPr="00396182">
        <w:rPr>
          <w:rFonts w:ascii="Times New Roman" w:hAnsi="Times New Roman"/>
          <w:sz w:val="22"/>
          <w:szCs w:val="22"/>
          <w:lang w:val="en-US"/>
        </w:rPr>
        <w:t xml:space="preserve"> From Suarez to F</w:t>
      </w:r>
      <w:r>
        <w:rPr>
          <w:rFonts w:ascii="Times New Roman" w:hAnsi="Times New Roman"/>
          <w:sz w:val="22"/>
          <w:szCs w:val="22"/>
          <w:lang w:val="en-US"/>
        </w:rPr>
        <w:t>ilmer: a reappraisal</w:t>
      </w:r>
      <w:r w:rsidRPr="00396182">
        <w:rPr>
          <w:rFonts w:ascii="Times New Roman" w:hAnsi="Times New Roman"/>
          <w:sz w:val="22"/>
          <w:szCs w:val="22"/>
          <w:lang w:val="en-US"/>
        </w:rPr>
        <w:t xml:space="preserve"> </w:t>
      </w:r>
      <w:r w:rsidRPr="007A2AFE">
        <w:rPr>
          <w:rFonts w:ascii="Times New Roman" w:hAnsi="Times New Roman"/>
          <w:sz w:val="22"/>
          <w:szCs w:val="22"/>
          <w:lang w:val="en-US"/>
        </w:rPr>
        <w:t xml:space="preserve">// </w:t>
      </w:r>
      <w:r>
        <w:rPr>
          <w:rFonts w:ascii="Times New Roman" w:hAnsi="Times New Roman"/>
          <w:sz w:val="22"/>
          <w:szCs w:val="22"/>
          <w:lang w:val="en-US"/>
        </w:rPr>
        <w:t xml:space="preserve">Historical Journal. 1982. </w:t>
      </w:r>
      <w:r w:rsidRPr="007A2AFE">
        <w:rPr>
          <w:rFonts w:ascii="Times New Roman" w:hAnsi="Times New Roman"/>
          <w:sz w:val="22"/>
          <w:szCs w:val="22"/>
          <w:lang w:val="en-US"/>
        </w:rPr>
        <w:t>№</w:t>
      </w:r>
      <w:r>
        <w:rPr>
          <w:rFonts w:ascii="Times New Roman" w:hAnsi="Times New Roman"/>
          <w:sz w:val="22"/>
          <w:szCs w:val="22"/>
          <w:lang w:val="en-US"/>
        </w:rPr>
        <w:t>25</w:t>
      </w:r>
      <w:r w:rsidRPr="007A2AFE">
        <w:rPr>
          <w:rFonts w:ascii="Times New Roman" w:hAnsi="Times New Roman"/>
          <w:sz w:val="22"/>
          <w:szCs w:val="22"/>
          <w:lang w:val="en-US"/>
        </w:rPr>
        <w:t>.</w:t>
      </w:r>
      <w:r w:rsidRPr="00396182">
        <w:rPr>
          <w:rFonts w:ascii="Times New Roman" w:hAnsi="Times New Roman"/>
          <w:sz w:val="22"/>
          <w:szCs w:val="22"/>
          <w:lang w:val="en-US"/>
        </w:rPr>
        <w:t xml:space="preserve"> </w:t>
      </w:r>
      <w:r>
        <w:rPr>
          <w:rFonts w:ascii="Times New Roman" w:hAnsi="Times New Roman"/>
          <w:sz w:val="22"/>
          <w:szCs w:val="22"/>
          <w:lang w:val="en-US"/>
        </w:rPr>
        <w:t>P</w:t>
      </w:r>
      <w:r w:rsidRPr="00396182">
        <w:rPr>
          <w:rFonts w:ascii="Times New Roman" w:hAnsi="Times New Roman"/>
          <w:sz w:val="22"/>
          <w:szCs w:val="22"/>
          <w:lang w:val="en-US"/>
        </w:rPr>
        <w:t>.</w:t>
      </w:r>
      <w:r>
        <w:rPr>
          <w:rFonts w:ascii="Times New Roman" w:hAnsi="Times New Roman"/>
          <w:sz w:val="22"/>
          <w:szCs w:val="22"/>
          <w:lang w:val="en-US"/>
        </w:rPr>
        <w:t xml:space="preserve"> </w:t>
      </w:r>
      <w:r w:rsidRPr="00396182">
        <w:rPr>
          <w:rFonts w:ascii="Times New Roman" w:hAnsi="Times New Roman"/>
          <w:sz w:val="22"/>
          <w:szCs w:val="22"/>
          <w:lang w:val="en-US"/>
        </w:rPr>
        <w:t>525</w:t>
      </w:r>
      <w:r>
        <w:rPr>
          <w:rFonts w:ascii="Times New Roman" w:hAnsi="Times New Roman"/>
          <w:sz w:val="22"/>
          <w:szCs w:val="22"/>
          <w:lang w:val="en-US"/>
        </w:rPr>
        <w:t>.</w:t>
      </w:r>
    </w:p>
  </w:footnote>
  <w:footnote w:id="45">
    <w:p w:rsidR="0054213E" w:rsidRDefault="0054213E" w:rsidP="008C3E3F">
      <w:pPr>
        <w:pStyle w:val="FootnoteText"/>
        <w:jc w:val="both"/>
      </w:pPr>
      <w:r w:rsidRPr="00396182">
        <w:rPr>
          <w:rStyle w:val="FootnoteReference"/>
          <w:rFonts w:ascii="Times New Roman" w:hAnsi="Times New Roman"/>
          <w:sz w:val="22"/>
          <w:szCs w:val="22"/>
        </w:rPr>
        <w:footnoteRef/>
      </w:r>
      <w:r w:rsidRPr="00396182">
        <w:rPr>
          <w:rFonts w:ascii="Times New Roman" w:hAnsi="Times New Roman"/>
          <w:sz w:val="22"/>
          <w:szCs w:val="22"/>
          <w:lang w:val="en-US"/>
        </w:rPr>
        <w:t xml:space="preserve"> </w:t>
      </w:r>
      <w:r w:rsidRPr="00396182">
        <w:rPr>
          <w:rFonts w:ascii="Times New Roman" w:hAnsi="Times New Roman"/>
          <w:sz w:val="22"/>
          <w:szCs w:val="22"/>
        </w:rPr>
        <w:t>Подробнее</w:t>
      </w:r>
      <w:r w:rsidRPr="00396182">
        <w:rPr>
          <w:rFonts w:ascii="Times New Roman" w:hAnsi="Times New Roman"/>
          <w:sz w:val="22"/>
          <w:szCs w:val="22"/>
          <w:lang w:val="en-US"/>
        </w:rPr>
        <w:t xml:space="preserve"> </w:t>
      </w:r>
      <w:r w:rsidRPr="00396182">
        <w:rPr>
          <w:rFonts w:ascii="Times New Roman" w:hAnsi="Times New Roman"/>
          <w:sz w:val="22"/>
          <w:szCs w:val="22"/>
        </w:rPr>
        <w:t>разбор</w:t>
      </w:r>
      <w:r w:rsidRPr="00396182">
        <w:rPr>
          <w:rFonts w:ascii="Times New Roman" w:hAnsi="Times New Roman"/>
          <w:sz w:val="22"/>
          <w:szCs w:val="22"/>
          <w:lang w:val="en-US"/>
        </w:rPr>
        <w:t xml:space="preserve"> </w:t>
      </w:r>
      <w:r w:rsidRPr="00396182">
        <w:rPr>
          <w:rFonts w:ascii="Times New Roman" w:hAnsi="Times New Roman"/>
          <w:sz w:val="22"/>
          <w:szCs w:val="22"/>
        </w:rPr>
        <w:t>генеалогического</w:t>
      </w:r>
      <w:r w:rsidRPr="00396182">
        <w:rPr>
          <w:rFonts w:ascii="Times New Roman" w:hAnsi="Times New Roman"/>
          <w:sz w:val="22"/>
          <w:szCs w:val="22"/>
          <w:lang w:val="en-US"/>
        </w:rPr>
        <w:t xml:space="preserve"> </w:t>
      </w:r>
      <w:r w:rsidRPr="00396182">
        <w:rPr>
          <w:rFonts w:ascii="Times New Roman" w:hAnsi="Times New Roman"/>
          <w:sz w:val="22"/>
          <w:szCs w:val="22"/>
        </w:rPr>
        <w:t>аргумента</w:t>
      </w:r>
      <w:r w:rsidRPr="00396182">
        <w:rPr>
          <w:rFonts w:ascii="Times New Roman" w:hAnsi="Times New Roman"/>
          <w:sz w:val="22"/>
          <w:szCs w:val="22"/>
          <w:lang w:val="en-US"/>
        </w:rPr>
        <w:t xml:space="preserve"> </w:t>
      </w:r>
      <w:r w:rsidRPr="00396182">
        <w:rPr>
          <w:rFonts w:ascii="Times New Roman" w:hAnsi="Times New Roman"/>
          <w:sz w:val="22"/>
          <w:szCs w:val="22"/>
        </w:rPr>
        <w:t>Филмера</w:t>
      </w:r>
      <w:r w:rsidRPr="00396182">
        <w:rPr>
          <w:rFonts w:ascii="Times New Roman" w:hAnsi="Times New Roman"/>
          <w:sz w:val="22"/>
          <w:szCs w:val="22"/>
          <w:lang w:val="en-US"/>
        </w:rPr>
        <w:t xml:space="preserve"> </w:t>
      </w:r>
      <w:r w:rsidRPr="00396182">
        <w:rPr>
          <w:rFonts w:ascii="Times New Roman" w:hAnsi="Times New Roman"/>
          <w:sz w:val="22"/>
          <w:szCs w:val="22"/>
        </w:rPr>
        <w:t>и</w:t>
      </w:r>
      <w:r w:rsidRPr="00396182">
        <w:rPr>
          <w:rFonts w:ascii="Times New Roman" w:hAnsi="Times New Roman"/>
          <w:sz w:val="22"/>
          <w:szCs w:val="22"/>
          <w:lang w:val="en-US"/>
        </w:rPr>
        <w:t xml:space="preserve"> </w:t>
      </w:r>
      <w:r w:rsidRPr="00396182">
        <w:rPr>
          <w:rFonts w:ascii="Times New Roman" w:hAnsi="Times New Roman"/>
          <w:sz w:val="22"/>
          <w:szCs w:val="22"/>
        </w:rPr>
        <w:t>его</w:t>
      </w:r>
      <w:r w:rsidRPr="00396182">
        <w:rPr>
          <w:rFonts w:ascii="Times New Roman" w:hAnsi="Times New Roman"/>
          <w:sz w:val="22"/>
          <w:szCs w:val="22"/>
          <w:lang w:val="en-US"/>
        </w:rPr>
        <w:t xml:space="preserve"> </w:t>
      </w:r>
      <w:r w:rsidRPr="00396182">
        <w:rPr>
          <w:rFonts w:ascii="Times New Roman" w:hAnsi="Times New Roman"/>
          <w:sz w:val="22"/>
          <w:szCs w:val="22"/>
        </w:rPr>
        <w:t>истоков</w:t>
      </w:r>
      <w:r w:rsidRPr="00396182">
        <w:rPr>
          <w:rFonts w:ascii="Times New Roman" w:hAnsi="Times New Roman"/>
          <w:sz w:val="22"/>
          <w:szCs w:val="22"/>
          <w:lang w:val="en-US"/>
        </w:rPr>
        <w:t xml:space="preserve"> </w:t>
      </w:r>
      <w:r w:rsidRPr="00396182">
        <w:rPr>
          <w:rFonts w:ascii="Times New Roman" w:hAnsi="Times New Roman"/>
          <w:sz w:val="22"/>
          <w:szCs w:val="22"/>
        </w:rPr>
        <w:t>см</w:t>
      </w:r>
      <w:r>
        <w:rPr>
          <w:rFonts w:ascii="Times New Roman" w:hAnsi="Times New Roman"/>
          <w:sz w:val="22"/>
          <w:szCs w:val="22"/>
          <w:lang w:val="en-US"/>
        </w:rPr>
        <w:t>.</w:t>
      </w:r>
      <w:r w:rsidRPr="007A2AFE">
        <w:rPr>
          <w:rFonts w:ascii="Times New Roman" w:hAnsi="Times New Roman"/>
          <w:sz w:val="22"/>
          <w:szCs w:val="22"/>
          <w:lang w:val="en-US"/>
        </w:rPr>
        <w:t>:</w:t>
      </w:r>
      <w:r>
        <w:rPr>
          <w:rFonts w:ascii="Times New Roman" w:hAnsi="Times New Roman"/>
          <w:sz w:val="22"/>
          <w:szCs w:val="22"/>
          <w:lang w:val="en-US"/>
        </w:rPr>
        <w:t xml:space="preserve"> Greenleaf</w:t>
      </w:r>
      <w:r w:rsidRPr="007A2AFE">
        <w:rPr>
          <w:rFonts w:ascii="Times New Roman" w:hAnsi="Times New Roman"/>
          <w:sz w:val="22"/>
          <w:szCs w:val="22"/>
          <w:lang w:val="en-US"/>
        </w:rPr>
        <w:t> </w:t>
      </w:r>
      <w:r>
        <w:rPr>
          <w:rFonts w:ascii="Times New Roman" w:hAnsi="Times New Roman"/>
          <w:sz w:val="22"/>
          <w:szCs w:val="22"/>
          <w:lang w:val="en-US"/>
        </w:rPr>
        <w:t>W.H. Filmer's Patriarchal History</w:t>
      </w:r>
      <w:r w:rsidRPr="007A2AFE">
        <w:rPr>
          <w:rFonts w:ascii="Times New Roman" w:hAnsi="Times New Roman"/>
          <w:sz w:val="22"/>
          <w:szCs w:val="22"/>
          <w:lang w:val="en-US"/>
        </w:rPr>
        <w:t xml:space="preserve"> //</w:t>
      </w:r>
      <w:r>
        <w:rPr>
          <w:rFonts w:ascii="Times New Roman" w:hAnsi="Times New Roman"/>
          <w:sz w:val="22"/>
          <w:szCs w:val="22"/>
          <w:lang w:val="en-US"/>
        </w:rPr>
        <w:t xml:space="preserve"> Historical Journal</w:t>
      </w:r>
      <w:r w:rsidRPr="007A2AFE">
        <w:rPr>
          <w:rFonts w:ascii="Times New Roman" w:hAnsi="Times New Roman"/>
          <w:sz w:val="22"/>
          <w:szCs w:val="22"/>
          <w:lang w:val="en-US"/>
        </w:rPr>
        <w:t>.</w:t>
      </w:r>
      <w:r w:rsidRPr="00396182">
        <w:rPr>
          <w:rFonts w:ascii="Times New Roman" w:hAnsi="Times New Roman"/>
          <w:sz w:val="22"/>
          <w:szCs w:val="22"/>
          <w:lang w:val="en-US"/>
        </w:rPr>
        <w:t xml:space="preserve"> </w:t>
      </w:r>
      <w:r>
        <w:rPr>
          <w:rFonts w:ascii="Times New Roman" w:hAnsi="Times New Roman"/>
          <w:sz w:val="22"/>
          <w:szCs w:val="22"/>
          <w:lang w:val="en-US"/>
        </w:rPr>
        <w:t>1966</w:t>
      </w:r>
      <w:r w:rsidRPr="007A2AFE">
        <w:rPr>
          <w:rFonts w:ascii="Times New Roman" w:hAnsi="Times New Roman"/>
          <w:sz w:val="22"/>
          <w:szCs w:val="22"/>
          <w:lang w:val="en-US"/>
        </w:rPr>
        <w:t>. №</w:t>
      </w:r>
      <w:r>
        <w:rPr>
          <w:rFonts w:ascii="Times New Roman" w:hAnsi="Times New Roman"/>
          <w:sz w:val="22"/>
          <w:szCs w:val="22"/>
          <w:lang w:val="en-US"/>
        </w:rPr>
        <w:t>9</w:t>
      </w:r>
      <w:r w:rsidRPr="007A2AFE">
        <w:rPr>
          <w:rFonts w:ascii="Times New Roman" w:hAnsi="Times New Roman"/>
          <w:sz w:val="22"/>
          <w:szCs w:val="22"/>
          <w:lang w:val="en-US"/>
        </w:rPr>
        <w:t xml:space="preserve">. </w:t>
      </w:r>
      <w:r>
        <w:rPr>
          <w:rFonts w:ascii="Times New Roman" w:hAnsi="Times New Roman"/>
          <w:sz w:val="22"/>
          <w:szCs w:val="22"/>
        </w:rPr>
        <w:t>Р</w:t>
      </w:r>
      <w:r w:rsidRPr="00396182">
        <w:rPr>
          <w:rFonts w:ascii="Times New Roman" w:hAnsi="Times New Roman"/>
          <w:sz w:val="22"/>
          <w:szCs w:val="22"/>
          <w:lang w:val="en-US"/>
        </w:rPr>
        <w:t>. 157-71.</w:t>
      </w:r>
    </w:p>
  </w:footnote>
  <w:footnote w:id="46">
    <w:p w:rsidR="0054213E" w:rsidRDefault="0054213E" w:rsidP="008C3E3F">
      <w:pPr>
        <w:pStyle w:val="FootnoteText"/>
        <w:jc w:val="both"/>
      </w:pPr>
      <w:r w:rsidRPr="00396182">
        <w:rPr>
          <w:rStyle w:val="FootnoteReference"/>
          <w:rFonts w:ascii="Times New Roman" w:hAnsi="Times New Roman"/>
          <w:sz w:val="22"/>
          <w:szCs w:val="22"/>
        </w:rPr>
        <w:footnoteRef/>
      </w:r>
      <w:r w:rsidRPr="00396182">
        <w:rPr>
          <w:rFonts w:ascii="Times New Roman" w:hAnsi="Times New Roman"/>
          <w:sz w:val="22"/>
          <w:szCs w:val="22"/>
          <w:lang w:val="en-US"/>
        </w:rPr>
        <w:t xml:space="preserve"> </w:t>
      </w:r>
      <w:r w:rsidRPr="00396182">
        <w:rPr>
          <w:rFonts w:ascii="Times New Roman" w:hAnsi="Times New Roman"/>
          <w:sz w:val="22"/>
          <w:szCs w:val="22"/>
        </w:rPr>
        <w:t>Подробнее</w:t>
      </w:r>
      <w:r w:rsidRPr="00396182">
        <w:rPr>
          <w:rFonts w:ascii="Times New Roman" w:hAnsi="Times New Roman"/>
          <w:sz w:val="22"/>
          <w:szCs w:val="22"/>
          <w:lang w:val="en-US"/>
        </w:rPr>
        <w:t xml:space="preserve"> </w:t>
      </w:r>
      <w:r w:rsidRPr="00396182">
        <w:rPr>
          <w:rFonts w:ascii="Times New Roman" w:hAnsi="Times New Roman"/>
          <w:sz w:val="22"/>
          <w:szCs w:val="22"/>
        </w:rPr>
        <w:t>о</w:t>
      </w:r>
      <w:r w:rsidRPr="00396182">
        <w:rPr>
          <w:rFonts w:ascii="Times New Roman" w:hAnsi="Times New Roman"/>
          <w:sz w:val="22"/>
          <w:szCs w:val="22"/>
          <w:lang w:val="en-US"/>
        </w:rPr>
        <w:t xml:space="preserve"> </w:t>
      </w:r>
      <w:r w:rsidRPr="00396182">
        <w:rPr>
          <w:rFonts w:ascii="Times New Roman" w:hAnsi="Times New Roman"/>
          <w:sz w:val="22"/>
          <w:szCs w:val="22"/>
        </w:rPr>
        <w:t>толковании</w:t>
      </w:r>
      <w:r w:rsidRPr="00396182">
        <w:rPr>
          <w:rFonts w:ascii="Times New Roman" w:hAnsi="Times New Roman"/>
          <w:sz w:val="22"/>
          <w:szCs w:val="22"/>
          <w:lang w:val="en-US"/>
        </w:rPr>
        <w:t xml:space="preserve"> </w:t>
      </w:r>
      <w:r w:rsidRPr="00396182">
        <w:rPr>
          <w:rFonts w:ascii="Times New Roman" w:hAnsi="Times New Roman"/>
          <w:sz w:val="22"/>
          <w:szCs w:val="22"/>
        </w:rPr>
        <w:t>пятой</w:t>
      </w:r>
      <w:r w:rsidRPr="00396182">
        <w:rPr>
          <w:rFonts w:ascii="Times New Roman" w:hAnsi="Times New Roman"/>
          <w:sz w:val="22"/>
          <w:szCs w:val="22"/>
          <w:lang w:val="en-US"/>
        </w:rPr>
        <w:t xml:space="preserve"> </w:t>
      </w:r>
      <w:r w:rsidRPr="00396182">
        <w:rPr>
          <w:rFonts w:ascii="Times New Roman" w:hAnsi="Times New Roman"/>
          <w:sz w:val="22"/>
          <w:szCs w:val="22"/>
        </w:rPr>
        <w:t>поправки</w:t>
      </w:r>
      <w:r w:rsidRPr="00396182">
        <w:rPr>
          <w:rFonts w:ascii="Times New Roman" w:hAnsi="Times New Roman"/>
          <w:sz w:val="22"/>
          <w:szCs w:val="22"/>
          <w:lang w:val="en-US"/>
        </w:rPr>
        <w:t xml:space="preserve"> </w:t>
      </w:r>
      <w:r w:rsidRPr="00396182">
        <w:rPr>
          <w:rFonts w:ascii="Times New Roman" w:hAnsi="Times New Roman"/>
          <w:sz w:val="22"/>
          <w:szCs w:val="22"/>
        </w:rPr>
        <w:t>и</w:t>
      </w:r>
      <w:r w:rsidRPr="00396182">
        <w:rPr>
          <w:rFonts w:ascii="Times New Roman" w:hAnsi="Times New Roman"/>
          <w:sz w:val="22"/>
          <w:szCs w:val="22"/>
          <w:lang w:val="en-US"/>
        </w:rPr>
        <w:t xml:space="preserve"> </w:t>
      </w:r>
      <w:r w:rsidRPr="00396182">
        <w:rPr>
          <w:rFonts w:ascii="Times New Roman" w:hAnsi="Times New Roman"/>
          <w:sz w:val="22"/>
          <w:szCs w:val="22"/>
        </w:rPr>
        <w:t>массовом</w:t>
      </w:r>
      <w:r w:rsidRPr="00396182">
        <w:rPr>
          <w:rFonts w:ascii="Times New Roman" w:hAnsi="Times New Roman"/>
          <w:sz w:val="22"/>
          <w:szCs w:val="22"/>
          <w:lang w:val="en-US"/>
        </w:rPr>
        <w:t xml:space="preserve"> </w:t>
      </w:r>
      <w:r w:rsidRPr="00396182">
        <w:rPr>
          <w:rFonts w:ascii="Times New Roman" w:hAnsi="Times New Roman"/>
          <w:sz w:val="22"/>
          <w:szCs w:val="22"/>
        </w:rPr>
        <w:t>сознании</w:t>
      </w:r>
      <w:r w:rsidRPr="00396182">
        <w:rPr>
          <w:rFonts w:ascii="Times New Roman" w:hAnsi="Times New Roman"/>
          <w:sz w:val="22"/>
          <w:szCs w:val="22"/>
          <w:lang w:val="en-US"/>
        </w:rPr>
        <w:t xml:space="preserve"> </w:t>
      </w:r>
      <w:r w:rsidRPr="00396182">
        <w:rPr>
          <w:rFonts w:ascii="Times New Roman" w:hAnsi="Times New Roman"/>
          <w:sz w:val="22"/>
          <w:szCs w:val="22"/>
        </w:rPr>
        <w:t>современной</w:t>
      </w:r>
      <w:r w:rsidRPr="00396182">
        <w:rPr>
          <w:rFonts w:ascii="Times New Roman" w:hAnsi="Times New Roman"/>
          <w:sz w:val="22"/>
          <w:szCs w:val="22"/>
          <w:lang w:val="en-US"/>
        </w:rPr>
        <w:t xml:space="preserve"> </w:t>
      </w:r>
      <w:r w:rsidRPr="00396182">
        <w:rPr>
          <w:rFonts w:ascii="Times New Roman" w:hAnsi="Times New Roman"/>
          <w:sz w:val="22"/>
          <w:szCs w:val="22"/>
        </w:rPr>
        <w:t>Филмеру</w:t>
      </w:r>
      <w:r w:rsidRPr="00396182">
        <w:rPr>
          <w:rFonts w:ascii="Times New Roman" w:hAnsi="Times New Roman"/>
          <w:sz w:val="22"/>
          <w:szCs w:val="22"/>
          <w:lang w:val="en-US"/>
        </w:rPr>
        <w:t xml:space="preserve"> </w:t>
      </w:r>
      <w:r w:rsidRPr="00396182">
        <w:rPr>
          <w:rFonts w:ascii="Times New Roman" w:hAnsi="Times New Roman"/>
          <w:sz w:val="22"/>
          <w:szCs w:val="22"/>
        </w:rPr>
        <w:t>Англии</w:t>
      </w:r>
      <w:r w:rsidRPr="00396182">
        <w:rPr>
          <w:rFonts w:ascii="Times New Roman" w:hAnsi="Times New Roman"/>
          <w:sz w:val="22"/>
          <w:szCs w:val="22"/>
          <w:lang w:val="en-US"/>
        </w:rPr>
        <w:t xml:space="preserve"> </w:t>
      </w:r>
      <w:r w:rsidRPr="00396182">
        <w:rPr>
          <w:rFonts w:ascii="Times New Roman" w:hAnsi="Times New Roman"/>
          <w:sz w:val="22"/>
          <w:szCs w:val="22"/>
        </w:rPr>
        <w:t>см</w:t>
      </w:r>
      <w:r w:rsidRPr="00396182">
        <w:rPr>
          <w:rFonts w:ascii="Times New Roman" w:hAnsi="Times New Roman"/>
          <w:sz w:val="22"/>
          <w:szCs w:val="22"/>
          <w:lang w:val="en-US"/>
        </w:rPr>
        <w:t>.: Schochet G. Patriarchalism, Politics and Mass Attitudes in Stuart England // Historical Journal. 1969. № 12. P. 413–441.</w:t>
      </w:r>
    </w:p>
  </w:footnote>
  <w:footnote w:id="47">
    <w:p w:rsidR="0054213E" w:rsidRDefault="0054213E" w:rsidP="00905A81">
      <w:pPr>
        <w:pStyle w:val="FootnoteText"/>
        <w:jc w:val="both"/>
      </w:pPr>
      <w:r w:rsidRPr="00927E06">
        <w:rPr>
          <w:rStyle w:val="FootnoteReference"/>
          <w:rFonts w:ascii="Times New Roman" w:hAnsi="Times New Roman"/>
          <w:sz w:val="22"/>
          <w:szCs w:val="22"/>
        </w:rPr>
        <w:footnoteRef/>
      </w:r>
      <w:r w:rsidRPr="00927E06">
        <w:rPr>
          <w:rFonts w:ascii="Times New Roman" w:hAnsi="Times New Roman"/>
          <w:sz w:val="22"/>
          <w:szCs w:val="22"/>
          <w:lang w:val="en-US"/>
        </w:rPr>
        <w:t xml:space="preserve"> Filmer R. Patriarcha and Other Writings / Ed. by Johann P.Sommerville. Cambridge: </w:t>
      </w:r>
      <w:r w:rsidRPr="00927E06">
        <w:rPr>
          <w:rStyle w:val="Emphasis"/>
          <w:rFonts w:ascii="Times New Roman" w:hAnsi="Times New Roman"/>
          <w:i w:val="0"/>
          <w:sz w:val="22"/>
          <w:szCs w:val="22"/>
          <w:lang w:val="en-US"/>
        </w:rPr>
        <w:t>Cambridge</w:t>
      </w:r>
      <w:r w:rsidRPr="00927E06">
        <w:rPr>
          <w:rStyle w:val="st"/>
          <w:rFonts w:ascii="Times New Roman" w:hAnsi="Times New Roman"/>
          <w:i/>
          <w:sz w:val="22"/>
          <w:szCs w:val="22"/>
          <w:lang w:val="en-US"/>
        </w:rPr>
        <w:t xml:space="preserve"> </w:t>
      </w:r>
      <w:r w:rsidRPr="00927E06">
        <w:rPr>
          <w:rStyle w:val="st"/>
          <w:rFonts w:ascii="Times New Roman" w:hAnsi="Times New Roman"/>
          <w:sz w:val="22"/>
          <w:szCs w:val="22"/>
          <w:lang w:val="en-US"/>
        </w:rPr>
        <w:t>University Press,</w:t>
      </w:r>
      <w:r w:rsidRPr="00927E06">
        <w:rPr>
          <w:rFonts w:ascii="Times New Roman" w:hAnsi="Times New Roman"/>
          <w:sz w:val="22"/>
          <w:szCs w:val="22"/>
          <w:lang w:val="en-US"/>
        </w:rPr>
        <w:t xml:space="preserve"> 1991. </w:t>
      </w:r>
      <w:r w:rsidRPr="00927E06">
        <w:rPr>
          <w:rFonts w:ascii="Times New Roman" w:hAnsi="Times New Roman"/>
          <w:sz w:val="22"/>
          <w:szCs w:val="22"/>
        </w:rPr>
        <w:t>Р. 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30BA"/>
    <w:multiLevelType w:val="hybridMultilevel"/>
    <w:tmpl w:val="FFAAAD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420"/>
    <w:rsid w:val="0000033D"/>
    <w:rsid w:val="000005B3"/>
    <w:rsid w:val="00000603"/>
    <w:rsid w:val="000100B1"/>
    <w:rsid w:val="0001107B"/>
    <w:rsid w:val="000148A4"/>
    <w:rsid w:val="00044A74"/>
    <w:rsid w:val="00054BEA"/>
    <w:rsid w:val="000550A1"/>
    <w:rsid w:val="00074996"/>
    <w:rsid w:val="000858EF"/>
    <w:rsid w:val="000B2B88"/>
    <w:rsid w:val="000C1891"/>
    <w:rsid w:val="000C5701"/>
    <w:rsid w:val="000D2D73"/>
    <w:rsid w:val="000E0ADF"/>
    <w:rsid w:val="000E0C4F"/>
    <w:rsid w:val="000E480E"/>
    <w:rsid w:val="000E7E58"/>
    <w:rsid w:val="00116260"/>
    <w:rsid w:val="00117E3B"/>
    <w:rsid w:val="001220DB"/>
    <w:rsid w:val="00126FC9"/>
    <w:rsid w:val="00127A61"/>
    <w:rsid w:val="00140FB9"/>
    <w:rsid w:val="00143BA7"/>
    <w:rsid w:val="00146C92"/>
    <w:rsid w:val="00150E8C"/>
    <w:rsid w:val="00160FEC"/>
    <w:rsid w:val="00163FF7"/>
    <w:rsid w:val="00164DAC"/>
    <w:rsid w:val="0018142E"/>
    <w:rsid w:val="001A26C5"/>
    <w:rsid w:val="001B1E59"/>
    <w:rsid w:val="001B2B6F"/>
    <w:rsid w:val="001C2252"/>
    <w:rsid w:val="001D20D8"/>
    <w:rsid w:val="001D4FF9"/>
    <w:rsid w:val="001D717E"/>
    <w:rsid w:val="001E0E68"/>
    <w:rsid w:val="001F554D"/>
    <w:rsid w:val="00200785"/>
    <w:rsid w:val="00201ECB"/>
    <w:rsid w:val="002135FF"/>
    <w:rsid w:val="00214002"/>
    <w:rsid w:val="00214652"/>
    <w:rsid w:val="00214A81"/>
    <w:rsid w:val="00220A7A"/>
    <w:rsid w:val="00226399"/>
    <w:rsid w:val="0022786C"/>
    <w:rsid w:val="0023197B"/>
    <w:rsid w:val="0024073C"/>
    <w:rsid w:val="00242C2B"/>
    <w:rsid w:val="002501B2"/>
    <w:rsid w:val="00256AAF"/>
    <w:rsid w:val="0026259D"/>
    <w:rsid w:val="00262CD0"/>
    <w:rsid w:val="0027517E"/>
    <w:rsid w:val="00280594"/>
    <w:rsid w:val="00282863"/>
    <w:rsid w:val="002845EA"/>
    <w:rsid w:val="00287D31"/>
    <w:rsid w:val="002931FF"/>
    <w:rsid w:val="00297740"/>
    <w:rsid w:val="002B4544"/>
    <w:rsid w:val="002C3E08"/>
    <w:rsid w:val="002C75D6"/>
    <w:rsid w:val="002D5D83"/>
    <w:rsid w:val="002F1FC8"/>
    <w:rsid w:val="00301E2C"/>
    <w:rsid w:val="00324D6D"/>
    <w:rsid w:val="003366B4"/>
    <w:rsid w:val="00336EA9"/>
    <w:rsid w:val="00340402"/>
    <w:rsid w:val="00353FEC"/>
    <w:rsid w:val="0035685C"/>
    <w:rsid w:val="0036004D"/>
    <w:rsid w:val="00361459"/>
    <w:rsid w:val="00363E84"/>
    <w:rsid w:val="00365EC0"/>
    <w:rsid w:val="00367833"/>
    <w:rsid w:val="003843A0"/>
    <w:rsid w:val="003857A7"/>
    <w:rsid w:val="0039213C"/>
    <w:rsid w:val="003925F4"/>
    <w:rsid w:val="00392B9F"/>
    <w:rsid w:val="0039449C"/>
    <w:rsid w:val="00396182"/>
    <w:rsid w:val="00396725"/>
    <w:rsid w:val="00397773"/>
    <w:rsid w:val="003A107D"/>
    <w:rsid w:val="003A62E1"/>
    <w:rsid w:val="003B2E2E"/>
    <w:rsid w:val="003B34C1"/>
    <w:rsid w:val="003B6ADF"/>
    <w:rsid w:val="003D0FEE"/>
    <w:rsid w:val="003D7CF4"/>
    <w:rsid w:val="003E6F55"/>
    <w:rsid w:val="003F14FF"/>
    <w:rsid w:val="00451F25"/>
    <w:rsid w:val="004647EB"/>
    <w:rsid w:val="0049173D"/>
    <w:rsid w:val="004B32AD"/>
    <w:rsid w:val="004B4110"/>
    <w:rsid w:val="004B783A"/>
    <w:rsid w:val="004B7D5D"/>
    <w:rsid w:val="004C23F8"/>
    <w:rsid w:val="004D6100"/>
    <w:rsid w:val="004E4460"/>
    <w:rsid w:val="004F6E8D"/>
    <w:rsid w:val="00502CAD"/>
    <w:rsid w:val="00504DEE"/>
    <w:rsid w:val="00512207"/>
    <w:rsid w:val="00513C22"/>
    <w:rsid w:val="00526E3D"/>
    <w:rsid w:val="00527656"/>
    <w:rsid w:val="00534582"/>
    <w:rsid w:val="00536682"/>
    <w:rsid w:val="00536E2F"/>
    <w:rsid w:val="0054213E"/>
    <w:rsid w:val="005709BC"/>
    <w:rsid w:val="0057724C"/>
    <w:rsid w:val="00592FF2"/>
    <w:rsid w:val="005952D2"/>
    <w:rsid w:val="00596232"/>
    <w:rsid w:val="005B4A54"/>
    <w:rsid w:val="005B5328"/>
    <w:rsid w:val="005C5D06"/>
    <w:rsid w:val="005C64E8"/>
    <w:rsid w:val="005D30A5"/>
    <w:rsid w:val="005E0E43"/>
    <w:rsid w:val="005E6C54"/>
    <w:rsid w:val="005F1ECA"/>
    <w:rsid w:val="005F27FD"/>
    <w:rsid w:val="005F4B5B"/>
    <w:rsid w:val="00607474"/>
    <w:rsid w:val="00611FA9"/>
    <w:rsid w:val="00626A3D"/>
    <w:rsid w:val="00630B68"/>
    <w:rsid w:val="00641516"/>
    <w:rsid w:val="0065195D"/>
    <w:rsid w:val="0067719C"/>
    <w:rsid w:val="006827AF"/>
    <w:rsid w:val="00683F41"/>
    <w:rsid w:val="00684FD9"/>
    <w:rsid w:val="006946B5"/>
    <w:rsid w:val="00696A9E"/>
    <w:rsid w:val="006C43B0"/>
    <w:rsid w:val="006C4420"/>
    <w:rsid w:val="006E0B7E"/>
    <w:rsid w:val="006E1F85"/>
    <w:rsid w:val="006F5520"/>
    <w:rsid w:val="00710B57"/>
    <w:rsid w:val="00736B78"/>
    <w:rsid w:val="0076057F"/>
    <w:rsid w:val="00774416"/>
    <w:rsid w:val="00774B31"/>
    <w:rsid w:val="007918E4"/>
    <w:rsid w:val="0079255E"/>
    <w:rsid w:val="00795DE5"/>
    <w:rsid w:val="007A2AFE"/>
    <w:rsid w:val="007A674A"/>
    <w:rsid w:val="007A710B"/>
    <w:rsid w:val="007B5733"/>
    <w:rsid w:val="007C3378"/>
    <w:rsid w:val="007C4FE7"/>
    <w:rsid w:val="007C5254"/>
    <w:rsid w:val="007D7367"/>
    <w:rsid w:val="007E4D77"/>
    <w:rsid w:val="00802492"/>
    <w:rsid w:val="008028AD"/>
    <w:rsid w:val="00807157"/>
    <w:rsid w:val="00813A9E"/>
    <w:rsid w:val="008274FE"/>
    <w:rsid w:val="008312D3"/>
    <w:rsid w:val="00836BC5"/>
    <w:rsid w:val="00842040"/>
    <w:rsid w:val="00845C1D"/>
    <w:rsid w:val="008550C3"/>
    <w:rsid w:val="008571DA"/>
    <w:rsid w:val="00863F08"/>
    <w:rsid w:val="00864255"/>
    <w:rsid w:val="00865B1A"/>
    <w:rsid w:val="0086679E"/>
    <w:rsid w:val="00877CD4"/>
    <w:rsid w:val="0088259E"/>
    <w:rsid w:val="0088376B"/>
    <w:rsid w:val="008838CD"/>
    <w:rsid w:val="008A3ACA"/>
    <w:rsid w:val="008B2D5A"/>
    <w:rsid w:val="008C3E3F"/>
    <w:rsid w:val="008C4B24"/>
    <w:rsid w:val="008C5B2A"/>
    <w:rsid w:val="008D02AD"/>
    <w:rsid w:val="008D0B09"/>
    <w:rsid w:val="008D7FCB"/>
    <w:rsid w:val="008E2DE2"/>
    <w:rsid w:val="008E4FE0"/>
    <w:rsid w:val="008E7681"/>
    <w:rsid w:val="008F1026"/>
    <w:rsid w:val="008F5531"/>
    <w:rsid w:val="008F6168"/>
    <w:rsid w:val="00901BE3"/>
    <w:rsid w:val="009029B7"/>
    <w:rsid w:val="00905A81"/>
    <w:rsid w:val="00906793"/>
    <w:rsid w:val="00907A03"/>
    <w:rsid w:val="009100D7"/>
    <w:rsid w:val="00923B92"/>
    <w:rsid w:val="00927E06"/>
    <w:rsid w:val="00947FD5"/>
    <w:rsid w:val="009554E4"/>
    <w:rsid w:val="009725AA"/>
    <w:rsid w:val="00972758"/>
    <w:rsid w:val="0097383D"/>
    <w:rsid w:val="0097658C"/>
    <w:rsid w:val="009777DA"/>
    <w:rsid w:val="0098175E"/>
    <w:rsid w:val="00983DD2"/>
    <w:rsid w:val="00987BFF"/>
    <w:rsid w:val="00995458"/>
    <w:rsid w:val="009A2ED5"/>
    <w:rsid w:val="009B526A"/>
    <w:rsid w:val="009D01E0"/>
    <w:rsid w:val="009D24E9"/>
    <w:rsid w:val="009D4CBB"/>
    <w:rsid w:val="009E06D7"/>
    <w:rsid w:val="009F0B5F"/>
    <w:rsid w:val="009F2CCA"/>
    <w:rsid w:val="00A12698"/>
    <w:rsid w:val="00A17D7F"/>
    <w:rsid w:val="00A311B6"/>
    <w:rsid w:val="00A323E9"/>
    <w:rsid w:val="00A34602"/>
    <w:rsid w:val="00A36E0E"/>
    <w:rsid w:val="00A37ECE"/>
    <w:rsid w:val="00A401A2"/>
    <w:rsid w:val="00A473BB"/>
    <w:rsid w:val="00A501B9"/>
    <w:rsid w:val="00A527E6"/>
    <w:rsid w:val="00A54A66"/>
    <w:rsid w:val="00A62298"/>
    <w:rsid w:val="00A707F8"/>
    <w:rsid w:val="00A80F26"/>
    <w:rsid w:val="00A8281A"/>
    <w:rsid w:val="00A832BA"/>
    <w:rsid w:val="00AC4028"/>
    <w:rsid w:val="00AD237E"/>
    <w:rsid w:val="00AE2D13"/>
    <w:rsid w:val="00AE573A"/>
    <w:rsid w:val="00AF143B"/>
    <w:rsid w:val="00AF6CDB"/>
    <w:rsid w:val="00B30E25"/>
    <w:rsid w:val="00B3508B"/>
    <w:rsid w:val="00B36CBD"/>
    <w:rsid w:val="00B42100"/>
    <w:rsid w:val="00B50398"/>
    <w:rsid w:val="00B510DD"/>
    <w:rsid w:val="00B64618"/>
    <w:rsid w:val="00B70DE4"/>
    <w:rsid w:val="00B82813"/>
    <w:rsid w:val="00B929E7"/>
    <w:rsid w:val="00BA0097"/>
    <w:rsid w:val="00BA10CD"/>
    <w:rsid w:val="00BA5504"/>
    <w:rsid w:val="00BA6AAE"/>
    <w:rsid w:val="00BB2225"/>
    <w:rsid w:val="00BB2330"/>
    <w:rsid w:val="00BB6359"/>
    <w:rsid w:val="00BD1580"/>
    <w:rsid w:val="00BD2729"/>
    <w:rsid w:val="00BE2B6D"/>
    <w:rsid w:val="00BF2FE9"/>
    <w:rsid w:val="00C02BA9"/>
    <w:rsid w:val="00C04453"/>
    <w:rsid w:val="00C10886"/>
    <w:rsid w:val="00C21B8D"/>
    <w:rsid w:val="00C46331"/>
    <w:rsid w:val="00C532E1"/>
    <w:rsid w:val="00C57646"/>
    <w:rsid w:val="00C644D1"/>
    <w:rsid w:val="00C66756"/>
    <w:rsid w:val="00C73B78"/>
    <w:rsid w:val="00C778D3"/>
    <w:rsid w:val="00C82D72"/>
    <w:rsid w:val="00C87224"/>
    <w:rsid w:val="00C97BF2"/>
    <w:rsid w:val="00CA4824"/>
    <w:rsid w:val="00CA7DEE"/>
    <w:rsid w:val="00CB0993"/>
    <w:rsid w:val="00CB4802"/>
    <w:rsid w:val="00CC6088"/>
    <w:rsid w:val="00CD1F28"/>
    <w:rsid w:val="00CD6D1D"/>
    <w:rsid w:val="00CE485E"/>
    <w:rsid w:val="00CE5067"/>
    <w:rsid w:val="00CE798E"/>
    <w:rsid w:val="00CF5271"/>
    <w:rsid w:val="00D21861"/>
    <w:rsid w:val="00D448C1"/>
    <w:rsid w:val="00D5097A"/>
    <w:rsid w:val="00D60355"/>
    <w:rsid w:val="00D7687F"/>
    <w:rsid w:val="00D92F91"/>
    <w:rsid w:val="00D97DB2"/>
    <w:rsid w:val="00DC1FF0"/>
    <w:rsid w:val="00DF62B1"/>
    <w:rsid w:val="00E01589"/>
    <w:rsid w:val="00E0275E"/>
    <w:rsid w:val="00E10DCC"/>
    <w:rsid w:val="00E1639F"/>
    <w:rsid w:val="00E21678"/>
    <w:rsid w:val="00E22555"/>
    <w:rsid w:val="00E276F1"/>
    <w:rsid w:val="00E31540"/>
    <w:rsid w:val="00E340AD"/>
    <w:rsid w:val="00E35B14"/>
    <w:rsid w:val="00E53B4B"/>
    <w:rsid w:val="00E545C7"/>
    <w:rsid w:val="00E55E50"/>
    <w:rsid w:val="00E55E7E"/>
    <w:rsid w:val="00E562D0"/>
    <w:rsid w:val="00E60F79"/>
    <w:rsid w:val="00E60FC3"/>
    <w:rsid w:val="00E71E19"/>
    <w:rsid w:val="00E8168C"/>
    <w:rsid w:val="00E85CD9"/>
    <w:rsid w:val="00E86983"/>
    <w:rsid w:val="00EA30C5"/>
    <w:rsid w:val="00EA5E82"/>
    <w:rsid w:val="00EF5AD9"/>
    <w:rsid w:val="00EF5DC1"/>
    <w:rsid w:val="00F16ED3"/>
    <w:rsid w:val="00F17BC9"/>
    <w:rsid w:val="00F4262A"/>
    <w:rsid w:val="00F4370D"/>
    <w:rsid w:val="00F515BC"/>
    <w:rsid w:val="00F5343B"/>
    <w:rsid w:val="00F5497E"/>
    <w:rsid w:val="00F618AC"/>
    <w:rsid w:val="00F67462"/>
    <w:rsid w:val="00F70A3C"/>
    <w:rsid w:val="00F8142A"/>
    <w:rsid w:val="00F9073C"/>
    <w:rsid w:val="00FA045A"/>
    <w:rsid w:val="00FB4055"/>
    <w:rsid w:val="00FB4959"/>
    <w:rsid w:val="00FB52A9"/>
    <w:rsid w:val="00FB57BB"/>
    <w:rsid w:val="00FB6F03"/>
    <w:rsid w:val="00FC480D"/>
    <w:rsid w:val="00FE10DF"/>
    <w:rsid w:val="00FE3A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52"/>
    <w:pPr>
      <w:spacing w:after="200" w:line="276" w:lineRule="auto"/>
    </w:pPr>
    <w:rPr>
      <w:lang w:eastAsia="en-US"/>
    </w:rPr>
  </w:style>
  <w:style w:type="paragraph" w:styleId="Heading5">
    <w:name w:val="heading 5"/>
    <w:basedOn w:val="Normal"/>
    <w:next w:val="Normal"/>
    <w:link w:val="Heading5Char"/>
    <w:uiPriority w:val="99"/>
    <w:qFormat/>
    <w:rsid w:val="00863F08"/>
    <w:pPr>
      <w:spacing w:before="240" w:after="60"/>
      <w:outlineLvl w:val="4"/>
    </w:pPr>
    <w:rPr>
      <w:b/>
      <w:bCs/>
      <w:i/>
      <w:iCs/>
      <w:sz w:val="26"/>
      <w:szCs w:val="26"/>
    </w:rPr>
  </w:style>
  <w:style w:type="paragraph" w:styleId="Heading6">
    <w:name w:val="heading 6"/>
    <w:basedOn w:val="Normal"/>
    <w:next w:val="Normal"/>
    <w:link w:val="Heading6Char"/>
    <w:uiPriority w:val="99"/>
    <w:qFormat/>
    <w:rsid w:val="00863F08"/>
    <w:pPr>
      <w:spacing w:before="240" w:after="60" w:line="240" w:lineRule="auto"/>
      <w:outlineLvl w:val="5"/>
    </w:pPr>
    <w:rPr>
      <w:rFonts w:ascii="Times New Roman" w:eastAsia="Times New Roman" w:hAnsi="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863F0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63F08"/>
    <w:rPr>
      <w:rFonts w:ascii="Times New Roman" w:hAnsi="Times New Roman" w:cs="Times New Roman"/>
      <w:b/>
      <w:bCs/>
      <w:lang w:eastAsia="ru-RU"/>
    </w:rPr>
  </w:style>
  <w:style w:type="paragraph" w:styleId="FootnoteText">
    <w:name w:val="footnote text"/>
    <w:basedOn w:val="Normal"/>
    <w:link w:val="FootnoteTextChar"/>
    <w:uiPriority w:val="99"/>
    <w:semiHidden/>
    <w:rsid w:val="001C225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C2252"/>
    <w:rPr>
      <w:rFonts w:cs="Times New Roman"/>
      <w:sz w:val="20"/>
      <w:szCs w:val="20"/>
    </w:rPr>
  </w:style>
  <w:style w:type="character" w:styleId="FootnoteReference">
    <w:name w:val="footnote reference"/>
    <w:basedOn w:val="DefaultParagraphFont"/>
    <w:uiPriority w:val="99"/>
    <w:semiHidden/>
    <w:rsid w:val="001C2252"/>
    <w:rPr>
      <w:rFonts w:cs="Times New Roman"/>
      <w:vertAlign w:val="superscript"/>
    </w:rPr>
  </w:style>
  <w:style w:type="character" w:styleId="Hyperlink">
    <w:name w:val="Hyperlink"/>
    <w:basedOn w:val="DefaultParagraphFont"/>
    <w:uiPriority w:val="99"/>
    <w:rsid w:val="006827AF"/>
    <w:rPr>
      <w:rFonts w:cs="Times New Roman"/>
      <w:color w:val="0000FF"/>
      <w:u w:val="single"/>
    </w:rPr>
  </w:style>
  <w:style w:type="character" w:styleId="FollowedHyperlink">
    <w:name w:val="FollowedHyperlink"/>
    <w:basedOn w:val="DefaultParagraphFont"/>
    <w:uiPriority w:val="99"/>
    <w:semiHidden/>
    <w:rsid w:val="006827AF"/>
    <w:rPr>
      <w:rFonts w:cs="Times New Roman"/>
      <w:color w:val="800080"/>
      <w:u w:val="single"/>
    </w:rPr>
  </w:style>
  <w:style w:type="paragraph" w:customStyle="1" w:styleId="Footnote">
    <w:name w:val="Footnote"/>
    <w:basedOn w:val="Normal"/>
    <w:uiPriority w:val="99"/>
    <w:rsid w:val="00FE10DF"/>
    <w:pPr>
      <w:widowControl w:val="0"/>
      <w:suppressLineNumbers/>
      <w:suppressAutoHyphens/>
      <w:autoSpaceDN w:val="0"/>
      <w:spacing w:after="0" w:line="240" w:lineRule="auto"/>
      <w:ind w:left="283" w:hanging="283"/>
      <w:textAlignment w:val="baseline"/>
    </w:pPr>
    <w:rPr>
      <w:rFonts w:ascii="DejaVu Serif" w:hAnsi="DejaVu Serif" w:cs="Tahoma"/>
      <w:kern w:val="3"/>
      <w:sz w:val="20"/>
      <w:szCs w:val="20"/>
      <w:lang w:val="de-DE" w:eastAsia="de-DE"/>
    </w:rPr>
  </w:style>
  <w:style w:type="paragraph" w:customStyle="1" w:styleId="fuss1">
    <w:name w:val="fuss_1"/>
    <w:basedOn w:val="Footnote"/>
    <w:uiPriority w:val="99"/>
    <w:rsid w:val="00FE10DF"/>
    <w:pPr>
      <w:widowControl/>
      <w:suppressAutoHyphens w:val="0"/>
    </w:pPr>
  </w:style>
  <w:style w:type="paragraph" w:styleId="Header">
    <w:name w:val="header"/>
    <w:basedOn w:val="Normal"/>
    <w:link w:val="HeaderChar"/>
    <w:uiPriority w:val="99"/>
    <w:rsid w:val="002B454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B4544"/>
    <w:rPr>
      <w:rFonts w:cs="Times New Roman"/>
    </w:rPr>
  </w:style>
  <w:style w:type="paragraph" w:styleId="Footer">
    <w:name w:val="footer"/>
    <w:basedOn w:val="Normal"/>
    <w:link w:val="FooterChar"/>
    <w:uiPriority w:val="99"/>
    <w:rsid w:val="002B454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B4544"/>
    <w:rPr>
      <w:rFonts w:cs="Times New Roman"/>
    </w:rPr>
  </w:style>
  <w:style w:type="paragraph" w:styleId="BodyText2">
    <w:name w:val="Body Text 2"/>
    <w:basedOn w:val="Normal"/>
    <w:link w:val="BodyText2Char"/>
    <w:uiPriority w:val="99"/>
    <w:semiHidden/>
    <w:rsid w:val="00863F08"/>
    <w:pPr>
      <w:spacing w:after="120" w:line="480" w:lineRule="auto"/>
    </w:pPr>
  </w:style>
  <w:style w:type="character" w:customStyle="1" w:styleId="BodyText2Char">
    <w:name w:val="Body Text 2 Char"/>
    <w:basedOn w:val="DefaultParagraphFont"/>
    <w:link w:val="BodyText2"/>
    <w:uiPriority w:val="99"/>
    <w:semiHidden/>
    <w:locked/>
    <w:rsid w:val="00863F08"/>
    <w:rPr>
      <w:rFonts w:ascii="Calibri" w:hAnsi="Calibri" w:cs="Times New Roman"/>
    </w:rPr>
  </w:style>
  <w:style w:type="paragraph" w:customStyle="1" w:styleId="FR1">
    <w:name w:val="FR1"/>
    <w:uiPriority w:val="99"/>
    <w:rsid w:val="00863F08"/>
    <w:pPr>
      <w:widowControl w:val="0"/>
      <w:snapToGrid w:val="0"/>
      <w:spacing w:before="480"/>
      <w:ind w:left="1680" w:right="200"/>
      <w:jc w:val="center"/>
    </w:pPr>
    <w:rPr>
      <w:rFonts w:ascii="Times New Roman" w:eastAsia="Times New Roman" w:hAnsi="Times New Roman"/>
      <w:b/>
      <w:sz w:val="40"/>
      <w:szCs w:val="20"/>
    </w:rPr>
  </w:style>
  <w:style w:type="paragraph" w:styleId="ListParagraph">
    <w:name w:val="List Paragraph"/>
    <w:basedOn w:val="Normal"/>
    <w:uiPriority w:val="99"/>
    <w:qFormat/>
    <w:rsid w:val="009725AA"/>
    <w:pPr>
      <w:ind w:left="720"/>
      <w:contextualSpacing/>
    </w:pPr>
  </w:style>
  <w:style w:type="character" w:customStyle="1" w:styleId="st">
    <w:name w:val="st"/>
    <w:basedOn w:val="DefaultParagraphFont"/>
    <w:uiPriority w:val="99"/>
    <w:rsid w:val="009D24E9"/>
    <w:rPr>
      <w:rFonts w:cs="Times New Roman"/>
    </w:rPr>
  </w:style>
  <w:style w:type="character" w:styleId="Emphasis">
    <w:name w:val="Emphasis"/>
    <w:basedOn w:val="DefaultParagraphFont"/>
    <w:uiPriority w:val="99"/>
    <w:qFormat/>
    <w:locked/>
    <w:rsid w:val="009D24E9"/>
    <w:rPr>
      <w:rFonts w:cs="Times New Roman"/>
      <w:i/>
      <w:iCs/>
    </w:rPr>
  </w:style>
</w:styles>
</file>

<file path=word/webSettings.xml><?xml version="1.0" encoding="utf-8"?>
<w:webSettings xmlns:r="http://schemas.openxmlformats.org/officeDocument/2006/relationships" xmlns:w="http://schemas.openxmlformats.org/wordprocessingml/2006/main">
  <w:divs>
    <w:div w:id="1252196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rono.ru/statii/2006/teslya_yakov.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2053</TotalTime>
  <Pages>13</Pages>
  <Words>6313</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Aalisat</dc:creator>
  <cp:keywords/>
  <dc:description/>
  <cp:lastModifiedBy>Валентина</cp:lastModifiedBy>
  <cp:revision>232</cp:revision>
  <cp:lastPrinted>2012-12-11T12:51:00Z</cp:lastPrinted>
  <dcterms:created xsi:type="dcterms:W3CDTF">2012-12-10T16:14:00Z</dcterms:created>
  <dcterms:modified xsi:type="dcterms:W3CDTF">2013-11-11T09:47:00Z</dcterms:modified>
</cp:coreProperties>
</file>