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D6" w:rsidRPr="00223163" w:rsidRDefault="005259A5" w:rsidP="003C16D1">
      <w:pPr>
        <w:ind w:left="5387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</w:t>
      </w:r>
      <w:r w:rsidR="00D37BD6" w:rsidRPr="00223163">
        <w:rPr>
          <w:sz w:val="26"/>
          <w:szCs w:val="26"/>
          <w:lang w:val="ru-RU"/>
        </w:rPr>
        <w:t xml:space="preserve">Приложение </w:t>
      </w:r>
    </w:p>
    <w:p w:rsidR="00654E6D" w:rsidRPr="00223163" w:rsidRDefault="00654E6D" w:rsidP="003C16D1">
      <w:pPr>
        <w:ind w:left="5387" w:right="-1"/>
        <w:rPr>
          <w:sz w:val="26"/>
          <w:szCs w:val="26"/>
          <w:lang w:val="ru-RU"/>
        </w:rPr>
      </w:pPr>
    </w:p>
    <w:p w:rsidR="0073658C" w:rsidRPr="00223163" w:rsidRDefault="005259A5" w:rsidP="003C16D1">
      <w:pPr>
        <w:ind w:left="5387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</w:t>
      </w:r>
      <w:r w:rsidR="003C16D1" w:rsidRPr="00223163">
        <w:rPr>
          <w:sz w:val="26"/>
          <w:szCs w:val="26"/>
          <w:lang w:val="ru-RU"/>
        </w:rPr>
        <w:t>УТВЕРЖДЕН</w:t>
      </w:r>
    </w:p>
    <w:p w:rsidR="0073658C" w:rsidRPr="00223163" w:rsidRDefault="005259A5" w:rsidP="003C16D1">
      <w:pPr>
        <w:ind w:left="5387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</w:t>
      </w:r>
      <w:r w:rsidR="003C16D1" w:rsidRPr="00223163">
        <w:rPr>
          <w:sz w:val="26"/>
          <w:szCs w:val="26"/>
          <w:lang w:val="ru-RU"/>
        </w:rPr>
        <w:t xml:space="preserve">приказом </w:t>
      </w:r>
      <w:r w:rsidR="00195600" w:rsidRPr="00223163">
        <w:rPr>
          <w:sz w:val="26"/>
          <w:szCs w:val="26"/>
          <w:lang w:val="ru-RU"/>
        </w:rPr>
        <w:t>Н</w:t>
      </w:r>
      <w:r w:rsidR="00DB68C9" w:rsidRPr="00223163">
        <w:rPr>
          <w:sz w:val="26"/>
          <w:szCs w:val="26"/>
          <w:lang w:val="ru-RU"/>
        </w:rPr>
        <w:t>ИУ ВШЭ</w:t>
      </w:r>
    </w:p>
    <w:p w:rsidR="0073658C" w:rsidRPr="006F66B9" w:rsidRDefault="005259A5" w:rsidP="003C16D1">
      <w:pPr>
        <w:ind w:left="5387" w:right="-1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</w:t>
      </w:r>
      <w:r w:rsidR="00D25421">
        <w:rPr>
          <w:sz w:val="26"/>
          <w:szCs w:val="26"/>
          <w:lang w:val="ru-RU"/>
        </w:rPr>
        <w:t>от</w:t>
      </w:r>
      <w:r>
        <w:rPr>
          <w:sz w:val="26"/>
          <w:szCs w:val="26"/>
          <w:lang w:val="ru-RU"/>
        </w:rPr>
        <w:t xml:space="preserve">           </w:t>
      </w:r>
      <w:r w:rsidR="00EA2275">
        <w:rPr>
          <w:sz w:val="26"/>
          <w:szCs w:val="26"/>
          <w:lang w:val="ru-RU"/>
        </w:rPr>
        <w:t xml:space="preserve">       </w:t>
      </w:r>
      <w:r w:rsidR="0073658C" w:rsidRPr="00223163">
        <w:rPr>
          <w:sz w:val="26"/>
          <w:szCs w:val="26"/>
          <w:lang w:val="ru-RU"/>
        </w:rPr>
        <w:t xml:space="preserve">№ </w:t>
      </w:r>
    </w:p>
    <w:p w:rsidR="003C16D1" w:rsidRPr="00223163" w:rsidRDefault="003C16D1" w:rsidP="00B5036F">
      <w:pPr>
        <w:ind w:right="-307" w:hanging="284"/>
        <w:jc w:val="center"/>
        <w:rPr>
          <w:b/>
          <w:sz w:val="26"/>
          <w:szCs w:val="26"/>
          <w:lang w:val="ru-RU"/>
        </w:rPr>
      </w:pPr>
    </w:p>
    <w:p w:rsidR="00C93CBB" w:rsidRPr="00223163" w:rsidRDefault="0050247C" w:rsidP="00FE4382">
      <w:pPr>
        <w:ind w:right="-307"/>
        <w:jc w:val="center"/>
        <w:rPr>
          <w:b/>
          <w:sz w:val="26"/>
          <w:szCs w:val="26"/>
          <w:lang w:val="ru-RU"/>
        </w:rPr>
      </w:pPr>
      <w:r w:rsidRPr="00223163">
        <w:rPr>
          <w:b/>
          <w:sz w:val="26"/>
          <w:szCs w:val="26"/>
          <w:lang w:val="ru-RU"/>
        </w:rPr>
        <w:t>Регламент</w:t>
      </w:r>
    </w:p>
    <w:p w:rsidR="0050247C" w:rsidRPr="00223163" w:rsidRDefault="008E2D02" w:rsidP="00FE4382">
      <w:pPr>
        <w:ind w:right="-307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</w:t>
      </w:r>
      <w:r w:rsidR="00D85753">
        <w:rPr>
          <w:b/>
          <w:sz w:val="26"/>
          <w:szCs w:val="26"/>
          <w:lang w:val="ru-RU"/>
        </w:rPr>
        <w:t>чета</w:t>
      </w:r>
      <w:r>
        <w:rPr>
          <w:b/>
          <w:sz w:val="26"/>
          <w:szCs w:val="26"/>
          <w:lang w:val="ru-RU"/>
        </w:rPr>
        <w:t xml:space="preserve"> научных мероприятий, организуемых </w:t>
      </w:r>
      <w:r w:rsidR="008F2882">
        <w:rPr>
          <w:b/>
          <w:sz w:val="26"/>
          <w:szCs w:val="26"/>
          <w:lang w:val="ru-RU"/>
        </w:rPr>
        <w:t>Национальным исследовательским</w:t>
      </w:r>
      <w:r>
        <w:rPr>
          <w:b/>
          <w:sz w:val="26"/>
          <w:szCs w:val="26"/>
          <w:lang w:val="ru-RU"/>
        </w:rPr>
        <w:t xml:space="preserve"> университетом «Высшая школа экономики» </w:t>
      </w:r>
      <w:r w:rsidR="00D22DD1" w:rsidRPr="005839B3">
        <w:rPr>
          <w:b/>
          <w:sz w:val="26"/>
          <w:szCs w:val="26"/>
          <w:lang w:val="ru-RU"/>
        </w:rPr>
        <w:t>или проводимых с его участием</w:t>
      </w:r>
    </w:p>
    <w:p w:rsidR="0050247C" w:rsidRPr="00223163" w:rsidRDefault="0050247C" w:rsidP="0050247C">
      <w:pPr>
        <w:pStyle w:val="a3"/>
        <w:ind w:firstLine="709"/>
        <w:jc w:val="center"/>
        <w:rPr>
          <w:sz w:val="26"/>
          <w:szCs w:val="26"/>
        </w:rPr>
      </w:pPr>
    </w:p>
    <w:p w:rsidR="0050247C" w:rsidRDefault="00A93EFA" w:rsidP="00123696">
      <w:pPr>
        <w:pStyle w:val="2"/>
        <w:spacing w:line="240" w:lineRule="auto"/>
        <w:ind w:right="0" w:firstLine="709"/>
        <w:jc w:val="center"/>
        <w:rPr>
          <w:bCs w:val="0"/>
          <w:sz w:val="26"/>
          <w:szCs w:val="26"/>
        </w:rPr>
      </w:pPr>
      <w:r w:rsidRPr="00223163">
        <w:rPr>
          <w:bCs w:val="0"/>
          <w:sz w:val="26"/>
          <w:szCs w:val="26"/>
        </w:rPr>
        <w:t>1</w:t>
      </w:r>
      <w:r w:rsidR="0050247C" w:rsidRPr="00223163">
        <w:rPr>
          <w:bCs w:val="0"/>
          <w:sz w:val="26"/>
          <w:szCs w:val="26"/>
        </w:rPr>
        <w:t>.</w:t>
      </w:r>
      <w:r w:rsidR="002E2DBD">
        <w:rPr>
          <w:bCs w:val="0"/>
          <w:sz w:val="26"/>
          <w:szCs w:val="26"/>
        </w:rPr>
        <w:t> </w:t>
      </w:r>
      <w:r w:rsidR="00E02A03" w:rsidRPr="00223163">
        <w:rPr>
          <w:bCs w:val="0"/>
          <w:sz w:val="26"/>
          <w:szCs w:val="26"/>
        </w:rPr>
        <w:t>Общие положения</w:t>
      </w:r>
    </w:p>
    <w:p w:rsidR="008E5C38" w:rsidRPr="00223163" w:rsidRDefault="008E5C38" w:rsidP="008E5C38">
      <w:pPr>
        <w:pStyle w:val="2"/>
        <w:spacing w:line="240" w:lineRule="auto"/>
        <w:ind w:right="0" w:firstLine="709"/>
        <w:jc w:val="both"/>
        <w:rPr>
          <w:bCs w:val="0"/>
          <w:sz w:val="26"/>
          <w:szCs w:val="26"/>
        </w:rPr>
      </w:pPr>
    </w:p>
    <w:p w:rsidR="00E3111F" w:rsidRDefault="00C4498C" w:rsidP="00237D6F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223163">
        <w:rPr>
          <w:sz w:val="26"/>
          <w:szCs w:val="26"/>
          <w:lang w:val="ru-RU"/>
        </w:rPr>
        <w:t>1.1.</w:t>
      </w:r>
      <w:r w:rsidR="005C14BA">
        <w:rPr>
          <w:sz w:val="26"/>
          <w:szCs w:val="26"/>
          <w:lang w:val="ru-RU"/>
        </w:rPr>
        <w:t> </w:t>
      </w:r>
      <w:r w:rsidRPr="00223163">
        <w:rPr>
          <w:sz w:val="26"/>
          <w:szCs w:val="26"/>
          <w:lang w:val="ru-RU"/>
        </w:rPr>
        <w:t xml:space="preserve">Настоящий Регламент </w:t>
      </w:r>
      <w:r w:rsidR="003653D2" w:rsidRPr="003653D2">
        <w:rPr>
          <w:sz w:val="26"/>
          <w:szCs w:val="26"/>
          <w:lang w:val="ru-RU"/>
        </w:rPr>
        <w:t>учета научных мероприятий, организуемых Национальным исследовательским университетом «Высшая школа экономики» или проводимых с его участием</w:t>
      </w:r>
      <w:r w:rsidR="003653D2">
        <w:rPr>
          <w:sz w:val="26"/>
          <w:szCs w:val="26"/>
          <w:lang w:val="ru-RU"/>
        </w:rPr>
        <w:t xml:space="preserve"> </w:t>
      </w:r>
      <w:r w:rsidR="003653D2" w:rsidRPr="003653D2">
        <w:rPr>
          <w:sz w:val="26"/>
          <w:szCs w:val="26"/>
          <w:lang w:val="ru-RU"/>
        </w:rPr>
        <w:t xml:space="preserve"> </w:t>
      </w:r>
      <w:r w:rsidRPr="00223163">
        <w:rPr>
          <w:sz w:val="26"/>
          <w:szCs w:val="26"/>
          <w:lang w:val="ru-RU"/>
        </w:rPr>
        <w:t xml:space="preserve">разработан </w:t>
      </w:r>
      <w:r w:rsidR="00E3111F">
        <w:rPr>
          <w:sz w:val="26"/>
          <w:szCs w:val="26"/>
          <w:lang w:val="ru-RU"/>
        </w:rPr>
        <w:t>в</w:t>
      </w:r>
      <w:r w:rsidRPr="00223163">
        <w:rPr>
          <w:sz w:val="26"/>
          <w:szCs w:val="26"/>
          <w:lang w:val="ru-RU"/>
        </w:rPr>
        <w:t xml:space="preserve"> цел</w:t>
      </w:r>
      <w:r w:rsidR="00E3111F">
        <w:rPr>
          <w:sz w:val="26"/>
          <w:szCs w:val="26"/>
          <w:lang w:val="ru-RU"/>
        </w:rPr>
        <w:t>ях</w:t>
      </w:r>
      <w:r w:rsidRPr="00223163">
        <w:rPr>
          <w:sz w:val="26"/>
          <w:szCs w:val="26"/>
          <w:lang w:val="ru-RU"/>
        </w:rPr>
        <w:t xml:space="preserve"> </w:t>
      </w:r>
      <w:r w:rsidR="00E3111F">
        <w:rPr>
          <w:sz w:val="26"/>
          <w:szCs w:val="26"/>
          <w:lang w:val="ru-RU"/>
        </w:rPr>
        <w:t xml:space="preserve">установления единого порядка учета научных мероприятий, </w:t>
      </w:r>
      <w:r w:rsidR="00FC7799">
        <w:rPr>
          <w:sz w:val="26"/>
          <w:szCs w:val="26"/>
          <w:lang w:val="ru-RU"/>
        </w:rPr>
        <w:t>организуемых</w:t>
      </w:r>
      <w:r w:rsidR="00E3111F">
        <w:rPr>
          <w:sz w:val="26"/>
          <w:szCs w:val="26"/>
          <w:lang w:val="ru-RU"/>
        </w:rPr>
        <w:t xml:space="preserve"> </w:t>
      </w:r>
      <w:r w:rsidR="00E97CAD" w:rsidRPr="00E97CAD">
        <w:rPr>
          <w:sz w:val="26"/>
          <w:szCs w:val="26"/>
          <w:lang w:val="ru-RU"/>
        </w:rPr>
        <w:t>Национальн</w:t>
      </w:r>
      <w:r w:rsidR="00FC7799">
        <w:rPr>
          <w:sz w:val="26"/>
          <w:szCs w:val="26"/>
          <w:lang w:val="ru-RU"/>
        </w:rPr>
        <w:t>ы</w:t>
      </w:r>
      <w:r w:rsidR="00E97CAD" w:rsidRPr="00E97CAD">
        <w:rPr>
          <w:sz w:val="26"/>
          <w:szCs w:val="26"/>
          <w:lang w:val="ru-RU"/>
        </w:rPr>
        <w:t>м исследовательск</w:t>
      </w:r>
      <w:r w:rsidR="00FC7799">
        <w:rPr>
          <w:sz w:val="26"/>
          <w:szCs w:val="26"/>
          <w:lang w:val="ru-RU"/>
        </w:rPr>
        <w:t>и</w:t>
      </w:r>
      <w:r w:rsidR="00E97CAD" w:rsidRPr="00E97CAD">
        <w:rPr>
          <w:sz w:val="26"/>
          <w:szCs w:val="26"/>
          <w:lang w:val="ru-RU"/>
        </w:rPr>
        <w:t>м университет</w:t>
      </w:r>
      <w:r w:rsidR="00FC7799">
        <w:rPr>
          <w:sz w:val="26"/>
          <w:szCs w:val="26"/>
          <w:lang w:val="ru-RU"/>
        </w:rPr>
        <w:t>ом</w:t>
      </w:r>
      <w:r w:rsidR="00E97CAD" w:rsidRPr="00E97CAD">
        <w:rPr>
          <w:sz w:val="26"/>
          <w:szCs w:val="26"/>
          <w:lang w:val="ru-RU"/>
        </w:rPr>
        <w:t xml:space="preserve"> «Высшая школа экономики» (далее - </w:t>
      </w:r>
      <w:r w:rsidR="00E3111F">
        <w:rPr>
          <w:sz w:val="26"/>
          <w:szCs w:val="26"/>
          <w:lang w:val="ru-RU"/>
        </w:rPr>
        <w:t>НИУ ВШЭ</w:t>
      </w:r>
      <w:r w:rsidR="00E97CAD">
        <w:rPr>
          <w:sz w:val="26"/>
          <w:szCs w:val="26"/>
          <w:lang w:val="ru-RU"/>
        </w:rPr>
        <w:t>)</w:t>
      </w:r>
      <w:r w:rsidR="006078AD">
        <w:rPr>
          <w:sz w:val="26"/>
          <w:szCs w:val="26"/>
          <w:lang w:val="ru-RU"/>
        </w:rPr>
        <w:t xml:space="preserve"> или </w:t>
      </w:r>
      <w:r w:rsidR="006C3976">
        <w:rPr>
          <w:sz w:val="26"/>
          <w:szCs w:val="26"/>
          <w:lang w:val="ru-RU"/>
        </w:rPr>
        <w:t xml:space="preserve">проводимых </w:t>
      </w:r>
      <w:proofErr w:type="gramStart"/>
      <w:r w:rsidR="006078AD">
        <w:rPr>
          <w:sz w:val="26"/>
          <w:szCs w:val="26"/>
          <w:lang w:val="ru-RU"/>
        </w:rPr>
        <w:t>с</w:t>
      </w:r>
      <w:proofErr w:type="gramEnd"/>
      <w:r w:rsidR="006078AD">
        <w:rPr>
          <w:sz w:val="26"/>
          <w:szCs w:val="26"/>
          <w:lang w:val="ru-RU"/>
        </w:rPr>
        <w:t xml:space="preserve"> его участием</w:t>
      </w:r>
      <w:r w:rsidR="00127620">
        <w:rPr>
          <w:sz w:val="26"/>
          <w:szCs w:val="26"/>
          <w:lang w:val="ru-RU"/>
        </w:rPr>
        <w:t xml:space="preserve"> (далее – научные мероприятия</w:t>
      </w:r>
      <w:r w:rsidR="005811D3">
        <w:rPr>
          <w:sz w:val="26"/>
          <w:szCs w:val="26"/>
          <w:lang w:val="ru-RU"/>
        </w:rPr>
        <w:t>,</w:t>
      </w:r>
      <w:r w:rsidR="00127620">
        <w:rPr>
          <w:sz w:val="26"/>
          <w:szCs w:val="26"/>
          <w:lang w:val="ru-RU"/>
        </w:rPr>
        <w:t xml:space="preserve"> мероприятия)</w:t>
      </w:r>
      <w:r w:rsidR="00E3111F">
        <w:rPr>
          <w:sz w:val="26"/>
          <w:szCs w:val="26"/>
          <w:lang w:val="ru-RU"/>
        </w:rPr>
        <w:t>.</w:t>
      </w:r>
    </w:p>
    <w:p w:rsidR="00123696" w:rsidRPr="009614CD" w:rsidRDefault="00127620" w:rsidP="009614C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1.2. </w:t>
      </w:r>
      <w:r w:rsidRPr="00EC174F">
        <w:rPr>
          <w:sz w:val="26"/>
          <w:szCs w:val="26"/>
          <w:lang w:val="ru-RU"/>
        </w:rPr>
        <w:t>Организаци</w:t>
      </w:r>
      <w:r>
        <w:rPr>
          <w:sz w:val="26"/>
          <w:szCs w:val="26"/>
          <w:lang w:val="ru-RU"/>
        </w:rPr>
        <w:t>я</w:t>
      </w:r>
      <w:r w:rsidRPr="00EC174F">
        <w:rPr>
          <w:sz w:val="26"/>
          <w:szCs w:val="26"/>
          <w:lang w:val="ru-RU"/>
        </w:rPr>
        <w:t xml:space="preserve"> учета </w:t>
      </w:r>
      <w:r>
        <w:rPr>
          <w:sz w:val="26"/>
          <w:szCs w:val="26"/>
          <w:lang w:val="ru-RU"/>
        </w:rPr>
        <w:t>научных</w:t>
      </w:r>
      <w:r w:rsidRPr="00EC174F">
        <w:rPr>
          <w:sz w:val="26"/>
          <w:szCs w:val="26"/>
          <w:lang w:val="ru-RU"/>
        </w:rPr>
        <w:t xml:space="preserve"> мероприятий</w:t>
      </w:r>
      <w:r>
        <w:rPr>
          <w:sz w:val="26"/>
          <w:szCs w:val="26"/>
          <w:lang w:val="ru-RU"/>
        </w:rPr>
        <w:t xml:space="preserve"> вводится с целью</w:t>
      </w:r>
      <w:r w:rsidRPr="00EC174F">
        <w:rPr>
          <w:sz w:val="26"/>
          <w:szCs w:val="26"/>
          <w:lang w:val="ru-RU"/>
        </w:rPr>
        <w:t xml:space="preserve"> обеспечени</w:t>
      </w:r>
      <w:r>
        <w:rPr>
          <w:sz w:val="26"/>
          <w:szCs w:val="26"/>
          <w:lang w:val="ru-RU"/>
        </w:rPr>
        <w:t>я</w:t>
      </w:r>
      <w:r w:rsidRPr="00226C6C">
        <w:rPr>
          <w:sz w:val="26"/>
          <w:szCs w:val="26"/>
          <w:lang w:val="ru-RU"/>
        </w:rPr>
        <w:t xml:space="preserve"> сбора</w:t>
      </w:r>
      <w:r w:rsidR="00123696">
        <w:rPr>
          <w:sz w:val="26"/>
          <w:szCs w:val="26"/>
          <w:lang w:val="ru-RU"/>
        </w:rPr>
        <w:t>,</w:t>
      </w:r>
      <w:r w:rsidRPr="00226C6C">
        <w:rPr>
          <w:sz w:val="26"/>
          <w:szCs w:val="26"/>
          <w:lang w:val="ru-RU"/>
        </w:rPr>
        <w:t xml:space="preserve">  верификации </w:t>
      </w:r>
      <w:r w:rsidR="00123696">
        <w:rPr>
          <w:sz w:val="26"/>
          <w:szCs w:val="26"/>
          <w:lang w:val="ru-RU"/>
        </w:rPr>
        <w:t xml:space="preserve">и валидации </w:t>
      </w:r>
      <w:r w:rsidRPr="00226C6C">
        <w:rPr>
          <w:sz w:val="26"/>
          <w:szCs w:val="26"/>
          <w:lang w:val="ru-RU"/>
        </w:rPr>
        <w:t>данных</w:t>
      </w:r>
      <w:r>
        <w:rPr>
          <w:sz w:val="26"/>
          <w:szCs w:val="26"/>
          <w:lang w:val="ru-RU"/>
        </w:rPr>
        <w:t>, необходимых</w:t>
      </w:r>
      <w:r w:rsidRPr="00226C6C">
        <w:rPr>
          <w:sz w:val="26"/>
          <w:szCs w:val="26"/>
          <w:lang w:val="ru-RU"/>
        </w:rPr>
        <w:t xml:space="preserve"> для формирования отчетности в рамках реализации</w:t>
      </w:r>
      <w:r>
        <w:rPr>
          <w:sz w:val="26"/>
          <w:szCs w:val="26"/>
          <w:lang w:val="ru-RU"/>
        </w:rPr>
        <w:t>:</w:t>
      </w:r>
    </w:p>
    <w:p w:rsidR="00123696" w:rsidRDefault="005811D3" w:rsidP="009614C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1.2.1.</w:t>
      </w:r>
      <w:r w:rsidR="00123696">
        <w:rPr>
          <w:sz w:val="26"/>
          <w:szCs w:val="26"/>
          <w:lang w:val="ru-RU"/>
        </w:rPr>
        <w:t> </w:t>
      </w:r>
      <w:r w:rsidR="00127620" w:rsidRPr="00226C6C">
        <w:rPr>
          <w:sz w:val="26"/>
          <w:szCs w:val="26"/>
          <w:lang w:val="ru-RU"/>
        </w:rPr>
        <w:t xml:space="preserve">Плана мероприятий по реализации </w:t>
      </w:r>
      <w:r>
        <w:rPr>
          <w:sz w:val="26"/>
          <w:szCs w:val="26"/>
          <w:lang w:val="ru-RU"/>
        </w:rPr>
        <w:t>П</w:t>
      </w:r>
      <w:r w:rsidR="00127620" w:rsidRPr="00226C6C">
        <w:rPr>
          <w:sz w:val="26"/>
          <w:szCs w:val="26"/>
          <w:lang w:val="ru-RU"/>
        </w:rPr>
        <w:t xml:space="preserve">рограммы повышения конкурентоспособности («дорожной карты») </w:t>
      </w:r>
      <w:r w:rsidR="001116A0">
        <w:rPr>
          <w:sz w:val="26"/>
          <w:szCs w:val="26"/>
          <w:lang w:val="ru-RU"/>
        </w:rPr>
        <w:t xml:space="preserve">НИУ ВШЭ </w:t>
      </w:r>
      <w:r w:rsidR="00127620" w:rsidRPr="00226C6C">
        <w:rPr>
          <w:sz w:val="26"/>
          <w:szCs w:val="26"/>
          <w:lang w:val="ru-RU"/>
        </w:rPr>
        <w:t>на 2013-2020 годы</w:t>
      </w:r>
      <w:r w:rsidR="00127620">
        <w:rPr>
          <w:sz w:val="26"/>
          <w:szCs w:val="26"/>
          <w:lang w:val="ru-RU"/>
        </w:rPr>
        <w:t>;</w:t>
      </w:r>
    </w:p>
    <w:p w:rsidR="00123696" w:rsidRDefault="005811D3" w:rsidP="009614C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1.2.2.</w:t>
      </w:r>
      <w:r w:rsidR="00123696">
        <w:rPr>
          <w:sz w:val="26"/>
          <w:szCs w:val="26"/>
          <w:lang w:val="ru-RU"/>
        </w:rPr>
        <w:t> </w:t>
      </w:r>
      <w:r w:rsidR="00127620" w:rsidRPr="00226C6C">
        <w:rPr>
          <w:sz w:val="26"/>
          <w:szCs w:val="26"/>
          <w:lang w:val="ru-RU"/>
        </w:rPr>
        <w:t xml:space="preserve">полугодового и годового отчета о реализации Программы </w:t>
      </w:r>
      <w:hyperlink r:id="rId8" w:history="1">
        <w:r w:rsidR="00D22FC4" w:rsidRPr="00123696">
          <w:rPr>
            <w:sz w:val="26"/>
            <w:szCs w:val="26"/>
            <w:lang w:val="ru-RU"/>
          </w:rPr>
          <w:t>развития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университет», на 2009 - 2018 годы»</w:t>
        </w:r>
      </w:hyperlink>
      <w:r w:rsidR="00D22FC4" w:rsidRPr="009614CD">
        <w:rPr>
          <w:sz w:val="26"/>
          <w:szCs w:val="26"/>
          <w:lang w:val="ru-RU"/>
        </w:rPr>
        <w:t>;</w:t>
      </w:r>
    </w:p>
    <w:p w:rsidR="00226C6C" w:rsidRPr="00226C6C" w:rsidRDefault="005811D3" w:rsidP="009614C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1.2.3.</w:t>
      </w:r>
      <w:r w:rsidR="00123696">
        <w:rPr>
          <w:sz w:val="26"/>
          <w:szCs w:val="26"/>
          <w:lang w:val="ru-RU"/>
        </w:rPr>
        <w:t> </w:t>
      </w:r>
      <w:r w:rsidR="00127620" w:rsidRPr="00226C6C">
        <w:rPr>
          <w:sz w:val="26"/>
          <w:szCs w:val="26"/>
          <w:lang w:val="ru-RU"/>
        </w:rPr>
        <w:t xml:space="preserve">годового отчета о самообследовании </w:t>
      </w:r>
      <w:r w:rsidR="001116A0">
        <w:rPr>
          <w:sz w:val="26"/>
          <w:szCs w:val="26"/>
          <w:lang w:val="ru-RU"/>
        </w:rPr>
        <w:t>НИУ ВШЭ.</w:t>
      </w:r>
    </w:p>
    <w:p w:rsidR="00DE28CC" w:rsidRDefault="005F5211" w:rsidP="005F5211">
      <w:pPr>
        <w:pStyle w:val="af8"/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C71350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.</w:t>
      </w:r>
      <w:r w:rsidR="005C14BA">
        <w:rPr>
          <w:sz w:val="26"/>
          <w:szCs w:val="26"/>
          <w:lang w:val="ru-RU"/>
        </w:rPr>
        <w:t> </w:t>
      </w:r>
      <w:r w:rsidR="001C59C5">
        <w:rPr>
          <w:sz w:val="26"/>
          <w:szCs w:val="26"/>
          <w:lang w:val="ru-RU"/>
        </w:rPr>
        <w:t>У</w:t>
      </w:r>
      <w:r w:rsidRPr="00863544">
        <w:rPr>
          <w:sz w:val="26"/>
          <w:szCs w:val="26"/>
          <w:lang w:val="ru-RU"/>
        </w:rPr>
        <w:t xml:space="preserve">чет </w:t>
      </w:r>
      <w:r>
        <w:rPr>
          <w:sz w:val="26"/>
          <w:szCs w:val="26"/>
          <w:lang w:val="ru-RU"/>
        </w:rPr>
        <w:t>научных</w:t>
      </w:r>
      <w:r w:rsidRPr="00863544">
        <w:rPr>
          <w:sz w:val="26"/>
          <w:szCs w:val="26"/>
          <w:lang w:val="ru-RU"/>
        </w:rPr>
        <w:t xml:space="preserve"> мероприятий</w:t>
      </w:r>
      <w:r w:rsidR="00292937">
        <w:rPr>
          <w:sz w:val="26"/>
          <w:szCs w:val="26"/>
          <w:lang w:val="ru-RU"/>
        </w:rPr>
        <w:t xml:space="preserve"> </w:t>
      </w:r>
      <w:r w:rsidRPr="00863544">
        <w:rPr>
          <w:sz w:val="26"/>
          <w:szCs w:val="26"/>
          <w:lang w:val="ru-RU"/>
        </w:rPr>
        <w:t>осуществляется с использованием системы анонсирования мероприятий</w:t>
      </w:r>
      <w:r w:rsidR="001F2AE3">
        <w:rPr>
          <w:sz w:val="26"/>
          <w:szCs w:val="26"/>
          <w:lang w:val="ru-RU"/>
        </w:rPr>
        <w:t>, размещенной</w:t>
      </w:r>
      <w:r w:rsidRPr="00863544">
        <w:rPr>
          <w:sz w:val="26"/>
          <w:szCs w:val="26"/>
          <w:lang w:val="ru-RU"/>
        </w:rPr>
        <w:t xml:space="preserve"> на </w:t>
      </w:r>
      <w:r w:rsidR="001116A0">
        <w:rPr>
          <w:sz w:val="26"/>
          <w:szCs w:val="26"/>
          <w:lang w:val="ru-RU"/>
        </w:rPr>
        <w:t>корпоративном</w:t>
      </w:r>
      <w:r w:rsidRPr="00863544">
        <w:rPr>
          <w:sz w:val="26"/>
          <w:szCs w:val="26"/>
          <w:lang w:val="ru-RU"/>
        </w:rPr>
        <w:t xml:space="preserve"> </w:t>
      </w:r>
      <w:r w:rsidR="001116A0" w:rsidRPr="00863544">
        <w:rPr>
          <w:sz w:val="26"/>
          <w:szCs w:val="26"/>
          <w:lang w:val="ru-RU"/>
        </w:rPr>
        <w:t xml:space="preserve">портале </w:t>
      </w:r>
      <w:r w:rsidRPr="00863544">
        <w:rPr>
          <w:sz w:val="26"/>
          <w:szCs w:val="26"/>
          <w:lang w:val="ru-RU"/>
        </w:rPr>
        <w:t>(</w:t>
      </w:r>
      <w:r w:rsidR="001116A0" w:rsidRPr="00863544">
        <w:rPr>
          <w:sz w:val="26"/>
          <w:szCs w:val="26"/>
          <w:lang w:val="ru-RU"/>
        </w:rPr>
        <w:t>сайте</w:t>
      </w:r>
      <w:r w:rsidRPr="00863544">
        <w:rPr>
          <w:sz w:val="26"/>
          <w:szCs w:val="26"/>
          <w:lang w:val="ru-RU"/>
        </w:rPr>
        <w:t xml:space="preserve">) </w:t>
      </w:r>
      <w:r w:rsidR="001F2AE3" w:rsidRPr="00863544">
        <w:rPr>
          <w:sz w:val="26"/>
          <w:szCs w:val="26"/>
          <w:lang w:val="ru-RU"/>
        </w:rPr>
        <w:t>НИУ</w:t>
      </w:r>
      <w:r w:rsidR="001F2AE3">
        <w:rPr>
          <w:sz w:val="26"/>
          <w:szCs w:val="26"/>
          <w:lang w:val="ru-RU"/>
        </w:rPr>
        <w:t> </w:t>
      </w:r>
      <w:r w:rsidRPr="00863544">
        <w:rPr>
          <w:sz w:val="26"/>
          <w:szCs w:val="26"/>
          <w:lang w:val="ru-RU"/>
        </w:rPr>
        <w:t>ВШЭ</w:t>
      </w:r>
      <w:r w:rsidR="001F2AE3">
        <w:rPr>
          <w:sz w:val="26"/>
          <w:szCs w:val="26"/>
          <w:lang w:val="ru-RU"/>
        </w:rPr>
        <w:t>,</w:t>
      </w:r>
      <w:r w:rsidR="00DE28CC">
        <w:rPr>
          <w:sz w:val="26"/>
          <w:szCs w:val="26"/>
          <w:lang w:val="ru-RU"/>
        </w:rPr>
        <w:t xml:space="preserve"> и содержит в себе три этапа:</w:t>
      </w:r>
    </w:p>
    <w:p w:rsidR="00DE28CC" w:rsidRDefault="005811D3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1.3.1. </w:t>
      </w:r>
      <w:r w:rsidR="00961A84">
        <w:rPr>
          <w:sz w:val="26"/>
          <w:szCs w:val="26"/>
          <w:lang w:val="ru-RU"/>
        </w:rPr>
        <w:t> </w:t>
      </w:r>
      <w:r w:rsidR="00DE28CC">
        <w:rPr>
          <w:sz w:val="26"/>
          <w:szCs w:val="26"/>
          <w:lang w:val="ru-RU"/>
        </w:rPr>
        <w:t xml:space="preserve">первичный учет, осуществляемый в порядке и в сроки, предусмотренные пунктами </w:t>
      </w:r>
      <w:r w:rsidR="005855AB">
        <w:rPr>
          <w:sz w:val="26"/>
          <w:szCs w:val="26"/>
          <w:lang w:val="ru-RU"/>
        </w:rPr>
        <w:t xml:space="preserve">1.4, </w:t>
      </w:r>
      <w:r w:rsidR="00544D62">
        <w:rPr>
          <w:sz w:val="26"/>
          <w:szCs w:val="26"/>
          <w:lang w:val="ru-RU"/>
        </w:rPr>
        <w:t>3.1, 3.2, 3.3</w:t>
      </w:r>
      <w:r>
        <w:rPr>
          <w:sz w:val="26"/>
          <w:szCs w:val="26"/>
          <w:lang w:val="ru-RU"/>
        </w:rPr>
        <w:t xml:space="preserve"> настоящего </w:t>
      </w:r>
      <w:r w:rsidR="00DE28CC">
        <w:rPr>
          <w:sz w:val="26"/>
          <w:szCs w:val="26"/>
          <w:lang w:val="ru-RU"/>
        </w:rPr>
        <w:t>Регламента;</w:t>
      </w:r>
    </w:p>
    <w:p w:rsidR="009603AE" w:rsidRDefault="005811D3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1.3.2. </w:t>
      </w:r>
      <w:r w:rsidR="009603AE">
        <w:rPr>
          <w:sz w:val="26"/>
          <w:szCs w:val="26"/>
          <w:lang w:val="ru-RU"/>
        </w:rPr>
        <w:t>уточнение</w:t>
      </w:r>
      <w:r w:rsidR="005D0494">
        <w:rPr>
          <w:sz w:val="26"/>
          <w:szCs w:val="26"/>
          <w:lang w:val="ru-RU"/>
        </w:rPr>
        <w:t xml:space="preserve"> и корректировка</w:t>
      </w:r>
      <w:r w:rsidR="009603AE">
        <w:rPr>
          <w:sz w:val="26"/>
          <w:szCs w:val="26"/>
          <w:lang w:val="ru-RU"/>
        </w:rPr>
        <w:t>, осуществляем</w:t>
      </w:r>
      <w:r>
        <w:rPr>
          <w:sz w:val="26"/>
          <w:szCs w:val="26"/>
          <w:lang w:val="ru-RU"/>
        </w:rPr>
        <w:t>ы</w:t>
      </w:r>
      <w:r w:rsidR="009603AE">
        <w:rPr>
          <w:sz w:val="26"/>
          <w:szCs w:val="26"/>
          <w:lang w:val="ru-RU"/>
        </w:rPr>
        <w:t xml:space="preserve">е в порядке и в сроки, предусмотренные пунктами </w:t>
      </w:r>
      <w:r w:rsidR="00D87BC0">
        <w:rPr>
          <w:sz w:val="26"/>
          <w:szCs w:val="26"/>
          <w:lang w:val="ru-RU"/>
        </w:rPr>
        <w:t>3.5, 3.6</w:t>
      </w:r>
      <w:r w:rsidR="009603AE">
        <w:rPr>
          <w:sz w:val="26"/>
          <w:szCs w:val="26"/>
          <w:lang w:val="ru-RU"/>
        </w:rPr>
        <w:t xml:space="preserve"> настоящего Регламента;</w:t>
      </w:r>
      <w:proofErr w:type="gramEnd"/>
    </w:p>
    <w:p w:rsidR="005F5211" w:rsidRDefault="005811D3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1.3.3. </w:t>
      </w:r>
      <w:r w:rsidR="009603AE">
        <w:rPr>
          <w:sz w:val="26"/>
          <w:szCs w:val="26"/>
          <w:lang w:val="ru-RU"/>
        </w:rPr>
        <w:t xml:space="preserve">валидация и верификация, </w:t>
      </w:r>
      <w:proofErr w:type="gramStart"/>
      <w:r w:rsidR="009603AE">
        <w:rPr>
          <w:sz w:val="26"/>
          <w:szCs w:val="26"/>
          <w:lang w:val="ru-RU"/>
        </w:rPr>
        <w:t>осуществляемые</w:t>
      </w:r>
      <w:proofErr w:type="gramEnd"/>
      <w:r w:rsidR="009603AE">
        <w:rPr>
          <w:sz w:val="26"/>
          <w:szCs w:val="26"/>
          <w:lang w:val="ru-RU"/>
        </w:rPr>
        <w:t xml:space="preserve"> в порядке, предусмотренн</w:t>
      </w:r>
      <w:r w:rsidR="008A72B1">
        <w:rPr>
          <w:sz w:val="26"/>
          <w:szCs w:val="26"/>
          <w:lang w:val="ru-RU"/>
        </w:rPr>
        <w:t>о</w:t>
      </w:r>
      <w:r w:rsidR="009603AE">
        <w:rPr>
          <w:sz w:val="26"/>
          <w:szCs w:val="26"/>
          <w:lang w:val="ru-RU"/>
        </w:rPr>
        <w:t>м пункт</w:t>
      </w:r>
      <w:r w:rsidR="00EA1B56">
        <w:rPr>
          <w:sz w:val="26"/>
          <w:szCs w:val="26"/>
          <w:lang w:val="ru-RU"/>
        </w:rPr>
        <w:t>ом</w:t>
      </w:r>
      <w:r w:rsidR="009603AE">
        <w:rPr>
          <w:sz w:val="26"/>
          <w:szCs w:val="26"/>
          <w:lang w:val="ru-RU"/>
        </w:rPr>
        <w:t xml:space="preserve"> </w:t>
      </w:r>
      <w:r w:rsidR="00EA1B56">
        <w:rPr>
          <w:sz w:val="26"/>
          <w:szCs w:val="26"/>
          <w:lang w:val="ru-RU"/>
        </w:rPr>
        <w:t>3.9</w:t>
      </w:r>
      <w:r w:rsidR="008A72B1">
        <w:rPr>
          <w:sz w:val="26"/>
          <w:szCs w:val="26"/>
          <w:lang w:val="ru-RU"/>
        </w:rPr>
        <w:t xml:space="preserve"> настоящего </w:t>
      </w:r>
      <w:r w:rsidR="009603AE">
        <w:rPr>
          <w:sz w:val="26"/>
          <w:szCs w:val="26"/>
          <w:lang w:val="ru-RU"/>
        </w:rPr>
        <w:t>Регламента</w:t>
      </w:r>
      <w:r w:rsidR="005F5211" w:rsidRPr="00863544">
        <w:rPr>
          <w:sz w:val="26"/>
          <w:szCs w:val="26"/>
          <w:lang w:val="ru-RU"/>
        </w:rPr>
        <w:t>.</w:t>
      </w:r>
    </w:p>
    <w:p w:rsidR="00FE24D4" w:rsidRDefault="00FE24D4" w:rsidP="005F5211">
      <w:pPr>
        <w:pStyle w:val="af8"/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результатам прохождения всех этапов в </w:t>
      </w:r>
      <w:r w:rsidR="003653D2">
        <w:rPr>
          <w:sz w:val="26"/>
          <w:szCs w:val="26"/>
          <w:lang w:val="ru-RU"/>
        </w:rPr>
        <w:t xml:space="preserve">указанной </w:t>
      </w:r>
      <w:r>
        <w:rPr>
          <w:sz w:val="26"/>
          <w:szCs w:val="26"/>
          <w:lang w:val="ru-RU"/>
        </w:rPr>
        <w:t xml:space="preserve">системе формируются </w:t>
      </w:r>
      <w:r w:rsidR="00632AA8">
        <w:rPr>
          <w:sz w:val="26"/>
          <w:szCs w:val="26"/>
          <w:lang w:val="ru-RU"/>
        </w:rPr>
        <w:t xml:space="preserve">проверенные и подтвержденные </w:t>
      </w:r>
      <w:r>
        <w:rPr>
          <w:sz w:val="26"/>
          <w:szCs w:val="26"/>
          <w:lang w:val="ru-RU"/>
        </w:rPr>
        <w:t xml:space="preserve">записи </w:t>
      </w:r>
      <w:r w:rsidR="003653D2">
        <w:rPr>
          <w:sz w:val="26"/>
          <w:szCs w:val="26"/>
          <w:lang w:val="ru-RU"/>
        </w:rPr>
        <w:t xml:space="preserve">всех </w:t>
      </w:r>
      <w:r w:rsidR="002346F1">
        <w:rPr>
          <w:sz w:val="26"/>
          <w:szCs w:val="26"/>
          <w:lang w:val="ru-RU"/>
        </w:rPr>
        <w:t>показателей</w:t>
      </w:r>
      <w:r>
        <w:rPr>
          <w:sz w:val="26"/>
          <w:szCs w:val="26"/>
          <w:lang w:val="ru-RU"/>
        </w:rPr>
        <w:t xml:space="preserve"> полей</w:t>
      </w:r>
      <w:r w:rsidR="002346F1">
        <w:rPr>
          <w:sz w:val="26"/>
          <w:szCs w:val="26"/>
          <w:lang w:val="ru-RU"/>
        </w:rPr>
        <w:t xml:space="preserve"> формы анонса научных мероприятий</w:t>
      </w:r>
      <w:r>
        <w:rPr>
          <w:sz w:val="26"/>
          <w:szCs w:val="26"/>
          <w:lang w:val="ru-RU"/>
        </w:rPr>
        <w:t xml:space="preserve">, </w:t>
      </w:r>
      <w:r w:rsidR="005A39E6">
        <w:rPr>
          <w:sz w:val="26"/>
          <w:szCs w:val="26"/>
          <w:lang w:val="ru-RU"/>
        </w:rPr>
        <w:t xml:space="preserve">перечень которых определен </w:t>
      </w:r>
      <w:r>
        <w:rPr>
          <w:sz w:val="26"/>
          <w:szCs w:val="26"/>
          <w:lang w:val="ru-RU"/>
        </w:rPr>
        <w:t>в приложении </w:t>
      </w:r>
      <w:r w:rsidR="003653D2">
        <w:rPr>
          <w:sz w:val="26"/>
          <w:szCs w:val="26"/>
          <w:lang w:val="ru-RU"/>
        </w:rPr>
        <w:t xml:space="preserve">1 к настоящему Регламенту, в отношении каждого </w:t>
      </w:r>
      <w:r w:rsidR="005A39E6">
        <w:rPr>
          <w:sz w:val="26"/>
          <w:szCs w:val="26"/>
          <w:lang w:val="ru-RU"/>
        </w:rPr>
        <w:t>научного мероприятия.</w:t>
      </w:r>
    </w:p>
    <w:p w:rsidR="00266B5B" w:rsidRDefault="00831A18" w:rsidP="001A4700">
      <w:pPr>
        <w:pStyle w:val="af"/>
        <w:spacing w:line="360" w:lineRule="auto"/>
        <w:ind w:firstLine="708"/>
        <w:jc w:val="both"/>
        <w:rPr>
          <w:b w:val="0"/>
          <w:sz w:val="26"/>
        </w:rPr>
      </w:pPr>
      <w:r w:rsidRPr="008E534C">
        <w:rPr>
          <w:b w:val="0"/>
          <w:sz w:val="26"/>
        </w:rPr>
        <w:t>1.</w:t>
      </w:r>
      <w:r w:rsidR="00C71350">
        <w:rPr>
          <w:b w:val="0"/>
          <w:sz w:val="26"/>
        </w:rPr>
        <w:t>4</w:t>
      </w:r>
      <w:r w:rsidR="006311A8">
        <w:rPr>
          <w:b w:val="0"/>
          <w:sz w:val="26"/>
        </w:rPr>
        <w:t>. </w:t>
      </w:r>
      <w:r w:rsidR="00716EB1">
        <w:rPr>
          <w:b w:val="0"/>
          <w:sz w:val="26"/>
        </w:rPr>
        <w:t>Работник</w:t>
      </w:r>
      <w:r w:rsidR="00C71350">
        <w:rPr>
          <w:b w:val="0"/>
          <w:sz w:val="26"/>
        </w:rPr>
        <w:t>, о</w:t>
      </w:r>
      <w:r w:rsidRPr="008E534C">
        <w:rPr>
          <w:b w:val="0"/>
          <w:sz w:val="26"/>
        </w:rPr>
        <w:t xml:space="preserve">тветственный за организацию </w:t>
      </w:r>
      <w:r w:rsidR="005F5211">
        <w:rPr>
          <w:b w:val="0"/>
          <w:sz w:val="26"/>
        </w:rPr>
        <w:t>первичн</w:t>
      </w:r>
      <w:r w:rsidR="00976CF9">
        <w:rPr>
          <w:b w:val="0"/>
          <w:sz w:val="26"/>
        </w:rPr>
        <w:t>ого</w:t>
      </w:r>
      <w:r w:rsidR="005F5211">
        <w:rPr>
          <w:b w:val="0"/>
          <w:sz w:val="26"/>
        </w:rPr>
        <w:t xml:space="preserve"> учет</w:t>
      </w:r>
      <w:r w:rsidR="00976CF9">
        <w:rPr>
          <w:b w:val="0"/>
          <w:sz w:val="26"/>
        </w:rPr>
        <w:t>а</w:t>
      </w:r>
      <w:r w:rsidR="005F5211">
        <w:rPr>
          <w:b w:val="0"/>
          <w:sz w:val="26"/>
        </w:rPr>
        <w:t xml:space="preserve"> конкретного </w:t>
      </w:r>
      <w:r w:rsidRPr="008E534C">
        <w:rPr>
          <w:b w:val="0"/>
          <w:sz w:val="26"/>
        </w:rPr>
        <w:t>научного мероприятия</w:t>
      </w:r>
      <w:r w:rsidR="008A72B1">
        <w:rPr>
          <w:b w:val="0"/>
          <w:sz w:val="26"/>
        </w:rPr>
        <w:t>,</w:t>
      </w:r>
      <w:r w:rsidR="00292937">
        <w:rPr>
          <w:sz w:val="26"/>
          <w:szCs w:val="26"/>
        </w:rPr>
        <w:t xml:space="preserve"> </w:t>
      </w:r>
      <w:r w:rsidR="005F5211" w:rsidRPr="00D57253">
        <w:rPr>
          <w:b w:val="0"/>
          <w:sz w:val="26"/>
        </w:rPr>
        <w:t xml:space="preserve">назначается руководителем </w:t>
      </w:r>
      <w:r w:rsidR="00266B5B">
        <w:rPr>
          <w:b w:val="0"/>
          <w:sz w:val="26"/>
        </w:rPr>
        <w:t xml:space="preserve">структурного </w:t>
      </w:r>
      <w:r w:rsidR="005F5211" w:rsidRPr="00D57253">
        <w:rPr>
          <w:b w:val="0"/>
          <w:sz w:val="26"/>
        </w:rPr>
        <w:t>подразделения</w:t>
      </w:r>
      <w:r w:rsidR="002A2110">
        <w:rPr>
          <w:b w:val="0"/>
          <w:sz w:val="26"/>
        </w:rPr>
        <w:t>, осуществля</w:t>
      </w:r>
      <w:r w:rsidR="00266B5B">
        <w:rPr>
          <w:b w:val="0"/>
          <w:sz w:val="26"/>
        </w:rPr>
        <w:t>ю</w:t>
      </w:r>
      <w:r w:rsidR="008A72B1">
        <w:rPr>
          <w:b w:val="0"/>
          <w:sz w:val="26"/>
        </w:rPr>
        <w:t>щего</w:t>
      </w:r>
      <w:r w:rsidR="002A2110">
        <w:rPr>
          <w:b w:val="0"/>
          <w:sz w:val="26"/>
        </w:rPr>
        <w:t xml:space="preserve"> организаци</w:t>
      </w:r>
      <w:r w:rsidR="008A72B1">
        <w:rPr>
          <w:b w:val="0"/>
          <w:sz w:val="26"/>
        </w:rPr>
        <w:t>ю</w:t>
      </w:r>
      <w:r w:rsidR="002A2110">
        <w:rPr>
          <w:b w:val="0"/>
          <w:sz w:val="26"/>
        </w:rPr>
        <w:t xml:space="preserve"> </w:t>
      </w:r>
      <w:r w:rsidR="00266B5B">
        <w:rPr>
          <w:b w:val="0"/>
          <w:sz w:val="26"/>
        </w:rPr>
        <w:t xml:space="preserve">и проведение </w:t>
      </w:r>
      <w:r w:rsidR="002A2110">
        <w:rPr>
          <w:b w:val="0"/>
          <w:sz w:val="26"/>
        </w:rPr>
        <w:t>научного мероприятия</w:t>
      </w:r>
      <w:r w:rsidR="007D5FAE">
        <w:rPr>
          <w:b w:val="0"/>
          <w:sz w:val="26"/>
        </w:rPr>
        <w:t xml:space="preserve">. </w:t>
      </w:r>
      <w:r w:rsidR="007D5FAE" w:rsidRPr="00D239BD">
        <w:rPr>
          <w:b w:val="0"/>
          <w:sz w:val="26"/>
        </w:rPr>
        <w:t>В</w:t>
      </w:r>
      <w:r w:rsidR="005F5211" w:rsidRPr="00D239BD">
        <w:rPr>
          <w:b w:val="0"/>
          <w:sz w:val="26"/>
        </w:rPr>
        <w:t xml:space="preserve"> случае </w:t>
      </w:r>
      <w:r w:rsidR="00CA0467" w:rsidRPr="00D239BD">
        <w:rPr>
          <w:b w:val="0"/>
          <w:sz w:val="26"/>
        </w:rPr>
        <w:t>проведения общеуниверситетского научного мероприятия</w:t>
      </w:r>
      <w:r w:rsidR="00933BA1">
        <w:rPr>
          <w:b w:val="0"/>
          <w:sz w:val="26"/>
        </w:rPr>
        <w:t xml:space="preserve"> (</w:t>
      </w:r>
      <w:r w:rsidR="00797221">
        <w:rPr>
          <w:b w:val="0"/>
          <w:sz w:val="26"/>
        </w:rPr>
        <w:t xml:space="preserve">мероприятие </w:t>
      </w:r>
      <w:r w:rsidR="00933BA1">
        <w:rPr>
          <w:b w:val="0"/>
          <w:sz w:val="26"/>
        </w:rPr>
        <w:t>проводится несколькими факультетами и/или научными структурными подразделениями</w:t>
      </w:r>
      <w:r w:rsidR="004F17A5">
        <w:rPr>
          <w:b w:val="0"/>
          <w:sz w:val="26"/>
        </w:rPr>
        <w:t>, обязательно формируется</w:t>
      </w:r>
      <w:r w:rsidR="00933BA1">
        <w:rPr>
          <w:b w:val="0"/>
          <w:sz w:val="26"/>
        </w:rPr>
        <w:t xml:space="preserve"> программн</w:t>
      </w:r>
      <w:r w:rsidR="004F17A5">
        <w:rPr>
          <w:b w:val="0"/>
          <w:sz w:val="26"/>
        </w:rPr>
        <w:t>ый</w:t>
      </w:r>
      <w:r w:rsidR="00933BA1">
        <w:rPr>
          <w:b w:val="0"/>
          <w:sz w:val="26"/>
        </w:rPr>
        <w:t xml:space="preserve"> и/или </w:t>
      </w:r>
      <w:r w:rsidR="004F17A5">
        <w:rPr>
          <w:b w:val="0"/>
          <w:sz w:val="26"/>
        </w:rPr>
        <w:t xml:space="preserve">организационный </w:t>
      </w:r>
      <w:r w:rsidR="00933BA1">
        <w:rPr>
          <w:b w:val="0"/>
          <w:sz w:val="26"/>
        </w:rPr>
        <w:t>комитет</w:t>
      </w:r>
      <w:r w:rsidR="004F17A5">
        <w:rPr>
          <w:b w:val="0"/>
          <w:sz w:val="26"/>
        </w:rPr>
        <w:t>,</w:t>
      </w:r>
      <w:r w:rsidR="00933BA1">
        <w:rPr>
          <w:b w:val="0"/>
          <w:sz w:val="26"/>
        </w:rPr>
        <w:t xml:space="preserve"> </w:t>
      </w:r>
      <w:r w:rsidR="004F17A5">
        <w:rPr>
          <w:b w:val="0"/>
          <w:sz w:val="26"/>
        </w:rPr>
        <w:t xml:space="preserve">председателем которого </w:t>
      </w:r>
      <w:r w:rsidR="00933BA1">
        <w:rPr>
          <w:b w:val="0"/>
          <w:sz w:val="26"/>
        </w:rPr>
        <w:t>является представитель руководства университета)</w:t>
      </w:r>
      <w:r w:rsidR="00CA0467" w:rsidRPr="00D239BD">
        <w:rPr>
          <w:b w:val="0"/>
          <w:sz w:val="26"/>
        </w:rPr>
        <w:t xml:space="preserve"> </w:t>
      </w:r>
      <w:r w:rsidR="00426769" w:rsidRPr="00D239BD">
        <w:rPr>
          <w:b w:val="0"/>
          <w:sz w:val="26"/>
        </w:rPr>
        <w:t xml:space="preserve">ответственность за первичный учет </w:t>
      </w:r>
      <w:r w:rsidR="00912B4A">
        <w:rPr>
          <w:b w:val="0"/>
          <w:sz w:val="26"/>
        </w:rPr>
        <w:t xml:space="preserve">указанного научного мероприятия </w:t>
      </w:r>
      <w:r w:rsidR="00426769" w:rsidRPr="00D239BD">
        <w:rPr>
          <w:b w:val="0"/>
          <w:sz w:val="26"/>
        </w:rPr>
        <w:t>возлагается на ответственного секретаря организационного комитета</w:t>
      </w:r>
      <w:r w:rsidR="00132868">
        <w:rPr>
          <w:b w:val="0"/>
          <w:sz w:val="26"/>
        </w:rPr>
        <w:t xml:space="preserve"> научного мероприятия</w:t>
      </w:r>
      <w:r w:rsidR="00426769" w:rsidRPr="00D239BD">
        <w:rPr>
          <w:b w:val="0"/>
          <w:sz w:val="26"/>
        </w:rPr>
        <w:t>.</w:t>
      </w:r>
    </w:p>
    <w:p w:rsidR="001A4700" w:rsidRDefault="001A4700" w:rsidP="001A4700">
      <w:pPr>
        <w:pStyle w:val="af"/>
        <w:spacing w:line="360" w:lineRule="auto"/>
        <w:ind w:firstLine="708"/>
        <w:jc w:val="both"/>
        <w:rPr>
          <w:b w:val="0"/>
          <w:sz w:val="26"/>
          <w:szCs w:val="26"/>
        </w:rPr>
      </w:pPr>
      <w:r w:rsidRPr="005A7609">
        <w:rPr>
          <w:b w:val="0"/>
          <w:sz w:val="26"/>
          <w:szCs w:val="26"/>
        </w:rPr>
        <w:t xml:space="preserve">Ответственность за своевременность и полноту размещения информации на </w:t>
      </w:r>
      <w:r w:rsidR="004D79AF">
        <w:rPr>
          <w:b w:val="0"/>
          <w:sz w:val="26"/>
          <w:szCs w:val="26"/>
        </w:rPr>
        <w:t>ко</w:t>
      </w:r>
      <w:r w:rsidR="008A72B1">
        <w:rPr>
          <w:b w:val="0"/>
          <w:sz w:val="26"/>
          <w:szCs w:val="26"/>
        </w:rPr>
        <w:t>р</w:t>
      </w:r>
      <w:r w:rsidR="004D79AF">
        <w:rPr>
          <w:b w:val="0"/>
          <w:sz w:val="26"/>
          <w:szCs w:val="26"/>
        </w:rPr>
        <w:t>поративном портале (</w:t>
      </w:r>
      <w:r w:rsidRPr="005A7609">
        <w:rPr>
          <w:b w:val="0"/>
          <w:sz w:val="26"/>
          <w:szCs w:val="26"/>
        </w:rPr>
        <w:t>сайте</w:t>
      </w:r>
      <w:r w:rsidR="004D79AF">
        <w:rPr>
          <w:b w:val="0"/>
          <w:sz w:val="26"/>
          <w:szCs w:val="26"/>
        </w:rPr>
        <w:t>) НИУ ВШЭ</w:t>
      </w:r>
      <w:r w:rsidRPr="005A7609">
        <w:rPr>
          <w:b w:val="0"/>
          <w:sz w:val="26"/>
          <w:szCs w:val="26"/>
        </w:rPr>
        <w:t xml:space="preserve"> возлагается на руководителя </w:t>
      </w:r>
      <w:r w:rsidR="005855AB">
        <w:rPr>
          <w:b w:val="0"/>
          <w:sz w:val="26"/>
          <w:szCs w:val="26"/>
        </w:rPr>
        <w:t xml:space="preserve">соответствующего структурного </w:t>
      </w:r>
      <w:r w:rsidRPr="005A7609">
        <w:rPr>
          <w:b w:val="0"/>
          <w:sz w:val="26"/>
          <w:szCs w:val="26"/>
        </w:rPr>
        <w:t>подразделения или</w:t>
      </w:r>
      <w:r>
        <w:rPr>
          <w:b w:val="0"/>
          <w:sz w:val="26"/>
          <w:szCs w:val="26"/>
        </w:rPr>
        <w:t>,</w:t>
      </w:r>
      <w:r w:rsidRPr="005A7609">
        <w:rPr>
          <w:b w:val="0"/>
          <w:sz w:val="26"/>
          <w:szCs w:val="26"/>
        </w:rPr>
        <w:t xml:space="preserve"> </w:t>
      </w:r>
      <w:r w:rsidRPr="005A7609">
        <w:rPr>
          <w:b w:val="0"/>
          <w:sz w:val="26"/>
        </w:rPr>
        <w:t>в случае проведения общеуниверситетского научного мероприятия на</w:t>
      </w:r>
      <w:r>
        <w:rPr>
          <w:b w:val="0"/>
          <w:sz w:val="26"/>
        </w:rPr>
        <w:t xml:space="preserve"> </w:t>
      </w:r>
      <w:r w:rsidR="00762CF7">
        <w:rPr>
          <w:b w:val="0"/>
          <w:sz w:val="26"/>
        </w:rPr>
        <w:t xml:space="preserve">руководителя, </w:t>
      </w:r>
      <w:r>
        <w:rPr>
          <w:b w:val="0"/>
          <w:sz w:val="26"/>
        </w:rPr>
        <w:t>к</w:t>
      </w:r>
      <w:r w:rsidR="008A72B1">
        <w:rPr>
          <w:b w:val="0"/>
          <w:sz w:val="26"/>
        </w:rPr>
        <w:t xml:space="preserve">оординирующего организацию и проведение </w:t>
      </w:r>
      <w:r>
        <w:rPr>
          <w:b w:val="0"/>
          <w:sz w:val="26"/>
        </w:rPr>
        <w:t>данно</w:t>
      </w:r>
      <w:r w:rsidR="008A72B1">
        <w:rPr>
          <w:b w:val="0"/>
          <w:sz w:val="26"/>
        </w:rPr>
        <w:t>го</w:t>
      </w:r>
      <w:r>
        <w:rPr>
          <w:b w:val="0"/>
          <w:sz w:val="26"/>
        </w:rPr>
        <w:t xml:space="preserve"> мероприятия</w:t>
      </w:r>
      <w:r w:rsidRPr="00C30C82">
        <w:rPr>
          <w:b w:val="0"/>
          <w:sz w:val="26"/>
          <w:szCs w:val="26"/>
        </w:rPr>
        <w:t>.</w:t>
      </w:r>
    </w:p>
    <w:p w:rsidR="00B42E78" w:rsidRPr="009614CD" w:rsidRDefault="00B42E78" w:rsidP="009614CD">
      <w:pPr>
        <w:pStyle w:val="af"/>
        <w:spacing w:line="360" w:lineRule="auto"/>
        <w:ind w:firstLine="708"/>
        <w:jc w:val="both"/>
        <w:rPr>
          <w:b w:val="0"/>
          <w:sz w:val="26"/>
          <w:szCs w:val="26"/>
        </w:rPr>
      </w:pPr>
      <w:r w:rsidRPr="009614CD">
        <w:rPr>
          <w:b w:val="0"/>
          <w:sz w:val="26"/>
          <w:szCs w:val="26"/>
        </w:rPr>
        <w:t>1.5.  Настоящий Регламент и изменения в него утверждаются приказом ректора НИУ ВШЭ.</w:t>
      </w:r>
    </w:p>
    <w:p w:rsidR="00426769" w:rsidRDefault="00426769" w:rsidP="000E7683">
      <w:pPr>
        <w:pStyle w:val="2"/>
        <w:tabs>
          <w:tab w:val="center" w:pos="4819"/>
        </w:tabs>
        <w:ind w:right="0" w:firstLine="709"/>
        <w:jc w:val="both"/>
        <w:rPr>
          <w:b w:val="0"/>
          <w:sz w:val="26"/>
        </w:rPr>
      </w:pPr>
    </w:p>
    <w:p w:rsidR="00BF13EC" w:rsidRDefault="00865795" w:rsidP="00123696">
      <w:pPr>
        <w:tabs>
          <w:tab w:val="left" w:pos="720"/>
          <w:tab w:val="left" w:pos="1276"/>
          <w:tab w:val="left" w:pos="11136"/>
          <w:tab w:val="left" w:pos="11372"/>
        </w:tabs>
        <w:spacing w:line="360" w:lineRule="auto"/>
        <w:ind w:firstLine="709"/>
        <w:jc w:val="center"/>
        <w:rPr>
          <w:b/>
          <w:bCs/>
          <w:sz w:val="26"/>
          <w:szCs w:val="26"/>
          <w:lang w:val="ru-RU"/>
        </w:rPr>
      </w:pPr>
      <w:r w:rsidRPr="00BF13EC">
        <w:rPr>
          <w:b/>
          <w:bCs/>
          <w:sz w:val="26"/>
          <w:szCs w:val="26"/>
          <w:lang w:val="ru-RU"/>
        </w:rPr>
        <w:t>2.</w:t>
      </w:r>
      <w:r w:rsidR="002E2DBD">
        <w:rPr>
          <w:b/>
          <w:bCs/>
          <w:sz w:val="26"/>
          <w:szCs w:val="26"/>
          <w:lang w:val="ru-RU"/>
        </w:rPr>
        <w:t> </w:t>
      </w:r>
      <w:r w:rsidR="00BF13EC">
        <w:rPr>
          <w:b/>
          <w:bCs/>
          <w:sz w:val="26"/>
          <w:szCs w:val="26"/>
          <w:lang w:val="ru-RU"/>
        </w:rPr>
        <w:t>Виды научных мероприятий</w:t>
      </w:r>
    </w:p>
    <w:p w:rsidR="00BF13EC" w:rsidRPr="000E7683" w:rsidRDefault="005B0278" w:rsidP="000E7683">
      <w:pPr>
        <w:pStyle w:val="2"/>
        <w:tabs>
          <w:tab w:val="center" w:pos="4819"/>
        </w:tabs>
        <w:ind w:right="0" w:firstLine="709"/>
        <w:jc w:val="both"/>
        <w:rPr>
          <w:b w:val="0"/>
          <w:sz w:val="26"/>
        </w:rPr>
      </w:pPr>
      <w:r w:rsidRPr="000E7683">
        <w:rPr>
          <w:b w:val="0"/>
          <w:sz w:val="26"/>
        </w:rPr>
        <w:t>2.</w:t>
      </w:r>
      <w:r w:rsidR="00734084" w:rsidRPr="000E7683">
        <w:rPr>
          <w:b w:val="0"/>
          <w:sz w:val="26"/>
        </w:rPr>
        <w:t>1</w:t>
      </w:r>
      <w:r w:rsidRPr="000E7683">
        <w:rPr>
          <w:b w:val="0"/>
          <w:sz w:val="26"/>
        </w:rPr>
        <w:t>.</w:t>
      </w:r>
      <w:r w:rsidR="005C14BA">
        <w:rPr>
          <w:b w:val="0"/>
          <w:sz w:val="26"/>
        </w:rPr>
        <w:t> </w:t>
      </w:r>
      <w:r w:rsidR="004D79AF">
        <w:rPr>
          <w:b w:val="0"/>
          <w:sz w:val="26"/>
        </w:rPr>
        <w:t>В</w:t>
      </w:r>
      <w:r w:rsidR="004D79AF" w:rsidRPr="000E7683">
        <w:rPr>
          <w:b w:val="0"/>
          <w:sz w:val="26"/>
        </w:rPr>
        <w:t xml:space="preserve"> рамках </w:t>
      </w:r>
      <w:r w:rsidR="008A72B1">
        <w:rPr>
          <w:b w:val="0"/>
          <w:sz w:val="26"/>
        </w:rPr>
        <w:t xml:space="preserve">настоящего </w:t>
      </w:r>
      <w:r w:rsidR="004D79AF" w:rsidRPr="000E7683">
        <w:rPr>
          <w:b w:val="0"/>
          <w:sz w:val="26"/>
        </w:rPr>
        <w:t>Регламента</w:t>
      </w:r>
      <w:r w:rsidR="004D79AF">
        <w:rPr>
          <w:b w:val="0"/>
          <w:sz w:val="26"/>
        </w:rPr>
        <w:t>,</w:t>
      </w:r>
      <w:r w:rsidR="004D79AF" w:rsidRPr="000E7683">
        <w:rPr>
          <w:b w:val="0"/>
          <w:sz w:val="26"/>
        </w:rPr>
        <w:t xml:space="preserve"> </w:t>
      </w:r>
      <w:r w:rsidR="004D79AF">
        <w:rPr>
          <w:b w:val="0"/>
          <w:sz w:val="26"/>
        </w:rPr>
        <w:t>в</w:t>
      </w:r>
      <w:r w:rsidR="004D79AF" w:rsidRPr="000E7683">
        <w:rPr>
          <w:b w:val="0"/>
          <w:sz w:val="26"/>
        </w:rPr>
        <w:t xml:space="preserve"> </w:t>
      </w:r>
      <w:r w:rsidR="00BF13EC" w:rsidRPr="000E7683">
        <w:rPr>
          <w:b w:val="0"/>
          <w:sz w:val="26"/>
        </w:rPr>
        <w:t>зависимости от научных целей и формата</w:t>
      </w:r>
      <w:r w:rsidR="004D79AF">
        <w:rPr>
          <w:b w:val="0"/>
          <w:sz w:val="26"/>
        </w:rPr>
        <w:t>,</w:t>
      </w:r>
      <w:r w:rsidR="00D147C5" w:rsidRPr="000E7683">
        <w:rPr>
          <w:b w:val="0"/>
          <w:sz w:val="26"/>
        </w:rPr>
        <w:t xml:space="preserve"> </w:t>
      </w:r>
      <w:r w:rsidR="008A72B1">
        <w:rPr>
          <w:b w:val="0"/>
          <w:sz w:val="26"/>
        </w:rPr>
        <w:t>устанавливаются</w:t>
      </w:r>
      <w:r w:rsidR="00BF13EC" w:rsidRPr="000E7683">
        <w:rPr>
          <w:b w:val="0"/>
          <w:sz w:val="26"/>
        </w:rPr>
        <w:t xml:space="preserve"> следующие</w:t>
      </w:r>
      <w:r w:rsidR="005259A5" w:rsidRPr="000E7683">
        <w:rPr>
          <w:b w:val="0"/>
          <w:sz w:val="26"/>
        </w:rPr>
        <w:t xml:space="preserve"> </w:t>
      </w:r>
      <w:r w:rsidR="00ED2323">
        <w:rPr>
          <w:b w:val="0"/>
          <w:sz w:val="26"/>
        </w:rPr>
        <w:t>в</w:t>
      </w:r>
      <w:r w:rsidR="00BF13EC" w:rsidRPr="000E7683">
        <w:rPr>
          <w:b w:val="0"/>
          <w:sz w:val="26"/>
        </w:rPr>
        <w:t>иды научных мероприятий:</w:t>
      </w:r>
    </w:p>
    <w:p w:rsidR="00F2615A" w:rsidRDefault="00E66C9C" w:rsidP="00E66C9C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6"/>
        </w:rPr>
      </w:pPr>
      <w:r w:rsidRPr="009C3737">
        <w:rPr>
          <w:bCs/>
          <w:sz w:val="26"/>
        </w:rPr>
        <w:t>2.1.1.</w:t>
      </w:r>
      <w:r>
        <w:rPr>
          <w:b/>
          <w:bCs/>
          <w:sz w:val="26"/>
        </w:rPr>
        <w:t> </w:t>
      </w:r>
      <w:r w:rsidR="00F2615A" w:rsidRPr="00C5682A">
        <w:rPr>
          <w:b/>
          <w:bCs/>
          <w:sz w:val="26"/>
        </w:rPr>
        <w:t xml:space="preserve">Научная конференция </w:t>
      </w:r>
      <w:r w:rsidR="009C6DCF">
        <w:rPr>
          <w:b/>
          <w:bCs/>
          <w:sz w:val="26"/>
        </w:rPr>
        <w:t>(</w:t>
      </w:r>
      <w:r w:rsidR="00976CF9">
        <w:rPr>
          <w:b/>
          <w:bCs/>
          <w:sz w:val="26"/>
        </w:rPr>
        <w:t>симпозиум</w:t>
      </w:r>
      <w:r w:rsidR="009C6DCF">
        <w:rPr>
          <w:b/>
          <w:bCs/>
          <w:sz w:val="26"/>
        </w:rPr>
        <w:t xml:space="preserve">, </w:t>
      </w:r>
      <w:r w:rsidR="00976CF9">
        <w:rPr>
          <w:b/>
          <w:bCs/>
          <w:sz w:val="26"/>
        </w:rPr>
        <w:t>конгресс</w:t>
      </w:r>
      <w:r w:rsidR="009C6DCF">
        <w:rPr>
          <w:b/>
          <w:bCs/>
          <w:sz w:val="26"/>
        </w:rPr>
        <w:t>)</w:t>
      </w:r>
      <w:r w:rsidR="00CA0467">
        <w:rPr>
          <w:b/>
          <w:bCs/>
          <w:sz w:val="26"/>
        </w:rPr>
        <w:t xml:space="preserve"> </w:t>
      </w:r>
      <w:r w:rsidR="00F2615A" w:rsidRPr="00C5682A">
        <w:rPr>
          <w:sz w:val="26"/>
        </w:rPr>
        <w:t xml:space="preserve">– организационная форма </w:t>
      </w:r>
      <w:r w:rsidR="00CB0403">
        <w:rPr>
          <w:sz w:val="26"/>
        </w:rPr>
        <w:t xml:space="preserve">масштабного </w:t>
      </w:r>
      <w:r w:rsidR="00F2615A" w:rsidRPr="00C5682A">
        <w:rPr>
          <w:sz w:val="26"/>
        </w:rPr>
        <w:t xml:space="preserve">публичного </w:t>
      </w:r>
      <w:r w:rsidR="00F2615A" w:rsidRPr="00624FCE">
        <w:rPr>
          <w:sz w:val="26"/>
          <w:szCs w:val="23"/>
        </w:rPr>
        <w:t>обсужд</w:t>
      </w:r>
      <w:r w:rsidR="00F2615A">
        <w:rPr>
          <w:sz w:val="26"/>
          <w:szCs w:val="23"/>
        </w:rPr>
        <w:t>ения</w:t>
      </w:r>
      <w:r w:rsidR="00F2615A" w:rsidRPr="00624FCE">
        <w:rPr>
          <w:sz w:val="26"/>
          <w:szCs w:val="23"/>
        </w:rPr>
        <w:t xml:space="preserve"> </w:t>
      </w:r>
      <w:r w:rsidR="00F2615A">
        <w:rPr>
          <w:sz w:val="26"/>
          <w:szCs w:val="23"/>
        </w:rPr>
        <w:t xml:space="preserve">и </w:t>
      </w:r>
      <w:r w:rsidR="00F2615A" w:rsidRPr="00C5682A">
        <w:rPr>
          <w:sz w:val="26"/>
        </w:rPr>
        <w:t>обмена мнениями</w:t>
      </w:r>
      <w:r w:rsidR="00F2615A">
        <w:rPr>
          <w:sz w:val="26"/>
          <w:szCs w:val="23"/>
        </w:rPr>
        <w:t xml:space="preserve"> </w:t>
      </w:r>
      <w:r w:rsidR="00F2615A" w:rsidRPr="00C5682A">
        <w:rPr>
          <w:sz w:val="26"/>
        </w:rPr>
        <w:t xml:space="preserve">в определенной </w:t>
      </w:r>
      <w:r w:rsidR="00CB0403">
        <w:rPr>
          <w:sz w:val="26"/>
        </w:rPr>
        <w:t>научной или практи</w:t>
      </w:r>
      <w:r w:rsidR="00CA0467">
        <w:rPr>
          <w:sz w:val="26"/>
        </w:rPr>
        <w:t>чес</w:t>
      </w:r>
      <w:r w:rsidR="00CB0403">
        <w:rPr>
          <w:sz w:val="26"/>
        </w:rPr>
        <w:t xml:space="preserve">кой </w:t>
      </w:r>
      <w:r w:rsidR="00F2615A" w:rsidRPr="00C5682A">
        <w:rPr>
          <w:sz w:val="26"/>
        </w:rPr>
        <w:t>сфере деятельности</w:t>
      </w:r>
      <w:r w:rsidR="00F2615A">
        <w:rPr>
          <w:sz w:val="26"/>
        </w:rPr>
        <w:t xml:space="preserve">. </w:t>
      </w:r>
    </w:p>
    <w:p w:rsidR="00484DB5" w:rsidRDefault="00F2615A" w:rsidP="00123696">
      <w:pPr>
        <w:pStyle w:val="Default"/>
        <w:tabs>
          <w:tab w:val="left" w:pos="1134"/>
        </w:tabs>
        <w:spacing w:line="360" w:lineRule="auto"/>
        <w:jc w:val="both"/>
        <w:rPr>
          <w:sz w:val="26"/>
        </w:rPr>
      </w:pPr>
      <w:r w:rsidRPr="00AE65B5">
        <w:rPr>
          <w:sz w:val="26"/>
        </w:rPr>
        <w:t xml:space="preserve">Критериями </w:t>
      </w:r>
      <w:r>
        <w:rPr>
          <w:sz w:val="26"/>
        </w:rPr>
        <w:t xml:space="preserve">отнесения научного мероприятия к категории </w:t>
      </w:r>
      <w:r w:rsidR="00CA0467">
        <w:rPr>
          <w:sz w:val="26"/>
        </w:rPr>
        <w:t xml:space="preserve">«научная </w:t>
      </w:r>
      <w:r>
        <w:rPr>
          <w:sz w:val="26"/>
        </w:rPr>
        <w:t>конференция</w:t>
      </w:r>
      <w:r w:rsidR="00CA0467">
        <w:rPr>
          <w:sz w:val="26"/>
        </w:rPr>
        <w:t>»</w:t>
      </w:r>
      <w:r>
        <w:rPr>
          <w:sz w:val="26"/>
        </w:rPr>
        <w:t xml:space="preserve"> являются:</w:t>
      </w:r>
    </w:p>
    <w:p w:rsidR="00646C0F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t xml:space="preserve">2.1.1.1. </w:t>
      </w:r>
      <w:r w:rsidR="009C6DCF" w:rsidRPr="009614CD">
        <w:rPr>
          <w:sz w:val="26"/>
          <w:szCs w:val="26"/>
          <w:lang w:val="ru-RU"/>
        </w:rPr>
        <w:t>рассмотрение</w:t>
      </w:r>
      <w:r w:rsidR="00646C0F" w:rsidRPr="009614CD">
        <w:rPr>
          <w:sz w:val="26"/>
          <w:szCs w:val="26"/>
          <w:lang w:val="ru-RU"/>
        </w:rPr>
        <w:t xml:space="preserve"> нескольких тематических направлений;</w:t>
      </w:r>
    </w:p>
    <w:p w:rsidR="00F2615A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lastRenderedPageBreak/>
        <w:t xml:space="preserve">2.1.1.2. </w:t>
      </w:r>
      <w:r w:rsidR="00976CF9" w:rsidRPr="009614CD">
        <w:rPr>
          <w:sz w:val="26"/>
          <w:szCs w:val="26"/>
          <w:lang w:val="ru-RU"/>
        </w:rPr>
        <w:t>наличие секций (сессий)</w:t>
      </w:r>
      <w:r w:rsidR="00F2615A" w:rsidRPr="009614CD">
        <w:rPr>
          <w:sz w:val="26"/>
          <w:szCs w:val="26"/>
          <w:lang w:val="ru-RU"/>
        </w:rPr>
        <w:t xml:space="preserve">; </w:t>
      </w:r>
    </w:p>
    <w:p w:rsidR="00976CF9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t xml:space="preserve">2.1.1.3. </w:t>
      </w:r>
      <w:r w:rsidR="00FE0642" w:rsidRPr="009614CD">
        <w:rPr>
          <w:sz w:val="26"/>
          <w:szCs w:val="26"/>
          <w:lang w:val="ru-RU"/>
        </w:rPr>
        <w:t>возможность формирования</w:t>
      </w:r>
      <w:r w:rsidR="00976CF9" w:rsidRPr="009614CD">
        <w:rPr>
          <w:sz w:val="26"/>
          <w:szCs w:val="26"/>
          <w:lang w:val="ru-RU"/>
        </w:rPr>
        <w:t xml:space="preserve"> оргкомитета конференции</w:t>
      </w:r>
      <w:r w:rsidR="00CA0467" w:rsidRPr="009614CD">
        <w:rPr>
          <w:sz w:val="26"/>
          <w:szCs w:val="26"/>
          <w:lang w:val="ru-RU"/>
        </w:rPr>
        <w:t>.</w:t>
      </w:r>
    </w:p>
    <w:p w:rsidR="00480EB6" w:rsidRPr="00D7122C" w:rsidRDefault="00E66C9C" w:rsidP="00E66C9C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6"/>
        </w:rPr>
      </w:pPr>
      <w:r w:rsidRPr="009C3737">
        <w:rPr>
          <w:bCs/>
          <w:sz w:val="26"/>
        </w:rPr>
        <w:t>2.1.2.</w:t>
      </w:r>
      <w:r>
        <w:rPr>
          <w:b/>
          <w:bCs/>
          <w:sz w:val="26"/>
        </w:rPr>
        <w:t> </w:t>
      </w:r>
      <w:r w:rsidR="00976CF9" w:rsidRPr="00D7122C">
        <w:rPr>
          <w:b/>
          <w:bCs/>
          <w:sz w:val="26"/>
        </w:rPr>
        <w:t>Научн</w:t>
      </w:r>
      <w:r w:rsidR="00976CF9">
        <w:rPr>
          <w:b/>
          <w:bCs/>
          <w:sz w:val="26"/>
        </w:rPr>
        <w:t>ый</w:t>
      </w:r>
      <w:r w:rsidR="00976CF9" w:rsidRPr="00D7122C">
        <w:rPr>
          <w:b/>
          <w:bCs/>
          <w:sz w:val="26"/>
        </w:rPr>
        <w:t xml:space="preserve"> </w:t>
      </w:r>
      <w:r w:rsidR="00976CF9">
        <w:rPr>
          <w:b/>
          <w:bCs/>
          <w:sz w:val="26"/>
        </w:rPr>
        <w:t>семинар</w:t>
      </w:r>
      <w:r w:rsidR="00976CF9" w:rsidRPr="00D7122C">
        <w:rPr>
          <w:bCs/>
          <w:sz w:val="26"/>
        </w:rPr>
        <w:t xml:space="preserve"> </w:t>
      </w:r>
      <w:r w:rsidR="009C6DCF">
        <w:rPr>
          <w:bCs/>
          <w:sz w:val="26"/>
        </w:rPr>
        <w:t>(</w:t>
      </w:r>
      <w:r w:rsidR="00976CF9" w:rsidRPr="00D57253">
        <w:rPr>
          <w:b/>
          <w:bCs/>
          <w:sz w:val="26"/>
        </w:rPr>
        <w:t>н</w:t>
      </w:r>
      <w:r w:rsidR="00976CF9" w:rsidRPr="00C5682A">
        <w:rPr>
          <w:b/>
          <w:bCs/>
          <w:sz w:val="26"/>
        </w:rPr>
        <w:t>аучно-практический семинар</w:t>
      </w:r>
      <w:r w:rsidR="00976CF9">
        <w:rPr>
          <w:b/>
          <w:bCs/>
          <w:sz w:val="26"/>
        </w:rPr>
        <w:t>,</w:t>
      </w:r>
      <w:r w:rsidR="00976CF9" w:rsidRPr="00D57253">
        <w:rPr>
          <w:b/>
          <w:bCs/>
          <w:sz w:val="26"/>
        </w:rPr>
        <w:t xml:space="preserve"> лекция,</w:t>
      </w:r>
      <w:r w:rsidR="00976CF9">
        <w:rPr>
          <w:bCs/>
          <w:sz w:val="26"/>
        </w:rPr>
        <w:t xml:space="preserve"> </w:t>
      </w:r>
      <w:r w:rsidR="00976CF9">
        <w:rPr>
          <w:b/>
          <w:bCs/>
          <w:sz w:val="26"/>
          <w:szCs w:val="23"/>
        </w:rPr>
        <w:t>м</w:t>
      </w:r>
      <w:r w:rsidR="009C6DCF" w:rsidRPr="00C5682A">
        <w:rPr>
          <w:b/>
          <w:bCs/>
          <w:sz w:val="26"/>
          <w:szCs w:val="23"/>
        </w:rPr>
        <w:t>астер-класс</w:t>
      </w:r>
      <w:r w:rsidR="009C6DCF">
        <w:rPr>
          <w:b/>
          <w:bCs/>
          <w:sz w:val="26"/>
          <w:szCs w:val="23"/>
        </w:rPr>
        <w:t>)</w:t>
      </w:r>
      <w:r w:rsidR="009C6DCF" w:rsidRPr="00C5682A">
        <w:rPr>
          <w:b/>
          <w:bCs/>
          <w:sz w:val="26"/>
          <w:szCs w:val="23"/>
        </w:rPr>
        <w:t xml:space="preserve"> </w:t>
      </w:r>
      <w:r w:rsidR="00480EB6" w:rsidRPr="00D7122C">
        <w:rPr>
          <w:bCs/>
          <w:sz w:val="26"/>
        </w:rPr>
        <w:t xml:space="preserve">- организационная форма </w:t>
      </w:r>
      <w:r w:rsidR="00480EB6">
        <w:rPr>
          <w:bCs/>
          <w:sz w:val="26"/>
        </w:rPr>
        <w:t xml:space="preserve">представления результатов исследования или цикла исследований по конкретной тематике или области науки, допускающая </w:t>
      </w:r>
      <w:r w:rsidR="00976CF9">
        <w:rPr>
          <w:bCs/>
          <w:sz w:val="26"/>
        </w:rPr>
        <w:t xml:space="preserve">публичное </w:t>
      </w:r>
      <w:r w:rsidR="00480EB6" w:rsidRPr="00D7122C">
        <w:rPr>
          <w:bCs/>
          <w:sz w:val="26"/>
        </w:rPr>
        <w:t>обсуждени</w:t>
      </w:r>
      <w:r w:rsidR="00480EB6">
        <w:rPr>
          <w:bCs/>
          <w:sz w:val="26"/>
        </w:rPr>
        <w:t>е</w:t>
      </w:r>
      <w:r w:rsidR="00480EB6" w:rsidRPr="00D7122C">
        <w:rPr>
          <w:bCs/>
          <w:sz w:val="26"/>
        </w:rPr>
        <w:t xml:space="preserve"> и обмен мнениями </w:t>
      </w:r>
      <w:r w:rsidR="00480EB6">
        <w:rPr>
          <w:bCs/>
          <w:sz w:val="26"/>
        </w:rPr>
        <w:t>по результатам исследований</w:t>
      </w:r>
      <w:r w:rsidR="00976CF9">
        <w:rPr>
          <w:bCs/>
          <w:sz w:val="26"/>
        </w:rPr>
        <w:t>, разработок</w:t>
      </w:r>
      <w:r w:rsidR="00480EB6">
        <w:rPr>
          <w:bCs/>
          <w:sz w:val="26"/>
        </w:rPr>
        <w:t>.</w:t>
      </w:r>
    </w:p>
    <w:p w:rsidR="00CA4B67" w:rsidRDefault="00655619" w:rsidP="00123696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6"/>
        </w:rPr>
      </w:pPr>
      <w:r w:rsidRPr="00655619">
        <w:rPr>
          <w:sz w:val="26"/>
        </w:rPr>
        <w:t>Критериями</w:t>
      </w:r>
      <w:r>
        <w:rPr>
          <w:sz w:val="26"/>
        </w:rPr>
        <w:t xml:space="preserve"> отнесения научного мероприятия к категории </w:t>
      </w:r>
      <w:r w:rsidR="00CA0467">
        <w:rPr>
          <w:sz w:val="26"/>
        </w:rPr>
        <w:t>«</w:t>
      </w:r>
      <w:r>
        <w:rPr>
          <w:sz w:val="26"/>
        </w:rPr>
        <w:t>научн</w:t>
      </w:r>
      <w:r w:rsidR="00CA0467">
        <w:rPr>
          <w:sz w:val="26"/>
        </w:rPr>
        <w:t>ый семинар»</w:t>
      </w:r>
      <w:r>
        <w:rPr>
          <w:sz w:val="26"/>
        </w:rPr>
        <w:t xml:space="preserve"> являются:</w:t>
      </w:r>
    </w:p>
    <w:p w:rsidR="00655619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t>2.1.2.1.</w:t>
      </w:r>
      <w:r w:rsidR="007D6401">
        <w:rPr>
          <w:sz w:val="26"/>
          <w:szCs w:val="26"/>
          <w:lang w:val="ru-RU"/>
        </w:rPr>
        <w:t> </w:t>
      </w:r>
      <w:r w:rsidR="00655619" w:rsidRPr="009614CD">
        <w:rPr>
          <w:sz w:val="26"/>
          <w:szCs w:val="26"/>
          <w:lang w:val="ru-RU"/>
        </w:rPr>
        <w:t xml:space="preserve">определение </w:t>
      </w:r>
      <w:r w:rsidR="008806C5" w:rsidRPr="009614CD">
        <w:rPr>
          <w:sz w:val="26"/>
          <w:szCs w:val="26"/>
          <w:lang w:val="ru-RU"/>
        </w:rPr>
        <w:t xml:space="preserve">конкретной </w:t>
      </w:r>
      <w:r w:rsidR="00655619" w:rsidRPr="009614CD">
        <w:rPr>
          <w:sz w:val="26"/>
          <w:szCs w:val="26"/>
          <w:lang w:val="ru-RU"/>
        </w:rPr>
        <w:t xml:space="preserve">темы </w:t>
      </w:r>
      <w:r w:rsidR="00976CF9" w:rsidRPr="009614CD">
        <w:rPr>
          <w:sz w:val="26"/>
          <w:szCs w:val="26"/>
          <w:lang w:val="ru-RU"/>
        </w:rPr>
        <w:t>семинара</w:t>
      </w:r>
      <w:r w:rsidR="00655619" w:rsidRPr="009614CD">
        <w:rPr>
          <w:sz w:val="26"/>
          <w:szCs w:val="26"/>
          <w:lang w:val="ru-RU"/>
        </w:rPr>
        <w:t>;</w:t>
      </w:r>
    </w:p>
    <w:p w:rsidR="005C14BA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t>2.1.2.2.</w:t>
      </w:r>
      <w:r w:rsidR="007D6401">
        <w:rPr>
          <w:sz w:val="26"/>
          <w:szCs w:val="26"/>
          <w:lang w:val="ru-RU"/>
        </w:rPr>
        <w:t> </w:t>
      </w:r>
      <w:r w:rsidR="00655619" w:rsidRPr="009614CD">
        <w:rPr>
          <w:sz w:val="26"/>
          <w:szCs w:val="26"/>
          <w:lang w:val="ru-RU"/>
        </w:rPr>
        <w:t>наличие определенного докладчика (возможно содокладчик</w:t>
      </w:r>
      <w:r w:rsidR="00F06AE6" w:rsidRPr="009614CD">
        <w:rPr>
          <w:sz w:val="26"/>
          <w:szCs w:val="26"/>
          <w:lang w:val="ru-RU"/>
        </w:rPr>
        <w:t>ов</w:t>
      </w:r>
      <w:r w:rsidR="00655619" w:rsidRPr="009614CD">
        <w:rPr>
          <w:sz w:val="26"/>
          <w:szCs w:val="26"/>
          <w:lang w:val="ru-RU"/>
        </w:rPr>
        <w:t>)</w:t>
      </w:r>
      <w:r w:rsidR="005C14BA" w:rsidRPr="009614CD">
        <w:rPr>
          <w:sz w:val="26"/>
          <w:szCs w:val="26"/>
          <w:lang w:val="ru-RU"/>
        </w:rPr>
        <w:t>.</w:t>
      </w:r>
    </w:p>
    <w:p w:rsidR="00593E1D" w:rsidRDefault="00E66C9C" w:rsidP="00E66C9C">
      <w:pPr>
        <w:pStyle w:val="Default"/>
        <w:tabs>
          <w:tab w:val="left" w:pos="1134"/>
        </w:tabs>
        <w:spacing w:line="360" w:lineRule="auto"/>
        <w:ind w:firstLine="709"/>
        <w:jc w:val="both"/>
        <w:rPr>
          <w:bCs/>
          <w:sz w:val="26"/>
        </w:rPr>
      </w:pPr>
      <w:r w:rsidRPr="009C3737">
        <w:rPr>
          <w:bCs/>
          <w:sz w:val="26"/>
        </w:rPr>
        <w:t>2.1.3.</w:t>
      </w:r>
      <w:r>
        <w:rPr>
          <w:b/>
          <w:bCs/>
          <w:sz w:val="26"/>
        </w:rPr>
        <w:t> </w:t>
      </w:r>
      <w:r w:rsidR="00BF13EC" w:rsidRPr="00C5682A">
        <w:rPr>
          <w:b/>
          <w:bCs/>
          <w:sz w:val="26"/>
        </w:rPr>
        <w:t>Круглый стол</w:t>
      </w:r>
      <w:r w:rsidR="00BF13EC">
        <w:rPr>
          <w:b/>
          <w:bCs/>
          <w:sz w:val="26"/>
        </w:rPr>
        <w:t xml:space="preserve"> -</w:t>
      </w:r>
      <w:r w:rsidR="005259A5">
        <w:rPr>
          <w:b/>
          <w:bCs/>
          <w:sz w:val="26"/>
        </w:rPr>
        <w:t xml:space="preserve"> </w:t>
      </w:r>
      <w:r w:rsidR="00BF13EC" w:rsidRPr="00C5682A">
        <w:rPr>
          <w:sz w:val="26"/>
          <w:szCs w:val="23"/>
        </w:rPr>
        <w:t xml:space="preserve">форма обсуждения какой-либо проблемы, где ведущий </w:t>
      </w:r>
      <w:r w:rsidR="00F82730">
        <w:rPr>
          <w:sz w:val="26"/>
          <w:szCs w:val="23"/>
        </w:rPr>
        <w:t xml:space="preserve">(модератор) </w:t>
      </w:r>
      <w:r w:rsidR="00BF13EC" w:rsidRPr="00C5682A">
        <w:rPr>
          <w:sz w:val="26"/>
          <w:szCs w:val="23"/>
        </w:rPr>
        <w:t>обо</w:t>
      </w:r>
      <w:r w:rsidR="00BF13EC">
        <w:rPr>
          <w:sz w:val="26"/>
          <w:szCs w:val="23"/>
        </w:rPr>
        <w:t>значает</w:t>
      </w:r>
      <w:r w:rsidR="00BF13EC" w:rsidRPr="00C5682A">
        <w:rPr>
          <w:sz w:val="26"/>
          <w:szCs w:val="23"/>
        </w:rPr>
        <w:t xml:space="preserve"> </w:t>
      </w:r>
      <w:r w:rsidR="00F82730">
        <w:rPr>
          <w:sz w:val="26"/>
          <w:szCs w:val="23"/>
        </w:rPr>
        <w:t xml:space="preserve">тему и круг </w:t>
      </w:r>
      <w:r w:rsidR="000A2BB4">
        <w:rPr>
          <w:sz w:val="26"/>
          <w:szCs w:val="23"/>
        </w:rPr>
        <w:t>научн</w:t>
      </w:r>
      <w:r w:rsidR="00B91237">
        <w:rPr>
          <w:sz w:val="26"/>
          <w:szCs w:val="23"/>
        </w:rPr>
        <w:t>ой</w:t>
      </w:r>
      <w:r w:rsidR="000A2BB4">
        <w:rPr>
          <w:sz w:val="26"/>
          <w:szCs w:val="23"/>
        </w:rPr>
        <w:t xml:space="preserve"> </w:t>
      </w:r>
      <w:r w:rsidR="00B91237">
        <w:rPr>
          <w:sz w:val="26"/>
          <w:szCs w:val="23"/>
        </w:rPr>
        <w:t>проблемы</w:t>
      </w:r>
      <w:r w:rsidR="00F82730">
        <w:rPr>
          <w:sz w:val="26"/>
          <w:szCs w:val="23"/>
        </w:rPr>
        <w:t>, предлагает участникам сделать свои сообщения (доклады) и проводит дискуссию</w:t>
      </w:r>
      <w:r w:rsidR="005259A5">
        <w:rPr>
          <w:sz w:val="26"/>
          <w:szCs w:val="23"/>
        </w:rPr>
        <w:t xml:space="preserve"> по обозначенной проблематике с целью получения всесторонних мнений и точек зрения.</w:t>
      </w:r>
      <w:r w:rsidR="005259A5">
        <w:rPr>
          <w:bCs/>
          <w:sz w:val="26"/>
        </w:rPr>
        <w:t xml:space="preserve">  </w:t>
      </w:r>
    </w:p>
    <w:p w:rsidR="003C26EF" w:rsidRDefault="003C26EF" w:rsidP="00E66C9C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6"/>
        </w:rPr>
      </w:pPr>
      <w:r w:rsidRPr="00716D31">
        <w:rPr>
          <w:sz w:val="26"/>
        </w:rPr>
        <w:t>Критериями</w:t>
      </w:r>
      <w:r>
        <w:rPr>
          <w:sz w:val="26"/>
        </w:rPr>
        <w:t xml:space="preserve"> отнесения научного мероприятия к категории </w:t>
      </w:r>
      <w:r w:rsidR="00F82730">
        <w:rPr>
          <w:sz w:val="26"/>
        </w:rPr>
        <w:t>«</w:t>
      </w:r>
      <w:r>
        <w:rPr>
          <w:sz w:val="26"/>
        </w:rPr>
        <w:t>круглый стол</w:t>
      </w:r>
      <w:r w:rsidR="00F82730">
        <w:rPr>
          <w:sz w:val="26"/>
        </w:rPr>
        <w:t>»</w:t>
      </w:r>
      <w:r>
        <w:rPr>
          <w:sz w:val="26"/>
        </w:rPr>
        <w:t xml:space="preserve"> являются:</w:t>
      </w:r>
    </w:p>
    <w:p w:rsidR="003C26EF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t>2.1.3.1.</w:t>
      </w:r>
      <w:r w:rsidR="004661F7">
        <w:rPr>
          <w:sz w:val="26"/>
          <w:szCs w:val="26"/>
          <w:lang w:val="ru-RU"/>
        </w:rPr>
        <w:t> </w:t>
      </w:r>
      <w:r w:rsidR="003C26EF" w:rsidRPr="009614CD">
        <w:rPr>
          <w:sz w:val="26"/>
          <w:szCs w:val="26"/>
          <w:lang w:val="ru-RU"/>
        </w:rPr>
        <w:t>определение конкретной темы круглого стола;</w:t>
      </w:r>
    </w:p>
    <w:p w:rsidR="000A010C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t>2.1.3.2.</w:t>
      </w:r>
      <w:r w:rsidR="004661F7">
        <w:rPr>
          <w:sz w:val="26"/>
          <w:szCs w:val="26"/>
          <w:lang w:val="ru-RU"/>
        </w:rPr>
        <w:t> </w:t>
      </w:r>
      <w:r w:rsidR="005259A5" w:rsidRPr="009614CD">
        <w:rPr>
          <w:sz w:val="26"/>
          <w:szCs w:val="26"/>
          <w:lang w:val="ru-RU"/>
        </w:rPr>
        <w:t>специальное приглашение ученых, экспертов, занимающихся данной проблематикой, для проведения дискуссии</w:t>
      </w:r>
      <w:r w:rsidR="005C14BA" w:rsidRPr="009614CD">
        <w:rPr>
          <w:sz w:val="26"/>
          <w:szCs w:val="26"/>
          <w:lang w:val="ru-RU"/>
        </w:rPr>
        <w:t>.</w:t>
      </w:r>
    </w:p>
    <w:p w:rsidR="00734084" w:rsidRDefault="00734084" w:rsidP="005F36FE">
      <w:pPr>
        <w:tabs>
          <w:tab w:val="left" w:pos="1134"/>
          <w:tab w:val="left" w:pos="11136"/>
          <w:tab w:val="left" w:pos="11372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8E5C38">
        <w:rPr>
          <w:bCs/>
          <w:sz w:val="26"/>
          <w:szCs w:val="26"/>
          <w:lang w:val="ru-RU"/>
        </w:rPr>
        <w:t>2.</w:t>
      </w:r>
      <w:r w:rsidR="003A4A19">
        <w:rPr>
          <w:bCs/>
          <w:sz w:val="26"/>
          <w:szCs w:val="26"/>
          <w:lang w:val="ru-RU"/>
        </w:rPr>
        <w:t>2</w:t>
      </w:r>
      <w:r w:rsidRPr="008E5C38">
        <w:rPr>
          <w:bCs/>
          <w:sz w:val="26"/>
          <w:szCs w:val="26"/>
          <w:lang w:val="ru-RU"/>
        </w:rPr>
        <w:t>.</w:t>
      </w:r>
      <w:r w:rsidR="00435EC1">
        <w:rPr>
          <w:bCs/>
          <w:sz w:val="26"/>
          <w:szCs w:val="26"/>
          <w:lang w:val="ru-RU"/>
        </w:rPr>
        <w:t> </w:t>
      </w:r>
      <w:r w:rsidR="00EB2292">
        <w:rPr>
          <w:bCs/>
          <w:sz w:val="26"/>
          <w:szCs w:val="26"/>
          <w:lang w:val="ru-RU"/>
        </w:rPr>
        <w:t>В</w:t>
      </w:r>
      <w:r w:rsidR="00EB2292">
        <w:rPr>
          <w:sz w:val="26"/>
          <w:szCs w:val="26"/>
          <w:lang w:val="ru-RU"/>
        </w:rPr>
        <w:t xml:space="preserve"> рамках настоящего Регламента</w:t>
      </w:r>
      <w:r w:rsidR="00EB2292" w:rsidRPr="00C5682A">
        <w:rPr>
          <w:sz w:val="26"/>
          <w:szCs w:val="26"/>
          <w:lang w:val="ru-RU"/>
        </w:rPr>
        <w:t xml:space="preserve"> </w:t>
      </w:r>
      <w:r w:rsidR="00EB2292">
        <w:rPr>
          <w:sz w:val="26"/>
          <w:szCs w:val="26"/>
          <w:lang w:val="ru-RU"/>
        </w:rPr>
        <w:t xml:space="preserve">выделяются также </w:t>
      </w:r>
      <w:r w:rsidRPr="00C5682A">
        <w:rPr>
          <w:sz w:val="26"/>
          <w:szCs w:val="26"/>
          <w:lang w:val="ru-RU"/>
        </w:rPr>
        <w:t>российские</w:t>
      </w:r>
      <w:r>
        <w:rPr>
          <w:sz w:val="26"/>
          <w:szCs w:val="26"/>
          <w:lang w:val="ru-RU"/>
        </w:rPr>
        <w:t xml:space="preserve"> и</w:t>
      </w:r>
      <w:r w:rsidR="005259A5">
        <w:rPr>
          <w:sz w:val="26"/>
          <w:szCs w:val="26"/>
          <w:lang w:val="ru-RU"/>
        </w:rPr>
        <w:t xml:space="preserve"> </w:t>
      </w:r>
      <w:r w:rsidRPr="00C5682A">
        <w:rPr>
          <w:sz w:val="26"/>
          <w:szCs w:val="26"/>
          <w:lang w:val="ru-RU"/>
        </w:rPr>
        <w:t>международные</w:t>
      </w:r>
      <w:r w:rsidR="00EB2292" w:rsidRPr="00EB2292">
        <w:rPr>
          <w:sz w:val="26"/>
          <w:szCs w:val="26"/>
          <w:lang w:val="ru-RU"/>
        </w:rPr>
        <w:t xml:space="preserve"> </w:t>
      </w:r>
      <w:r w:rsidR="00EB2292">
        <w:rPr>
          <w:sz w:val="26"/>
          <w:szCs w:val="26"/>
          <w:lang w:val="ru-RU"/>
        </w:rPr>
        <w:t xml:space="preserve">научные </w:t>
      </w:r>
      <w:r w:rsidR="00EB2292" w:rsidRPr="00C5682A">
        <w:rPr>
          <w:sz w:val="26"/>
          <w:szCs w:val="26"/>
          <w:lang w:val="ru-RU"/>
        </w:rPr>
        <w:t>мероприятия</w:t>
      </w:r>
      <w:r w:rsidR="004978B4">
        <w:rPr>
          <w:sz w:val="26"/>
          <w:szCs w:val="26"/>
          <w:lang w:val="ru-RU"/>
        </w:rPr>
        <w:t xml:space="preserve">, а </w:t>
      </w:r>
      <w:r w:rsidR="00A106DE">
        <w:rPr>
          <w:sz w:val="26"/>
          <w:szCs w:val="26"/>
          <w:lang w:val="ru-RU"/>
        </w:rPr>
        <w:t xml:space="preserve">также </w:t>
      </w:r>
      <w:r w:rsidR="004978B4">
        <w:rPr>
          <w:sz w:val="26"/>
          <w:szCs w:val="26"/>
          <w:lang w:val="ru-RU"/>
        </w:rPr>
        <w:t>иные не относящиеся к нижеуказанным мероприятиям</w:t>
      </w:r>
      <w:r w:rsidRPr="00C5682A">
        <w:rPr>
          <w:sz w:val="26"/>
          <w:szCs w:val="26"/>
          <w:lang w:val="ru-RU"/>
        </w:rPr>
        <w:t>.</w:t>
      </w:r>
    </w:p>
    <w:p w:rsidR="00734084" w:rsidRPr="00001EFF" w:rsidRDefault="00734084" w:rsidP="005F36FE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6"/>
          <w:szCs w:val="23"/>
        </w:rPr>
      </w:pPr>
      <w:r>
        <w:rPr>
          <w:sz w:val="26"/>
          <w:szCs w:val="23"/>
        </w:rPr>
        <w:t>2.</w:t>
      </w:r>
      <w:r w:rsidR="0039045E">
        <w:rPr>
          <w:sz w:val="26"/>
          <w:szCs w:val="23"/>
        </w:rPr>
        <w:t>2</w:t>
      </w:r>
      <w:r>
        <w:rPr>
          <w:sz w:val="26"/>
          <w:szCs w:val="23"/>
        </w:rPr>
        <w:t>.1</w:t>
      </w:r>
      <w:r w:rsidR="00435EC1">
        <w:rPr>
          <w:sz w:val="26"/>
          <w:szCs w:val="23"/>
        </w:rPr>
        <w:t>. </w:t>
      </w:r>
      <w:r w:rsidR="007F25DE">
        <w:rPr>
          <w:sz w:val="26"/>
          <w:szCs w:val="23"/>
        </w:rPr>
        <w:t>Научное м</w:t>
      </w:r>
      <w:r w:rsidRPr="00001EFF">
        <w:rPr>
          <w:sz w:val="26"/>
          <w:szCs w:val="23"/>
        </w:rPr>
        <w:t xml:space="preserve">ероприятие является </w:t>
      </w:r>
      <w:r w:rsidRPr="00001EFF">
        <w:rPr>
          <w:bCs/>
          <w:sz w:val="26"/>
          <w:szCs w:val="23"/>
        </w:rPr>
        <w:t>международным, если выполняется хотя бы одно</w:t>
      </w:r>
      <w:r w:rsidR="00546582">
        <w:rPr>
          <w:bCs/>
          <w:sz w:val="26"/>
          <w:szCs w:val="23"/>
        </w:rPr>
        <w:t xml:space="preserve"> из</w:t>
      </w:r>
      <w:r w:rsidRPr="00001EFF">
        <w:rPr>
          <w:bCs/>
          <w:sz w:val="26"/>
          <w:szCs w:val="23"/>
        </w:rPr>
        <w:t xml:space="preserve"> </w:t>
      </w:r>
      <w:r w:rsidR="008A72B1">
        <w:rPr>
          <w:bCs/>
          <w:sz w:val="26"/>
          <w:szCs w:val="23"/>
        </w:rPr>
        <w:t xml:space="preserve">следующих </w:t>
      </w:r>
      <w:r w:rsidRPr="00001EFF">
        <w:rPr>
          <w:bCs/>
          <w:sz w:val="26"/>
          <w:szCs w:val="23"/>
        </w:rPr>
        <w:t>услови</w:t>
      </w:r>
      <w:r w:rsidR="00546582">
        <w:rPr>
          <w:bCs/>
          <w:sz w:val="26"/>
          <w:szCs w:val="23"/>
        </w:rPr>
        <w:t>й</w:t>
      </w:r>
      <w:r w:rsidRPr="00001EFF">
        <w:rPr>
          <w:sz w:val="26"/>
          <w:szCs w:val="23"/>
        </w:rPr>
        <w:t xml:space="preserve">: </w:t>
      </w:r>
    </w:p>
    <w:p w:rsidR="00734084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t>2.2.1.1.</w:t>
      </w:r>
      <w:r w:rsidR="004661F7">
        <w:rPr>
          <w:sz w:val="26"/>
          <w:szCs w:val="26"/>
          <w:lang w:val="ru-RU"/>
        </w:rPr>
        <w:t> </w:t>
      </w:r>
      <w:r w:rsidR="00734084" w:rsidRPr="009614CD">
        <w:rPr>
          <w:sz w:val="26"/>
          <w:szCs w:val="26"/>
          <w:lang w:val="ru-RU"/>
        </w:rPr>
        <w:t xml:space="preserve">в состав оргкомитета </w:t>
      </w:r>
      <w:r w:rsidR="009C6DCF" w:rsidRPr="009614CD">
        <w:rPr>
          <w:sz w:val="26"/>
          <w:szCs w:val="26"/>
          <w:lang w:val="ru-RU"/>
        </w:rPr>
        <w:t xml:space="preserve">или программного комитета </w:t>
      </w:r>
      <w:r w:rsidR="00734084" w:rsidRPr="009614CD">
        <w:rPr>
          <w:sz w:val="26"/>
          <w:szCs w:val="26"/>
          <w:lang w:val="ru-RU"/>
        </w:rPr>
        <w:t>научно</w:t>
      </w:r>
      <w:r w:rsidR="00546582" w:rsidRPr="009614CD">
        <w:rPr>
          <w:sz w:val="26"/>
          <w:szCs w:val="26"/>
          <w:lang w:val="ru-RU"/>
        </w:rPr>
        <w:t xml:space="preserve">го мероприятия </w:t>
      </w:r>
      <w:r w:rsidR="00734084" w:rsidRPr="009614CD">
        <w:rPr>
          <w:sz w:val="26"/>
          <w:szCs w:val="26"/>
          <w:lang w:val="ru-RU"/>
        </w:rPr>
        <w:t xml:space="preserve"> входят зарубежные ученые и специалисты;</w:t>
      </w:r>
    </w:p>
    <w:p w:rsidR="009C6DCF" w:rsidRPr="009614CD" w:rsidRDefault="008A72B1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 w:rsidRPr="009614CD">
        <w:rPr>
          <w:sz w:val="26"/>
          <w:szCs w:val="26"/>
          <w:lang w:val="ru-RU"/>
        </w:rPr>
        <w:t>2.2.1.2.</w:t>
      </w:r>
      <w:r w:rsidR="004661F7">
        <w:rPr>
          <w:sz w:val="26"/>
          <w:szCs w:val="26"/>
          <w:lang w:val="ru-RU"/>
        </w:rPr>
        <w:t> </w:t>
      </w:r>
      <w:r w:rsidR="00546582" w:rsidRPr="009614CD">
        <w:rPr>
          <w:sz w:val="26"/>
          <w:szCs w:val="26"/>
          <w:lang w:val="ru-RU"/>
        </w:rPr>
        <w:t xml:space="preserve">в число участников и/или докладчиков </w:t>
      </w:r>
      <w:r w:rsidR="007336BD" w:rsidRPr="009614CD">
        <w:rPr>
          <w:sz w:val="26"/>
          <w:szCs w:val="26"/>
          <w:lang w:val="ru-RU"/>
        </w:rPr>
        <w:t>мероприятия входят зарубежные ученые и специалисты.</w:t>
      </w:r>
    </w:p>
    <w:p w:rsidR="00BC16A5" w:rsidRDefault="00734084" w:rsidP="005F36FE">
      <w:pPr>
        <w:tabs>
          <w:tab w:val="left" w:pos="1134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lang w:val="ru-RU"/>
        </w:rPr>
      </w:pPr>
      <w:r>
        <w:rPr>
          <w:sz w:val="26"/>
          <w:lang w:val="ru-RU"/>
        </w:rPr>
        <w:t>2.</w:t>
      </w:r>
      <w:r w:rsidR="0039045E">
        <w:rPr>
          <w:sz w:val="26"/>
          <w:lang w:val="ru-RU"/>
        </w:rPr>
        <w:t>2</w:t>
      </w:r>
      <w:r>
        <w:rPr>
          <w:sz w:val="26"/>
          <w:lang w:val="ru-RU"/>
        </w:rPr>
        <w:t>.2.</w:t>
      </w:r>
      <w:r w:rsidR="002E2DBD">
        <w:rPr>
          <w:sz w:val="26"/>
          <w:lang w:val="ru-RU"/>
        </w:rPr>
        <w:t> </w:t>
      </w:r>
      <w:r w:rsidR="00EF43F7">
        <w:rPr>
          <w:sz w:val="26"/>
          <w:szCs w:val="23"/>
          <w:lang w:val="ru-RU"/>
        </w:rPr>
        <w:t>Научное</w:t>
      </w:r>
      <w:r w:rsidR="00EF43F7" w:rsidRPr="00EF43F7">
        <w:rPr>
          <w:sz w:val="26"/>
          <w:szCs w:val="23"/>
          <w:lang w:val="ru-RU"/>
        </w:rPr>
        <w:t xml:space="preserve"> мероприятие</w:t>
      </w:r>
      <w:r>
        <w:rPr>
          <w:sz w:val="26"/>
          <w:lang w:val="ru-RU"/>
        </w:rPr>
        <w:t xml:space="preserve"> является российским, если </w:t>
      </w:r>
      <w:r w:rsidR="0004729E">
        <w:rPr>
          <w:sz w:val="26"/>
          <w:lang w:val="ru-RU"/>
        </w:rPr>
        <w:t>в</w:t>
      </w:r>
      <w:r w:rsidR="005259A5">
        <w:rPr>
          <w:sz w:val="26"/>
          <w:lang w:val="ru-RU"/>
        </w:rPr>
        <w:t xml:space="preserve"> </w:t>
      </w:r>
      <w:r w:rsidR="006737B6">
        <w:rPr>
          <w:sz w:val="26"/>
          <w:lang w:val="ru-RU"/>
        </w:rPr>
        <w:t xml:space="preserve">число докладчиков или участников </w:t>
      </w:r>
      <w:r w:rsidR="00EE5331">
        <w:rPr>
          <w:sz w:val="26"/>
          <w:lang w:val="ru-RU"/>
        </w:rPr>
        <w:t xml:space="preserve">мероприятия </w:t>
      </w:r>
      <w:r w:rsidR="006737B6">
        <w:rPr>
          <w:sz w:val="26"/>
          <w:lang w:val="ru-RU"/>
        </w:rPr>
        <w:t>входят ученые и</w:t>
      </w:r>
      <w:r w:rsidR="00EE5331">
        <w:rPr>
          <w:sz w:val="26"/>
          <w:lang w:val="ru-RU"/>
        </w:rPr>
        <w:t>/или</w:t>
      </w:r>
      <w:r w:rsidR="006737B6">
        <w:rPr>
          <w:sz w:val="26"/>
          <w:lang w:val="ru-RU"/>
        </w:rPr>
        <w:t xml:space="preserve"> специалисты из</w:t>
      </w:r>
      <w:r w:rsidR="001C2571">
        <w:rPr>
          <w:sz w:val="26"/>
          <w:lang w:val="ru-RU"/>
        </w:rPr>
        <w:t xml:space="preserve"> </w:t>
      </w:r>
      <w:r w:rsidR="00A44744">
        <w:rPr>
          <w:sz w:val="26"/>
          <w:lang w:val="ru-RU"/>
        </w:rPr>
        <w:t>регионов</w:t>
      </w:r>
      <w:r w:rsidR="001C2571">
        <w:rPr>
          <w:sz w:val="26"/>
          <w:lang w:val="ru-RU"/>
        </w:rPr>
        <w:t xml:space="preserve"> России</w:t>
      </w:r>
      <w:r w:rsidR="001F2961">
        <w:rPr>
          <w:sz w:val="26"/>
          <w:lang w:val="ru-RU"/>
        </w:rPr>
        <w:t>.</w:t>
      </w:r>
    </w:p>
    <w:p w:rsidR="00804057" w:rsidRDefault="00804057" w:rsidP="00461BAB">
      <w:pPr>
        <w:pStyle w:val="Default"/>
        <w:spacing w:line="360" w:lineRule="auto"/>
        <w:ind w:left="426"/>
        <w:jc w:val="both"/>
        <w:rPr>
          <w:sz w:val="26"/>
        </w:rPr>
      </w:pPr>
    </w:p>
    <w:p w:rsidR="00895821" w:rsidRDefault="00865795" w:rsidP="00123696">
      <w:pPr>
        <w:pStyle w:val="af"/>
        <w:spacing w:line="360" w:lineRule="auto"/>
        <w:ind w:firstLine="708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</w:t>
      </w:r>
      <w:r w:rsidR="00895821" w:rsidRPr="00223163">
        <w:rPr>
          <w:bCs w:val="0"/>
          <w:sz w:val="26"/>
          <w:szCs w:val="26"/>
        </w:rPr>
        <w:t>.</w:t>
      </w:r>
      <w:r w:rsidR="002E2DBD">
        <w:rPr>
          <w:bCs w:val="0"/>
          <w:sz w:val="26"/>
          <w:szCs w:val="26"/>
        </w:rPr>
        <w:t> </w:t>
      </w:r>
      <w:r w:rsidR="008E2D02">
        <w:rPr>
          <w:bCs w:val="0"/>
          <w:sz w:val="26"/>
          <w:szCs w:val="26"/>
        </w:rPr>
        <w:t>Ведение</w:t>
      </w:r>
      <w:r w:rsidR="005259A5">
        <w:rPr>
          <w:bCs w:val="0"/>
          <w:sz w:val="26"/>
          <w:szCs w:val="26"/>
        </w:rPr>
        <w:t xml:space="preserve"> </w:t>
      </w:r>
      <w:r w:rsidR="008E2D02">
        <w:rPr>
          <w:bCs w:val="0"/>
          <w:sz w:val="26"/>
          <w:szCs w:val="26"/>
        </w:rPr>
        <w:t>учета проводимых научных мероприятий</w:t>
      </w:r>
    </w:p>
    <w:p w:rsidR="00640949" w:rsidRPr="007C6E3C" w:rsidRDefault="00640949" w:rsidP="007C6E3C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3.</w:t>
      </w:r>
      <w:r w:rsidR="00E06ED1">
        <w:rPr>
          <w:sz w:val="26"/>
          <w:szCs w:val="26"/>
          <w:lang w:val="ru-RU"/>
        </w:rPr>
        <w:t>1</w:t>
      </w:r>
      <w:r w:rsidR="003B6D60" w:rsidRPr="007C6E3C">
        <w:rPr>
          <w:b/>
          <w:sz w:val="26"/>
          <w:szCs w:val="26"/>
          <w:lang w:val="ru-RU"/>
        </w:rPr>
        <w:t>.</w:t>
      </w:r>
      <w:r w:rsidR="002E2DBD">
        <w:rPr>
          <w:b/>
          <w:sz w:val="26"/>
          <w:szCs w:val="26"/>
        </w:rPr>
        <w:t> </w:t>
      </w:r>
      <w:r w:rsidR="003B6D60" w:rsidRPr="007C6E3C">
        <w:rPr>
          <w:sz w:val="26"/>
          <w:szCs w:val="26"/>
          <w:lang w:val="ru-RU"/>
        </w:rPr>
        <w:t>Для организации учета научных мероприятий</w:t>
      </w:r>
      <w:r w:rsidR="009D2647">
        <w:rPr>
          <w:sz w:val="26"/>
          <w:szCs w:val="26"/>
          <w:lang w:val="ru-RU"/>
        </w:rPr>
        <w:t xml:space="preserve"> </w:t>
      </w:r>
      <w:r w:rsidR="004253DB" w:rsidRPr="002D4289">
        <w:rPr>
          <w:sz w:val="26"/>
          <w:szCs w:val="26"/>
          <w:lang w:val="ru-RU"/>
        </w:rPr>
        <w:t>Управление разработки и поддержки информационных систем</w:t>
      </w:r>
      <w:r w:rsidR="00643C4C">
        <w:rPr>
          <w:sz w:val="26"/>
          <w:szCs w:val="26"/>
          <w:lang w:val="ru-RU"/>
        </w:rPr>
        <w:t xml:space="preserve"> НИУ ВШЭ</w:t>
      </w:r>
      <w:r w:rsidR="004253DB">
        <w:rPr>
          <w:sz w:val="26"/>
          <w:szCs w:val="26"/>
          <w:lang w:val="ru-RU"/>
        </w:rPr>
        <w:t xml:space="preserve"> </w:t>
      </w:r>
      <w:proofErr w:type="gramStart"/>
      <w:r w:rsidR="003B6D60" w:rsidRPr="007C6E3C">
        <w:rPr>
          <w:sz w:val="26"/>
          <w:szCs w:val="26"/>
          <w:lang w:val="ru-RU"/>
        </w:rPr>
        <w:t xml:space="preserve">осуществляет </w:t>
      </w:r>
      <w:r w:rsidR="006724AF" w:rsidRPr="007C6E3C">
        <w:rPr>
          <w:sz w:val="26"/>
          <w:szCs w:val="26"/>
          <w:lang w:val="ru-RU"/>
        </w:rPr>
        <w:t>поддержку и обеспечивает</w:t>
      </w:r>
      <w:proofErr w:type="gramEnd"/>
      <w:r w:rsidR="006724AF" w:rsidRPr="007C6E3C">
        <w:rPr>
          <w:sz w:val="26"/>
          <w:szCs w:val="26"/>
          <w:lang w:val="ru-RU"/>
        </w:rPr>
        <w:t xml:space="preserve"> возможность внесения данных в</w:t>
      </w:r>
      <w:r w:rsidR="003B6D60" w:rsidRPr="007C6E3C">
        <w:rPr>
          <w:sz w:val="26"/>
          <w:szCs w:val="26"/>
          <w:lang w:val="ru-RU"/>
        </w:rPr>
        <w:t xml:space="preserve"> форм</w:t>
      </w:r>
      <w:r w:rsidR="006724AF" w:rsidRPr="007C6E3C">
        <w:rPr>
          <w:sz w:val="26"/>
          <w:szCs w:val="26"/>
          <w:lang w:val="ru-RU"/>
        </w:rPr>
        <w:t>у</w:t>
      </w:r>
      <w:r w:rsidR="003B6D60" w:rsidRPr="007C6E3C">
        <w:rPr>
          <w:sz w:val="26"/>
          <w:szCs w:val="26"/>
          <w:lang w:val="ru-RU"/>
        </w:rPr>
        <w:t xml:space="preserve"> анонса </w:t>
      </w:r>
      <w:r w:rsidR="00F47758">
        <w:rPr>
          <w:sz w:val="26"/>
          <w:szCs w:val="26"/>
          <w:lang w:val="ru-RU"/>
        </w:rPr>
        <w:t xml:space="preserve">научных </w:t>
      </w:r>
      <w:r w:rsidR="003B6D60" w:rsidRPr="007C6E3C">
        <w:rPr>
          <w:sz w:val="26"/>
          <w:szCs w:val="26"/>
          <w:lang w:val="ru-RU"/>
        </w:rPr>
        <w:t>мероприятий, проводимых на базе НИУ ВШЭ</w:t>
      </w:r>
      <w:r w:rsidR="00D02047" w:rsidRPr="007C6E3C">
        <w:rPr>
          <w:sz w:val="26"/>
          <w:szCs w:val="26"/>
          <w:lang w:val="ru-RU"/>
        </w:rPr>
        <w:t xml:space="preserve"> </w:t>
      </w:r>
      <w:r w:rsidR="00292937" w:rsidRPr="007E314E">
        <w:rPr>
          <w:sz w:val="26"/>
          <w:szCs w:val="26"/>
          <w:lang w:val="ru-RU"/>
        </w:rPr>
        <w:t>или проводим</w:t>
      </w:r>
      <w:r w:rsidR="00292937">
        <w:rPr>
          <w:sz w:val="26"/>
          <w:szCs w:val="26"/>
          <w:lang w:val="ru-RU"/>
        </w:rPr>
        <w:t>ых</w:t>
      </w:r>
      <w:r w:rsidR="00292937" w:rsidRPr="007E314E">
        <w:rPr>
          <w:sz w:val="26"/>
          <w:szCs w:val="26"/>
          <w:lang w:val="ru-RU"/>
        </w:rPr>
        <w:t xml:space="preserve"> с его участием</w:t>
      </w:r>
      <w:r w:rsidR="002F6FBF">
        <w:rPr>
          <w:sz w:val="26"/>
          <w:szCs w:val="26"/>
          <w:lang w:val="ru-RU"/>
        </w:rPr>
        <w:t xml:space="preserve">, </w:t>
      </w:r>
      <w:r w:rsidR="00A924F6">
        <w:rPr>
          <w:sz w:val="26"/>
          <w:szCs w:val="26"/>
          <w:lang w:val="ru-RU"/>
        </w:rPr>
        <w:t>доступную в системе</w:t>
      </w:r>
      <w:r w:rsidR="00A924F6" w:rsidRPr="00863544">
        <w:rPr>
          <w:sz w:val="26"/>
          <w:szCs w:val="26"/>
          <w:lang w:val="ru-RU"/>
        </w:rPr>
        <w:t xml:space="preserve"> анонсирования мероприятий</w:t>
      </w:r>
      <w:r w:rsidR="00292937" w:rsidRPr="007C6E3C">
        <w:rPr>
          <w:sz w:val="26"/>
          <w:szCs w:val="26"/>
          <w:lang w:val="ru-RU"/>
        </w:rPr>
        <w:t xml:space="preserve"> </w:t>
      </w:r>
      <w:r w:rsidR="009B53C3">
        <w:rPr>
          <w:sz w:val="26"/>
          <w:szCs w:val="26"/>
          <w:lang w:val="ru-RU"/>
        </w:rPr>
        <w:t xml:space="preserve"> </w:t>
      </w:r>
      <w:r w:rsidR="00D02047" w:rsidRPr="007C6E3C">
        <w:rPr>
          <w:sz w:val="26"/>
          <w:szCs w:val="26"/>
          <w:lang w:val="ru-RU"/>
        </w:rPr>
        <w:t xml:space="preserve">(Приложение </w:t>
      </w:r>
      <w:r w:rsidR="00132868">
        <w:rPr>
          <w:sz w:val="26"/>
          <w:szCs w:val="26"/>
          <w:lang w:val="ru-RU"/>
        </w:rPr>
        <w:t xml:space="preserve">№ </w:t>
      </w:r>
      <w:r w:rsidR="00D02047" w:rsidRPr="007C6E3C">
        <w:rPr>
          <w:sz w:val="26"/>
          <w:szCs w:val="26"/>
          <w:lang w:val="ru-RU"/>
        </w:rPr>
        <w:t>1</w:t>
      </w:r>
      <w:r w:rsidR="00C371F3" w:rsidRPr="00C371F3">
        <w:rPr>
          <w:iCs/>
          <w:sz w:val="26"/>
          <w:szCs w:val="26"/>
          <w:lang w:val="ru-RU"/>
        </w:rPr>
        <w:t xml:space="preserve"> </w:t>
      </w:r>
      <w:r w:rsidR="00C371F3" w:rsidRPr="0051084B">
        <w:rPr>
          <w:iCs/>
          <w:sz w:val="26"/>
          <w:szCs w:val="26"/>
          <w:lang w:val="ru-RU"/>
        </w:rPr>
        <w:t xml:space="preserve">к </w:t>
      </w:r>
      <w:r w:rsidR="00A9504A">
        <w:rPr>
          <w:iCs/>
          <w:sz w:val="26"/>
          <w:szCs w:val="26"/>
          <w:lang w:val="ru-RU"/>
        </w:rPr>
        <w:t xml:space="preserve">настоящему </w:t>
      </w:r>
      <w:r w:rsidR="00C371F3" w:rsidRPr="0051084B">
        <w:rPr>
          <w:iCs/>
          <w:sz w:val="26"/>
          <w:szCs w:val="26"/>
          <w:lang w:val="ru-RU"/>
        </w:rPr>
        <w:t>Регламенту</w:t>
      </w:r>
      <w:r w:rsidR="00132868">
        <w:rPr>
          <w:iCs/>
          <w:sz w:val="26"/>
          <w:szCs w:val="26"/>
          <w:lang w:val="ru-RU"/>
        </w:rPr>
        <w:t>)</w:t>
      </w:r>
      <w:r w:rsidR="003B6D60" w:rsidRPr="007C6E3C">
        <w:rPr>
          <w:sz w:val="26"/>
          <w:szCs w:val="26"/>
          <w:lang w:val="ru-RU"/>
        </w:rPr>
        <w:t>.</w:t>
      </w:r>
    </w:p>
    <w:p w:rsidR="000019AA" w:rsidRPr="00C30C82" w:rsidRDefault="00C30C82" w:rsidP="00C30C82">
      <w:pPr>
        <w:pStyle w:val="af"/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A95933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. </w:t>
      </w:r>
      <w:r w:rsidR="000019AA" w:rsidRPr="00C30C82">
        <w:rPr>
          <w:b w:val="0"/>
          <w:sz w:val="26"/>
          <w:szCs w:val="26"/>
        </w:rPr>
        <w:t>Размещение анонса научного мероприятия</w:t>
      </w:r>
      <w:r w:rsidR="00CD3B2E">
        <w:rPr>
          <w:b w:val="0"/>
          <w:sz w:val="26"/>
          <w:szCs w:val="26"/>
        </w:rPr>
        <w:t xml:space="preserve"> и </w:t>
      </w:r>
      <w:r w:rsidR="00A87547">
        <w:rPr>
          <w:b w:val="0"/>
          <w:sz w:val="26"/>
          <w:szCs w:val="26"/>
        </w:rPr>
        <w:t>заполнение</w:t>
      </w:r>
      <w:r w:rsidR="00365F30">
        <w:rPr>
          <w:b w:val="0"/>
          <w:sz w:val="26"/>
          <w:szCs w:val="26"/>
        </w:rPr>
        <w:t xml:space="preserve"> </w:t>
      </w:r>
      <w:r w:rsidR="00CD3B2E">
        <w:rPr>
          <w:b w:val="0"/>
          <w:bCs w:val="0"/>
          <w:sz w:val="26"/>
          <w:szCs w:val="26"/>
        </w:rPr>
        <w:t xml:space="preserve">показателей формы анонса </w:t>
      </w:r>
      <w:r w:rsidR="002346F1">
        <w:rPr>
          <w:b w:val="0"/>
          <w:bCs w:val="0"/>
          <w:sz w:val="26"/>
          <w:szCs w:val="26"/>
        </w:rPr>
        <w:t xml:space="preserve">научных </w:t>
      </w:r>
      <w:r w:rsidR="00CD3B2E">
        <w:rPr>
          <w:b w:val="0"/>
          <w:bCs w:val="0"/>
          <w:sz w:val="26"/>
          <w:szCs w:val="26"/>
        </w:rPr>
        <w:t>мероприятий</w:t>
      </w:r>
      <w:r w:rsidR="000019AA" w:rsidRPr="00C30C82">
        <w:rPr>
          <w:b w:val="0"/>
          <w:sz w:val="26"/>
          <w:szCs w:val="26"/>
        </w:rPr>
        <w:t xml:space="preserve">, возлагается на </w:t>
      </w:r>
      <w:r w:rsidR="001A4700">
        <w:rPr>
          <w:b w:val="0"/>
          <w:sz w:val="26"/>
        </w:rPr>
        <w:t>лицо, указанное в пункте</w:t>
      </w:r>
      <w:r w:rsidR="00120290">
        <w:rPr>
          <w:b w:val="0"/>
          <w:sz w:val="26"/>
        </w:rPr>
        <w:t> </w:t>
      </w:r>
      <w:r w:rsidR="001A4700">
        <w:rPr>
          <w:b w:val="0"/>
          <w:sz w:val="26"/>
        </w:rPr>
        <w:t>1.4 настоящего Регламента</w:t>
      </w:r>
      <w:r w:rsidR="000019AA" w:rsidRPr="00C30C82">
        <w:rPr>
          <w:b w:val="0"/>
          <w:sz w:val="26"/>
          <w:szCs w:val="26"/>
        </w:rPr>
        <w:t xml:space="preserve">. Анонс должен быть размещен </w:t>
      </w:r>
      <w:r w:rsidR="000019AA" w:rsidRPr="00822524">
        <w:rPr>
          <w:b w:val="0"/>
          <w:sz w:val="26"/>
          <w:szCs w:val="26"/>
        </w:rPr>
        <w:t xml:space="preserve">на </w:t>
      </w:r>
      <w:r w:rsidR="001A4700">
        <w:rPr>
          <w:b w:val="0"/>
          <w:sz w:val="26"/>
          <w:szCs w:val="26"/>
        </w:rPr>
        <w:t xml:space="preserve">корпоративном </w:t>
      </w:r>
      <w:r w:rsidRPr="00822524">
        <w:rPr>
          <w:b w:val="0"/>
          <w:sz w:val="26"/>
          <w:szCs w:val="26"/>
        </w:rPr>
        <w:t>портале</w:t>
      </w:r>
      <w:r w:rsidR="001A4700">
        <w:rPr>
          <w:b w:val="0"/>
          <w:sz w:val="26"/>
          <w:szCs w:val="26"/>
        </w:rPr>
        <w:t xml:space="preserve"> (сайте)</w:t>
      </w:r>
      <w:r w:rsidR="000019AA" w:rsidRPr="00822524">
        <w:rPr>
          <w:b w:val="0"/>
          <w:sz w:val="26"/>
          <w:szCs w:val="26"/>
        </w:rPr>
        <w:t xml:space="preserve"> НИУ ВШЭ</w:t>
      </w:r>
      <w:r w:rsidR="000019AA" w:rsidRPr="00C30C82">
        <w:rPr>
          <w:b w:val="0"/>
          <w:sz w:val="26"/>
          <w:szCs w:val="26"/>
        </w:rPr>
        <w:t xml:space="preserve"> и </w:t>
      </w:r>
      <w:r w:rsidR="00643C4C">
        <w:rPr>
          <w:b w:val="0"/>
          <w:sz w:val="26"/>
          <w:szCs w:val="26"/>
        </w:rPr>
        <w:t>интернет-</w:t>
      </w:r>
      <w:r w:rsidR="000019AA" w:rsidRPr="00C30C82">
        <w:rPr>
          <w:b w:val="0"/>
          <w:sz w:val="26"/>
          <w:szCs w:val="26"/>
        </w:rPr>
        <w:t xml:space="preserve">странице </w:t>
      </w:r>
      <w:r w:rsidR="001A4700">
        <w:rPr>
          <w:b w:val="0"/>
          <w:sz w:val="26"/>
          <w:szCs w:val="26"/>
        </w:rPr>
        <w:t xml:space="preserve">структурного </w:t>
      </w:r>
      <w:r w:rsidRPr="00C30C82">
        <w:rPr>
          <w:b w:val="0"/>
          <w:sz w:val="26"/>
          <w:szCs w:val="26"/>
        </w:rPr>
        <w:t>подразделения</w:t>
      </w:r>
      <w:r w:rsidR="000019AA" w:rsidRPr="00C30C82">
        <w:rPr>
          <w:b w:val="0"/>
          <w:sz w:val="26"/>
          <w:szCs w:val="26"/>
        </w:rPr>
        <w:t xml:space="preserve">, не </w:t>
      </w:r>
      <w:proofErr w:type="gramStart"/>
      <w:r w:rsidR="000019AA" w:rsidRPr="00C30C82">
        <w:rPr>
          <w:b w:val="0"/>
          <w:sz w:val="26"/>
          <w:szCs w:val="26"/>
        </w:rPr>
        <w:t>позднее</w:t>
      </w:r>
      <w:proofErr w:type="gramEnd"/>
      <w:r w:rsidR="000019AA" w:rsidRPr="00C30C82">
        <w:rPr>
          <w:b w:val="0"/>
          <w:sz w:val="26"/>
          <w:szCs w:val="26"/>
        </w:rPr>
        <w:t xml:space="preserve"> чем за </w:t>
      </w:r>
      <w:r w:rsidR="00AF76C5">
        <w:rPr>
          <w:b w:val="0"/>
          <w:sz w:val="26"/>
          <w:szCs w:val="26"/>
        </w:rPr>
        <w:t>пять</w:t>
      </w:r>
      <w:r w:rsidR="00233F2E">
        <w:rPr>
          <w:b w:val="0"/>
          <w:sz w:val="26"/>
          <w:szCs w:val="26"/>
        </w:rPr>
        <w:t xml:space="preserve"> рабочих </w:t>
      </w:r>
      <w:r w:rsidR="00233F2E" w:rsidRPr="005A7609">
        <w:rPr>
          <w:b w:val="0"/>
          <w:sz w:val="26"/>
          <w:szCs w:val="26"/>
        </w:rPr>
        <w:t>дней</w:t>
      </w:r>
      <w:r w:rsidR="00BC047A" w:rsidRPr="005A7609">
        <w:rPr>
          <w:b w:val="0"/>
          <w:sz w:val="26"/>
          <w:szCs w:val="26"/>
        </w:rPr>
        <w:t xml:space="preserve"> </w:t>
      </w:r>
      <w:r w:rsidR="000019AA" w:rsidRPr="005A7609">
        <w:rPr>
          <w:b w:val="0"/>
          <w:sz w:val="26"/>
          <w:szCs w:val="26"/>
        </w:rPr>
        <w:t>до начала мероприятия.</w:t>
      </w:r>
      <w:r w:rsidRPr="005A7609">
        <w:rPr>
          <w:b w:val="0"/>
          <w:sz w:val="26"/>
          <w:szCs w:val="26"/>
        </w:rPr>
        <w:t xml:space="preserve"> </w:t>
      </w:r>
      <w:r w:rsidR="001A4700">
        <w:rPr>
          <w:b w:val="0"/>
          <w:sz w:val="26"/>
          <w:szCs w:val="26"/>
        </w:rPr>
        <w:t xml:space="preserve">Общеинститутское мероприятие анонсируется на корпоративном </w:t>
      </w:r>
      <w:r w:rsidR="001A4700" w:rsidRPr="00822524">
        <w:rPr>
          <w:b w:val="0"/>
          <w:sz w:val="26"/>
          <w:szCs w:val="26"/>
        </w:rPr>
        <w:t>портале</w:t>
      </w:r>
      <w:r w:rsidR="001A4700">
        <w:rPr>
          <w:b w:val="0"/>
          <w:sz w:val="26"/>
          <w:szCs w:val="26"/>
        </w:rPr>
        <w:t xml:space="preserve"> (сайте)</w:t>
      </w:r>
      <w:r w:rsidR="001A4700" w:rsidRPr="00822524">
        <w:rPr>
          <w:b w:val="0"/>
          <w:sz w:val="26"/>
          <w:szCs w:val="26"/>
        </w:rPr>
        <w:t xml:space="preserve"> НИУ ВШЭ</w:t>
      </w:r>
      <w:r w:rsidR="00EB6B43">
        <w:rPr>
          <w:b w:val="0"/>
          <w:sz w:val="26"/>
          <w:szCs w:val="26"/>
        </w:rPr>
        <w:t xml:space="preserve"> в порядке, предусмотренном локальными нормативными актами НИУ ВШЭ</w:t>
      </w:r>
      <w:r w:rsidR="001A4700">
        <w:rPr>
          <w:b w:val="0"/>
          <w:sz w:val="26"/>
          <w:szCs w:val="26"/>
        </w:rPr>
        <w:t>.</w:t>
      </w:r>
      <w:r w:rsidR="001A4700" w:rsidRPr="00C30C82">
        <w:rPr>
          <w:b w:val="0"/>
          <w:sz w:val="26"/>
          <w:szCs w:val="26"/>
        </w:rPr>
        <w:t xml:space="preserve"> </w:t>
      </w:r>
    </w:p>
    <w:p w:rsidR="00837FEA" w:rsidRPr="005B099A" w:rsidRDefault="00804057" w:rsidP="00237D6F">
      <w:pPr>
        <w:pStyle w:val="af"/>
        <w:spacing w:line="360" w:lineRule="auto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</w:t>
      </w:r>
      <w:r w:rsidR="00A95933">
        <w:rPr>
          <w:b w:val="0"/>
          <w:bCs w:val="0"/>
          <w:sz w:val="26"/>
          <w:szCs w:val="26"/>
        </w:rPr>
        <w:t>3</w:t>
      </w:r>
      <w:r>
        <w:rPr>
          <w:b w:val="0"/>
          <w:bCs w:val="0"/>
          <w:sz w:val="26"/>
          <w:szCs w:val="26"/>
        </w:rPr>
        <w:t>.</w:t>
      </w:r>
      <w:r w:rsidR="002E2DBD">
        <w:rPr>
          <w:b w:val="0"/>
          <w:bCs w:val="0"/>
          <w:sz w:val="26"/>
          <w:szCs w:val="26"/>
        </w:rPr>
        <w:t> </w:t>
      </w:r>
      <w:r w:rsidR="003B6D60">
        <w:rPr>
          <w:b w:val="0"/>
          <w:bCs w:val="0"/>
          <w:sz w:val="26"/>
          <w:szCs w:val="26"/>
        </w:rPr>
        <w:t>При размещении анонса научного мероприятия</w:t>
      </w:r>
      <w:r w:rsidR="003E6F13">
        <w:rPr>
          <w:b w:val="0"/>
          <w:bCs w:val="0"/>
          <w:sz w:val="26"/>
          <w:szCs w:val="26"/>
        </w:rPr>
        <w:t xml:space="preserve"> </w:t>
      </w:r>
      <w:r w:rsidR="00517CCD">
        <w:rPr>
          <w:b w:val="0"/>
          <w:bCs w:val="0"/>
          <w:sz w:val="26"/>
          <w:szCs w:val="26"/>
        </w:rPr>
        <w:t xml:space="preserve">лицо, указанное в пункте 1.4 настоящего Регламента, </w:t>
      </w:r>
      <w:r w:rsidR="003B6D60">
        <w:rPr>
          <w:b w:val="0"/>
          <w:bCs w:val="0"/>
          <w:sz w:val="26"/>
          <w:szCs w:val="26"/>
        </w:rPr>
        <w:t>заполн</w:t>
      </w:r>
      <w:r w:rsidR="003E6F13">
        <w:rPr>
          <w:b w:val="0"/>
          <w:bCs w:val="0"/>
          <w:sz w:val="26"/>
          <w:szCs w:val="26"/>
        </w:rPr>
        <w:t>я</w:t>
      </w:r>
      <w:r w:rsidR="00517CCD">
        <w:rPr>
          <w:b w:val="0"/>
          <w:bCs w:val="0"/>
          <w:sz w:val="26"/>
          <w:szCs w:val="26"/>
        </w:rPr>
        <w:t>е</w:t>
      </w:r>
      <w:r w:rsidR="003E6F13">
        <w:rPr>
          <w:b w:val="0"/>
          <w:bCs w:val="0"/>
          <w:sz w:val="26"/>
          <w:szCs w:val="26"/>
        </w:rPr>
        <w:t xml:space="preserve">т </w:t>
      </w:r>
      <w:r w:rsidR="003B6D60">
        <w:rPr>
          <w:b w:val="0"/>
          <w:bCs w:val="0"/>
          <w:sz w:val="26"/>
          <w:szCs w:val="26"/>
        </w:rPr>
        <w:t xml:space="preserve">следующие поля </w:t>
      </w:r>
      <w:r w:rsidR="009160CB">
        <w:rPr>
          <w:b w:val="0"/>
          <w:bCs w:val="0"/>
          <w:sz w:val="26"/>
          <w:szCs w:val="26"/>
        </w:rPr>
        <w:t xml:space="preserve">показателей формы анонса </w:t>
      </w:r>
      <w:r w:rsidR="00F3403E">
        <w:rPr>
          <w:b w:val="0"/>
          <w:bCs w:val="0"/>
          <w:sz w:val="26"/>
          <w:szCs w:val="26"/>
        </w:rPr>
        <w:t xml:space="preserve">научных </w:t>
      </w:r>
      <w:r w:rsidR="009160CB">
        <w:rPr>
          <w:b w:val="0"/>
          <w:bCs w:val="0"/>
          <w:sz w:val="26"/>
          <w:szCs w:val="26"/>
        </w:rPr>
        <w:t>мероприятий</w:t>
      </w:r>
      <w:r w:rsidR="00F3403E">
        <w:rPr>
          <w:b w:val="0"/>
          <w:bCs w:val="0"/>
          <w:sz w:val="26"/>
          <w:szCs w:val="26"/>
        </w:rPr>
        <w:t>:</w:t>
      </w:r>
    </w:p>
    <w:p w:rsidR="00837FEA" w:rsidRPr="005B099A" w:rsidRDefault="00837FEA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5B099A">
        <w:rPr>
          <w:b w:val="0"/>
          <w:bCs w:val="0"/>
          <w:sz w:val="26"/>
          <w:szCs w:val="26"/>
        </w:rPr>
        <w:t>наименование мероприятия:</w:t>
      </w:r>
    </w:p>
    <w:p w:rsidR="00837FEA" w:rsidRPr="005B099A" w:rsidRDefault="00837FEA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5B099A">
        <w:rPr>
          <w:b w:val="0"/>
          <w:bCs w:val="0"/>
          <w:sz w:val="26"/>
          <w:szCs w:val="26"/>
        </w:rPr>
        <w:t>дата начала</w:t>
      </w:r>
      <w:r w:rsidR="001A4700">
        <w:rPr>
          <w:b w:val="0"/>
          <w:bCs w:val="0"/>
          <w:sz w:val="26"/>
          <w:szCs w:val="26"/>
        </w:rPr>
        <w:t xml:space="preserve"> проведения</w:t>
      </w:r>
      <w:r w:rsidRPr="005B099A">
        <w:rPr>
          <w:b w:val="0"/>
          <w:bCs w:val="0"/>
          <w:sz w:val="26"/>
          <w:szCs w:val="26"/>
        </w:rPr>
        <w:t>;</w:t>
      </w:r>
    </w:p>
    <w:p w:rsidR="00837FEA" w:rsidRPr="005B099A" w:rsidRDefault="00837FEA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5B099A">
        <w:rPr>
          <w:b w:val="0"/>
          <w:bCs w:val="0"/>
          <w:sz w:val="26"/>
          <w:szCs w:val="26"/>
        </w:rPr>
        <w:t>дата окончания</w:t>
      </w:r>
      <w:r w:rsidR="001A4700">
        <w:rPr>
          <w:b w:val="0"/>
          <w:bCs w:val="0"/>
          <w:sz w:val="26"/>
          <w:szCs w:val="26"/>
        </w:rPr>
        <w:t xml:space="preserve"> проведения</w:t>
      </w:r>
      <w:r w:rsidRPr="005B099A">
        <w:rPr>
          <w:b w:val="0"/>
          <w:bCs w:val="0"/>
          <w:sz w:val="26"/>
          <w:szCs w:val="26"/>
        </w:rPr>
        <w:t>;</w:t>
      </w:r>
    </w:p>
    <w:p w:rsidR="00837FEA" w:rsidRPr="005B099A" w:rsidRDefault="00837FEA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5B099A">
        <w:rPr>
          <w:b w:val="0"/>
          <w:bCs w:val="0"/>
          <w:sz w:val="26"/>
          <w:szCs w:val="26"/>
        </w:rPr>
        <w:t>место проведения;</w:t>
      </w:r>
    </w:p>
    <w:p w:rsidR="00837FEA" w:rsidRPr="005B099A" w:rsidRDefault="00C0569E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9614CD">
        <w:rPr>
          <w:b w:val="0"/>
          <w:bCs w:val="0"/>
          <w:sz w:val="26"/>
          <w:szCs w:val="26"/>
        </w:rPr>
        <w:t>анонс (краткая характеристика мероприятия)</w:t>
      </w:r>
      <w:r w:rsidR="00837FEA" w:rsidRPr="005B099A">
        <w:rPr>
          <w:b w:val="0"/>
          <w:bCs w:val="0"/>
          <w:sz w:val="26"/>
          <w:szCs w:val="26"/>
        </w:rPr>
        <w:t>;</w:t>
      </w:r>
    </w:p>
    <w:p w:rsidR="00943EAA" w:rsidRDefault="00A9504A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структурное </w:t>
      </w:r>
      <w:r w:rsidR="00837FEA" w:rsidRPr="005B099A">
        <w:rPr>
          <w:b w:val="0"/>
          <w:bCs w:val="0"/>
          <w:sz w:val="26"/>
          <w:szCs w:val="26"/>
        </w:rPr>
        <w:t>подразделение НИУ ВШЭ</w:t>
      </w:r>
      <w:r w:rsidR="00281ECB" w:rsidRPr="005B099A">
        <w:rPr>
          <w:b w:val="0"/>
          <w:bCs w:val="0"/>
          <w:sz w:val="26"/>
          <w:szCs w:val="26"/>
        </w:rPr>
        <w:t xml:space="preserve"> </w:t>
      </w:r>
      <w:r w:rsidR="00837FEA" w:rsidRPr="005B099A">
        <w:rPr>
          <w:b w:val="0"/>
          <w:bCs w:val="0"/>
          <w:sz w:val="26"/>
          <w:szCs w:val="26"/>
        </w:rPr>
        <w:t>- организатор мероприятия</w:t>
      </w:r>
      <w:r w:rsidR="00943EAA">
        <w:rPr>
          <w:b w:val="0"/>
          <w:bCs w:val="0"/>
          <w:sz w:val="26"/>
          <w:szCs w:val="26"/>
        </w:rPr>
        <w:t>;</w:t>
      </w:r>
    </w:p>
    <w:p w:rsidR="008D1EF3" w:rsidRDefault="00943EAA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тип мероприятия;</w:t>
      </w:r>
    </w:p>
    <w:p w:rsidR="00594DB8" w:rsidRDefault="008D1EF3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номер приказа (заполняется, если выпускается соответствующий приказ)</w:t>
      </w:r>
    </w:p>
    <w:p w:rsidR="002E2DBD" w:rsidRDefault="002E2DBD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</w:t>
      </w:r>
      <w:r w:rsidRPr="002E2DBD">
        <w:rPr>
          <w:b w:val="0"/>
          <w:bCs w:val="0"/>
          <w:sz w:val="26"/>
          <w:szCs w:val="26"/>
        </w:rPr>
        <w:t>оличество регионов, представители которых приняли участие в мероприятии</w:t>
      </w:r>
      <w:r w:rsidR="00B02E9B">
        <w:rPr>
          <w:b w:val="0"/>
          <w:bCs w:val="0"/>
          <w:sz w:val="26"/>
          <w:szCs w:val="26"/>
        </w:rPr>
        <w:t>;</w:t>
      </w:r>
    </w:p>
    <w:p w:rsidR="00C71A94" w:rsidRPr="00461BAB" w:rsidRDefault="00C71A94" w:rsidP="00277DB9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461BAB">
        <w:rPr>
          <w:b w:val="0"/>
          <w:bCs w:val="0"/>
          <w:sz w:val="26"/>
          <w:szCs w:val="26"/>
        </w:rPr>
        <w:t>указывается</w:t>
      </w:r>
      <w:r w:rsidR="00D5460D">
        <w:rPr>
          <w:b w:val="0"/>
          <w:bCs w:val="0"/>
          <w:sz w:val="26"/>
          <w:szCs w:val="26"/>
        </w:rPr>
        <w:t>,</w:t>
      </w:r>
      <w:r w:rsidRPr="00461BAB">
        <w:rPr>
          <w:b w:val="0"/>
          <w:bCs w:val="0"/>
          <w:sz w:val="26"/>
          <w:szCs w:val="26"/>
        </w:rPr>
        <w:t xml:space="preserve"> является  мероприятие общероссийским</w:t>
      </w:r>
      <w:r w:rsidR="00F46B04">
        <w:rPr>
          <w:b w:val="0"/>
          <w:bCs w:val="0"/>
          <w:sz w:val="26"/>
          <w:szCs w:val="26"/>
        </w:rPr>
        <w:t xml:space="preserve"> или международным</w:t>
      </w:r>
      <w:r w:rsidRPr="00461BAB">
        <w:rPr>
          <w:b w:val="0"/>
          <w:bCs w:val="0"/>
          <w:sz w:val="26"/>
          <w:szCs w:val="26"/>
        </w:rPr>
        <w:t>;</w:t>
      </w:r>
    </w:p>
    <w:p w:rsidR="00943EAA" w:rsidRDefault="00C14035" w:rsidP="00123696">
      <w:pPr>
        <w:pStyle w:val="af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</w:t>
      </w:r>
      <w:r w:rsidR="00943EAA">
        <w:rPr>
          <w:b w:val="0"/>
          <w:bCs w:val="0"/>
          <w:sz w:val="26"/>
          <w:szCs w:val="26"/>
        </w:rPr>
        <w:t>бщая численность участников</w:t>
      </w:r>
      <w:r w:rsidR="007A3630">
        <w:rPr>
          <w:b w:val="0"/>
          <w:bCs w:val="0"/>
          <w:sz w:val="26"/>
          <w:szCs w:val="26"/>
        </w:rPr>
        <w:t xml:space="preserve">, из них </w:t>
      </w:r>
      <w:r w:rsidR="00842FEE" w:rsidRPr="00842FEE">
        <w:rPr>
          <w:b w:val="0"/>
          <w:bCs w:val="0"/>
          <w:sz w:val="26"/>
          <w:szCs w:val="26"/>
        </w:rPr>
        <w:t>численность НПР НИУ ВШЭ</w:t>
      </w:r>
      <w:r w:rsidR="00842FEE">
        <w:rPr>
          <w:b w:val="0"/>
          <w:bCs w:val="0"/>
          <w:sz w:val="26"/>
          <w:szCs w:val="26"/>
        </w:rPr>
        <w:t xml:space="preserve">, </w:t>
      </w:r>
      <w:r w:rsidR="007A3630">
        <w:rPr>
          <w:b w:val="0"/>
          <w:bCs w:val="0"/>
          <w:sz w:val="26"/>
          <w:szCs w:val="26"/>
        </w:rPr>
        <w:t xml:space="preserve">численность внешних участников, </w:t>
      </w:r>
      <w:r w:rsidR="00842FEE">
        <w:rPr>
          <w:b w:val="0"/>
          <w:bCs w:val="0"/>
          <w:sz w:val="26"/>
          <w:szCs w:val="26"/>
        </w:rPr>
        <w:t xml:space="preserve">численность </w:t>
      </w:r>
      <w:r w:rsidR="007A3630">
        <w:rPr>
          <w:b w:val="0"/>
          <w:bCs w:val="0"/>
          <w:sz w:val="26"/>
          <w:szCs w:val="26"/>
        </w:rPr>
        <w:t>студентов, аспирантов</w:t>
      </w:r>
      <w:r w:rsidR="00C66AAD">
        <w:rPr>
          <w:b w:val="0"/>
          <w:bCs w:val="0"/>
          <w:sz w:val="26"/>
          <w:szCs w:val="26"/>
        </w:rPr>
        <w:t xml:space="preserve"> НИУ ВШЭ</w:t>
      </w:r>
      <w:r w:rsidR="007A3630">
        <w:rPr>
          <w:b w:val="0"/>
          <w:bCs w:val="0"/>
          <w:sz w:val="26"/>
          <w:szCs w:val="26"/>
        </w:rPr>
        <w:t xml:space="preserve">, </w:t>
      </w:r>
      <w:r w:rsidR="00842FEE" w:rsidRPr="00842FEE">
        <w:rPr>
          <w:b w:val="0"/>
          <w:bCs w:val="0"/>
          <w:sz w:val="26"/>
          <w:szCs w:val="26"/>
        </w:rPr>
        <w:t>численность иностранных НПР (работающие в НИУ ВШЭ и внешние)</w:t>
      </w:r>
      <w:r w:rsidR="00842FEE">
        <w:rPr>
          <w:b w:val="0"/>
          <w:bCs w:val="0"/>
          <w:sz w:val="26"/>
          <w:szCs w:val="26"/>
        </w:rPr>
        <w:t xml:space="preserve">, </w:t>
      </w:r>
      <w:r w:rsidR="00842FEE" w:rsidRPr="00842FEE">
        <w:rPr>
          <w:b w:val="0"/>
          <w:bCs w:val="0"/>
          <w:sz w:val="26"/>
          <w:szCs w:val="26"/>
        </w:rPr>
        <w:t>численность внешних участников</w:t>
      </w:r>
      <w:r w:rsidR="00842FEE">
        <w:rPr>
          <w:b w:val="0"/>
          <w:bCs w:val="0"/>
          <w:sz w:val="26"/>
          <w:szCs w:val="26"/>
        </w:rPr>
        <w:t xml:space="preserve">, </w:t>
      </w:r>
      <w:r w:rsidR="00842FEE" w:rsidRPr="00842FEE">
        <w:rPr>
          <w:b w:val="0"/>
          <w:bCs w:val="0"/>
          <w:sz w:val="26"/>
          <w:szCs w:val="26"/>
        </w:rPr>
        <w:t>численность иностранных студентов (обучающиеся в НИУ ВШЭ и студенты зарубежных ВУЗов)</w:t>
      </w:r>
      <w:r w:rsidR="007A3630">
        <w:rPr>
          <w:b w:val="0"/>
          <w:bCs w:val="0"/>
          <w:sz w:val="26"/>
          <w:szCs w:val="26"/>
        </w:rPr>
        <w:t>.</w:t>
      </w:r>
    </w:p>
    <w:p w:rsidR="00277DB9" w:rsidRDefault="00277DB9" w:rsidP="00277DB9">
      <w:pPr>
        <w:pStyle w:val="af"/>
        <w:tabs>
          <w:tab w:val="left" w:pos="1134"/>
        </w:tabs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Показатели подпунктов </w:t>
      </w:r>
      <w:r w:rsidR="006A2012">
        <w:rPr>
          <w:b w:val="0"/>
          <w:bCs w:val="0"/>
          <w:sz w:val="26"/>
          <w:szCs w:val="26"/>
        </w:rPr>
        <w:t>13-</w:t>
      </w:r>
      <w:r w:rsidR="00AF5B64">
        <w:rPr>
          <w:b w:val="0"/>
          <w:bCs w:val="0"/>
          <w:sz w:val="26"/>
          <w:szCs w:val="26"/>
        </w:rPr>
        <w:t>23</w:t>
      </w:r>
      <w:r>
        <w:rPr>
          <w:b w:val="0"/>
          <w:bCs w:val="0"/>
          <w:sz w:val="26"/>
          <w:szCs w:val="26"/>
        </w:rPr>
        <w:t xml:space="preserve"> </w:t>
      </w:r>
      <w:r w:rsidR="00A9504A">
        <w:rPr>
          <w:b w:val="0"/>
          <w:bCs w:val="0"/>
          <w:sz w:val="26"/>
          <w:szCs w:val="26"/>
        </w:rPr>
        <w:t xml:space="preserve">пункта 3.3. настоящего Регламента </w:t>
      </w:r>
      <w:r w:rsidR="000C5AFF">
        <w:rPr>
          <w:b w:val="0"/>
          <w:bCs w:val="0"/>
          <w:sz w:val="26"/>
          <w:szCs w:val="26"/>
        </w:rPr>
        <w:t>указываются в прогнозном или плановом значении, если возможно получить такое значение.</w:t>
      </w:r>
    </w:p>
    <w:p w:rsidR="00C14035" w:rsidRDefault="00C14035" w:rsidP="00237D6F">
      <w:pPr>
        <w:pStyle w:val="af"/>
        <w:spacing w:line="360" w:lineRule="auto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</w:t>
      </w:r>
      <w:r w:rsidR="00A95933">
        <w:rPr>
          <w:b w:val="0"/>
          <w:bCs w:val="0"/>
          <w:sz w:val="26"/>
          <w:szCs w:val="26"/>
        </w:rPr>
        <w:t>4</w:t>
      </w:r>
      <w:r>
        <w:rPr>
          <w:b w:val="0"/>
          <w:bCs w:val="0"/>
          <w:sz w:val="26"/>
          <w:szCs w:val="26"/>
        </w:rPr>
        <w:t>.</w:t>
      </w:r>
      <w:r w:rsidR="002E2DBD">
        <w:rPr>
          <w:b w:val="0"/>
          <w:bCs w:val="0"/>
          <w:sz w:val="26"/>
          <w:szCs w:val="26"/>
        </w:rPr>
        <w:t> </w:t>
      </w:r>
      <w:r>
        <w:rPr>
          <w:b w:val="0"/>
          <w:bCs w:val="0"/>
          <w:sz w:val="26"/>
          <w:szCs w:val="26"/>
        </w:rPr>
        <w:t xml:space="preserve">Рассылка информации о планируемом научном мероприятии по корпоративной электронной почте допускается только после размещения анонса </w:t>
      </w:r>
      <w:r w:rsidR="00BF46B3">
        <w:rPr>
          <w:b w:val="0"/>
          <w:bCs w:val="0"/>
          <w:sz w:val="26"/>
          <w:szCs w:val="26"/>
        </w:rPr>
        <w:t xml:space="preserve">научного </w:t>
      </w:r>
      <w:r>
        <w:rPr>
          <w:b w:val="0"/>
          <w:bCs w:val="0"/>
          <w:sz w:val="26"/>
          <w:szCs w:val="26"/>
        </w:rPr>
        <w:t>мероприятия в соответствии с п</w:t>
      </w:r>
      <w:r w:rsidR="00BF46B3">
        <w:rPr>
          <w:b w:val="0"/>
          <w:bCs w:val="0"/>
          <w:sz w:val="26"/>
          <w:szCs w:val="26"/>
        </w:rPr>
        <w:t xml:space="preserve">унктами </w:t>
      </w:r>
      <w:r>
        <w:rPr>
          <w:b w:val="0"/>
          <w:bCs w:val="0"/>
          <w:sz w:val="26"/>
          <w:szCs w:val="26"/>
        </w:rPr>
        <w:t xml:space="preserve">3.2-3.3 настоящего Регламента. </w:t>
      </w:r>
    </w:p>
    <w:p w:rsidR="00F06AE6" w:rsidRDefault="00F06AE6" w:rsidP="00766FCA">
      <w:pPr>
        <w:pStyle w:val="af"/>
        <w:spacing w:line="360" w:lineRule="auto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</w:t>
      </w:r>
      <w:r w:rsidR="00A95933">
        <w:rPr>
          <w:b w:val="0"/>
          <w:bCs w:val="0"/>
          <w:sz w:val="26"/>
          <w:szCs w:val="26"/>
        </w:rPr>
        <w:t>5</w:t>
      </w:r>
      <w:r w:rsidR="009E6711">
        <w:rPr>
          <w:b w:val="0"/>
          <w:bCs w:val="0"/>
          <w:sz w:val="26"/>
          <w:szCs w:val="26"/>
        </w:rPr>
        <w:t>. </w:t>
      </w:r>
      <w:r w:rsidRPr="00F06AE6">
        <w:rPr>
          <w:b w:val="0"/>
          <w:bCs w:val="0"/>
          <w:sz w:val="26"/>
          <w:szCs w:val="26"/>
        </w:rPr>
        <w:t>На каждом научном мероприятии</w:t>
      </w:r>
      <w:r w:rsidR="009F45A8">
        <w:rPr>
          <w:b w:val="0"/>
          <w:bCs w:val="0"/>
          <w:sz w:val="26"/>
          <w:szCs w:val="26"/>
        </w:rPr>
        <w:t xml:space="preserve"> </w:t>
      </w:r>
      <w:r w:rsidR="005A1E2A">
        <w:rPr>
          <w:b w:val="0"/>
          <w:bCs w:val="0"/>
          <w:sz w:val="26"/>
          <w:szCs w:val="26"/>
        </w:rPr>
        <w:t>лицом, указанным в пункте 1.4 настоящего Регламента</w:t>
      </w:r>
      <w:r w:rsidR="009F45A8">
        <w:rPr>
          <w:b w:val="0"/>
          <w:bCs w:val="0"/>
          <w:sz w:val="26"/>
          <w:szCs w:val="26"/>
        </w:rPr>
        <w:t>,</w:t>
      </w:r>
      <w:r w:rsidRPr="00F06AE6">
        <w:rPr>
          <w:b w:val="0"/>
          <w:bCs w:val="0"/>
          <w:sz w:val="26"/>
          <w:szCs w:val="26"/>
        </w:rPr>
        <w:t xml:space="preserve"> ведется </w:t>
      </w:r>
      <w:r w:rsidR="001B4072">
        <w:rPr>
          <w:b w:val="0"/>
          <w:bCs w:val="0"/>
          <w:sz w:val="26"/>
          <w:szCs w:val="26"/>
        </w:rPr>
        <w:t xml:space="preserve">учет </w:t>
      </w:r>
      <w:r w:rsidR="007D64FF">
        <w:rPr>
          <w:b w:val="0"/>
          <w:bCs w:val="0"/>
          <w:sz w:val="26"/>
          <w:szCs w:val="26"/>
        </w:rPr>
        <w:t xml:space="preserve">докладчиков и </w:t>
      </w:r>
      <w:r w:rsidRPr="00F06AE6">
        <w:rPr>
          <w:b w:val="0"/>
          <w:bCs w:val="0"/>
          <w:sz w:val="26"/>
          <w:szCs w:val="26"/>
        </w:rPr>
        <w:t xml:space="preserve">участников мероприятия, позволяющий получить информацию, необходимую для </w:t>
      </w:r>
      <w:r w:rsidR="007807D0">
        <w:rPr>
          <w:b w:val="0"/>
          <w:bCs w:val="0"/>
          <w:sz w:val="26"/>
          <w:szCs w:val="26"/>
        </w:rPr>
        <w:t xml:space="preserve">заполнения </w:t>
      </w:r>
      <w:proofErr w:type="gramStart"/>
      <w:r w:rsidR="00BC0986">
        <w:rPr>
          <w:b w:val="0"/>
          <w:bCs w:val="0"/>
          <w:sz w:val="26"/>
          <w:szCs w:val="26"/>
        </w:rPr>
        <w:t xml:space="preserve">показателей </w:t>
      </w:r>
      <w:r w:rsidR="001B4072">
        <w:rPr>
          <w:b w:val="0"/>
          <w:bCs w:val="0"/>
          <w:sz w:val="26"/>
          <w:szCs w:val="26"/>
        </w:rPr>
        <w:t xml:space="preserve">полей </w:t>
      </w:r>
      <w:r w:rsidR="00BC0986">
        <w:rPr>
          <w:b w:val="0"/>
          <w:bCs w:val="0"/>
          <w:sz w:val="26"/>
          <w:szCs w:val="26"/>
        </w:rPr>
        <w:t>формы анонса</w:t>
      </w:r>
      <w:r w:rsidR="007807D0">
        <w:rPr>
          <w:b w:val="0"/>
          <w:bCs w:val="0"/>
          <w:sz w:val="26"/>
          <w:szCs w:val="26"/>
        </w:rPr>
        <w:t xml:space="preserve"> </w:t>
      </w:r>
      <w:r w:rsidR="004051B9">
        <w:rPr>
          <w:b w:val="0"/>
          <w:bCs w:val="0"/>
          <w:sz w:val="26"/>
          <w:szCs w:val="26"/>
        </w:rPr>
        <w:t xml:space="preserve">научных </w:t>
      </w:r>
      <w:r w:rsidR="007807D0">
        <w:rPr>
          <w:b w:val="0"/>
          <w:bCs w:val="0"/>
          <w:sz w:val="26"/>
          <w:szCs w:val="26"/>
        </w:rPr>
        <w:t>мероприяти</w:t>
      </w:r>
      <w:r w:rsidR="009D2647">
        <w:rPr>
          <w:b w:val="0"/>
          <w:bCs w:val="0"/>
          <w:sz w:val="26"/>
          <w:szCs w:val="26"/>
        </w:rPr>
        <w:t>й</w:t>
      </w:r>
      <w:proofErr w:type="gramEnd"/>
      <w:r w:rsidR="004051B9">
        <w:rPr>
          <w:b w:val="0"/>
          <w:bCs w:val="0"/>
          <w:sz w:val="26"/>
          <w:szCs w:val="26"/>
        </w:rPr>
        <w:t xml:space="preserve"> с пункта </w:t>
      </w:r>
      <w:r w:rsidR="00EE19AB">
        <w:rPr>
          <w:b w:val="0"/>
          <w:bCs w:val="0"/>
          <w:sz w:val="26"/>
          <w:szCs w:val="26"/>
        </w:rPr>
        <w:t>13</w:t>
      </w:r>
      <w:r w:rsidR="004051B9">
        <w:rPr>
          <w:b w:val="0"/>
          <w:bCs w:val="0"/>
          <w:sz w:val="26"/>
          <w:szCs w:val="26"/>
        </w:rPr>
        <w:t xml:space="preserve"> по пункт </w:t>
      </w:r>
      <w:r w:rsidR="00EE19AB">
        <w:rPr>
          <w:b w:val="0"/>
          <w:bCs w:val="0"/>
          <w:sz w:val="26"/>
          <w:szCs w:val="26"/>
        </w:rPr>
        <w:t>19</w:t>
      </w:r>
      <w:r w:rsidR="004051B9">
        <w:rPr>
          <w:b w:val="0"/>
          <w:bCs w:val="0"/>
          <w:sz w:val="26"/>
          <w:szCs w:val="26"/>
        </w:rPr>
        <w:t xml:space="preserve"> </w:t>
      </w:r>
      <w:r w:rsidR="004051B9" w:rsidRPr="004051B9">
        <w:rPr>
          <w:b w:val="0"/>
          <w:bCs w:val="0"/>
          <w:sz w:val="26"/>
          <w:szCs w:val="26"/>
        </w:rPr>
        <w:t>перечня</w:t>
      </w:r>
      <w:r w:rsidR="00D9175A" w:rsidRPr="00D9175A">
        <w:rPr>
          <w:b w:val="0"/>
          <w:bCs w:val="0"/>
          <w:sz w:val="26"/>
          <w:szCs w:val="26"/>
        </w:rPr>
        <w:t xml:space="preserve">, </w:t>
      </w:r>
      <w:r w:rsidR="004051B9" w:rsidRPr="00123696">
        <w:rPr>
          <w:b w:val="0"/>
          <w:bCs w:val="0"/>
          <w:sz w:val="26"/>
          <w:szCs w:val="26"/>
        </w:rPr>
        <w:t>определен</w:t>
      </w:r>
      <w:r w:rsidR="00D9175A">
        <w:rPr>
          <w:b w:val="0"/>
          <w:bCs w:val="0"/>
          <w:sz w:val="26"/>
          <w:szCs w:val="26"/>
        </w:rPr>
        <w:t xml:space="preserve">ного </w:t>
      </w:r>
      <w:r w:rsidR="004051B9" w:rsidRPr="00123696">
        <w:rPr>
          <w:b w:val="0"/>
          <w:bCs w:val="0"/>
          <w:sz w:val="26"/>
          <w:szCs w:val="26"/>
        </w:rPr>
        <w:t>в приложении</w:t>
      </w:r>
      <w:r w:rsidR="007807D0">
        <w:rPr>
          <w:b w:val="0"/>
          <w:bCs w:val="0"/>
          <w:sz w:val="26"/>
          <w:szCs w:val="26"/>
        </w:rPr>
        <w:t xml:space="preserve"> </w:t>
      </w:r>
      <w:r w:rsidR="00A9504A">
        <w:rPr>
          <w:b w:val="0"/>
          <w:bCs w:val="0"/>
          <w:sz w:val="26"/>
          <w:szCs w:val="26"/>
        </w:rPr>
        <w:t xml:space="preserve">1 к настоящему Регламенту </w:t>
      </w:r>
      <w:r w:rsidR="007807D0">
        <w:rPr>
          <w:b w:val="0"/>
          <w:bCs w:val="0"/>
          <w:sz w:val="26"/>
          <w:szCs w:val="26"/>
        </w:rPr>
        <w:t>.</w:t>
      </w:r>
    </w:p>
    <w:p w:rsidR="00766FCA" w:rsidRPr="00766FCA" w:rsidRDefault="00865795" w:rsidP="00766FCA">
      <w:pPr>
        <w:pStyle w:val="af"/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293022" w:rsidRPr="00766FCA">
        <w:rPr>
          <w:b w:val="0"/>
          <w:bCs w:val="0"/>
          <w:sz w:val="26"/>
          <w:szCs w:val="26"/>
        </w:rPr>
        <w:t>.</w:t>
      </w:r>
      <w:r w:rsidR="00A95933">
        <w:rPr>
          <w:b w:val="0"/>
          <w:bCs w:val="0"/>
          <w:sz w:val="26"/>
          <w:szCs w:val="26"/>
        </w:rPr>
        <w:t>6</w:t>
      </w:r>
      <w:r w:rsidR="009E6711">
        <w:rPr>
          <w:b w:val="0"/>
          <w:bCs w:val="0"/>
          <w:sz w:val="26"/>
          <w:szCs w:val="26"/>
        </w:rPr>
        <w:t>.</w:t>
      </w:r>
      <w:r w:rsidR="002E2DBD">
        <w:rPr>
          <w:b w:val="0"/>
          <w:bCs w:val="0"/>
          <w:sz w:val="26"/>
          <w:szCs w:val="26"/>
        </w:rPr>
        <w:t> </w:t>
      </w:r>
      <w:proofErr w:type="gramStart"/>
      <w:r w:rsidR="00281ECB" w:rsidRPr="00766FCA">
        <w:rPr>
          <w:b w:val="0"/>
          <w:bCs w:val="0"/>
          <w:sz w:val="26"/>
          <w:szCs w:val="26"/>
        </w:rPr>
        <w:t>По</w:t>
      </w:r>
      <w:r w:rsidR="007807D0">
        <w:rPr>
          <w:b w:val="0"/>
          <w:bCs w:val="0"/>
          <w:sz w:val="26"/>
          <w:szCs w:val="26"/>
        </w:rPr>
        <w:t xml:space="preserve"> итогам проведения</w:t>
      </w:r>
      <w:r w:rsidR="00281ECB" w:rsidRPr="00766FCA">
        <w:rPr>
          <w:b w:val="0"/>
          <w:bCs w:val="0"/>
          <w:sz w:val="26"/>
          <w:szCs w:val="26"/>
        </w:rPr>
        <w:t xml:space="preserve"> научного мероприятия</w:t>
      </w:r>
      <w:r w:rsidR="005D0494">
        <w:rPr>
          <w:b w:val="0"/>
          <w:bCs w:val="0"/>
          <w:sz w:val="26"/>
          <w:szCs w:val="26"/>
        </w:rPr>
        <w:t xml:space="preserve"> лицо, указанное в пункте 1.4 настоящего Регламента, </w:t>
      </w:r>
      <w:r w:rsidR="00281ECB" w:rsidRPr="00766FCA">
        <w:rPr>
          <w:b w:val="0"/>
          <w:bCs w:val="0"/>
          <w:sz w:val="26"/>
          <w:szCs w:val="26"/>
        </w:rPr>
        <w:t xml:space="preserve">в течение </w:t>
      </w:r>
      <w:r w:rsidR="00E827DC" w:rsidRPr="00766FCA">
        <w:rPr>
          <w:b w:val="0"/>
          <w:bCs w:val="0"/>
          <w:sz w:val="26"/>
          <w:szCs w:val="26"/>
        </w:rPr>
        <w:t>5</w:t>
      </w:r>
      <w:r w:rsidR="00BC0986">
        <w:rPr>
          <w:b w:val="0"/>
          <w:bCs w:val="0"/>
          <w:sz w:val="26"/>
          <w:szCs w:val="26"/>
        </w:rPr>
        <w:t> </w:t>
      </w:r>
      <w:r w:rsidR="007807D0">
        <w:rPr>
          <w:b w:val="0"/>
          <w:bCs w:val="0"/>
          <w:sz w:val="26"/>
          <w:szCs w:val="26"/>
        </w:rPr>
        <w:t>(пяти)</w:t>
      </w:r>
      <w:r w:rsidR="00BC0986">
        <w:rPr>
          <w:b w:val="0"/>
          <w:bCs w:val="0"/>
          <w:sz w:val="26"/>
          <w:szCs w:val="26"/>
        </w:rPr>
        <w:t xml:space="preserve"> </w:t>
      </w:r>
      <w:r w:rsidR="00281ECB" w:rsidRPr="00766FCA">
        <w:rPr>
          <w:b w:val="0"/>
          <w:bCs w:val="0"/>
          <w:sz w:val="26"/>
          <w:szCs w:val="26"/>
        </w:rPr>
        <w:t xml:space="preserve">рабочих дней </w:t>
      </w:r>
      <w:r w:rsidR="007E6397">
        <w:rPr>
          <w:b w:val="0"/>
          <w:bCs w:val="0"/>
          <w:sz w:val="26"/>
          <w:szCs w:val="26"/>
        </w:rPr>
        <w:t xml:space="preserve">либо подтверждает, либо </w:t>
      </w:r>
      <w:r w:rsidR="00B41687">
        <w:rPr>
          <w:b w:val="0"/>
          <w:bCs w:val="0"/>
          <w:sz w:val="26"/>
          <w:szCs w:val="26"/>
        </w:rPr>
        <w:t>уточняет (</w:t>
      </w:r>
      <w:r w:rsidR="00766FCA">
        <w:rPr>
          <w:b w:val="0"/>
          <w:bCs w:val="0"/>
          <w:sz w:val="26"/>
          <w:szCs w:val="26"/>
        </w:rPr>
        <w:t>корректирует</w:t>
      </w:r>
      <w:r w:rsidR="00B41687">
        <w:rPr>
          <w:b w:val="0"/>
          <w:bCs w:val="0"/>
          <w:sz w:val="26"/>
          <w:szCs w:val="26"/>
        </w:rPr>
        <w:t>)</w:t>
      </w:r>
      <w:r w:rsidR="00857557">
        <w:rPr>
          <w:b w:val="0"/>
          <w:bCs w:val="0"/>
          <w:sz w:val="26"/>
          <w:szCs w:val="26"/>
        </w:rPr>
        <w:t xml:space="preserve"> показатели формы ан</w:t>
      </w:r>
      <w:r w:rsidR="00D329E2">
        <w:rPr>
          <w:b w:val="0"/>
          <w:bCs w:val="0"/>
          <w:sz w:val="26"/>
          <w:szCs w:val="26"/>
        </w:rPr>
        <w:t>он</w:t>
      </w:r>
      <w:r w:rsidR="00857557">
        <w:rPr>
          <w:b w:val="0"/>
          <w:bCs w:val="0"/>
          <w:sz w:val="26"/>
          <w:szCs w:val="26"/>
        </w:rPr>
        <w:t>са</w:t>
      </w:r>
      <w:r w:rsidR="009D2647">
        <w:rPr>
          <w:b w:val="0"/>
          <w:bCs w:val="0"/>
          <w:sz w:val="26"/>
          <w:szCs w:val="26"/>
        </w:rPr>
        <w:t xml:space="preserve"> мероприятий</w:t>
      </w:r>
      <w:r w:rsidR="00857557">
        <w:rPr>
          <w:b w:val="0"/>
          <w:bCs w:val="0"/>
          <w:sz w:val="26"/>
          <w:szCs w:val="26"/>
        </w:rPr>
        <w:t>,</w:t>
      </w:r>
      <w:r w:rsidR="00766FCA" w:rsidRPr="00766FCA">
        <w:rPr>
          <w:b w:val="0"/>
          <w:sz w:val="26"/>
          <w:szCs w:val="26"/>
        </w:rPr>
        <w:t xml:space="preserve"> если отклонение </w:t>
      </w:r>
      <w:r w:rsidR="005D0494">
        <w:rPr>
          <w:b w:val="0"/>
          <w:sz w:val="26"/>
          <w:szCs w:val="26"/>
        </w:rPr>
        <w:t xml:space="preserve">их количественных значений </w:t>
      </w:r>
      <w:r w:rsidR="00766FCA" w:rsidRPr="00766FCA">
        <w:rPr>
          <w:b w:val="0"/>
          <w:sz w:val="26"/>
          <w:szCs w:val="26"/>
        </w:rPr>
        <w:t>состав</w:t>
      </w:r>
      <w:r w:rsidR="00D329E2">
        <w:rPr>
          <w:b w:val="0"/>
          <w:sz w:val="26"/>
          <w:szCs w:val="26"/>
        </w:rPr>
        <w:t>ило</w:t>
      </w:r>
      <w:r w:rsidR="00766FCA" w:rsidRPr="00766FCA">
        <w:rPr>
          <w:b w:val="0"/>
          <w:sz w:val="26"/>
          <w:szCs w:val="26"/>
        </w:rPr>
        <w:t xml:space="preserve"> более </w:t>
      </w:r>
      <w:r w:rsidR="00605217" w:rsidRPr="00605217">
        <w:rPr>
          <w:b w:val="0"/>
          <w:sz w:val="26"/>
          <w:szCs w:val="26"/>
        </w:rPr>
        <w:t>10</w:t>
      </w:r>
      <w:r w:rsidR="00D87BC0">
        <w:rPr>
          <w:b w:val="0"/>
          <w:sz w:val="26"/>
          <w:szCs w:val="26"/>
        </w:rPr>
        <w:t> </w:t>
      </w:r>
      <w:r w:rsidR="005D0494">
        <w:rPr>
          <w:b w:val="0"/>
          <w:sz w:val="26"/>
          <w:szCs w:val="26"/>
        </w:rPr>
        <w:t>(десяти) процентов</w:t>
      </w:r>
      <w:r w:rsidR="00CD3B2E">
        <w:rPr>
          <w:b w:val="0"/>
          <w:sz w:val="26"/>
          <w:szCs w:val="26"/>
        </w:rPr>
        <w:t xml:space="preserve"> от </w:t>
      </w:r>
      <w:r w:rsidR="005D0494">
        <w:rPr>
          <w:b w:val="0"/>
          <w:sz w:val="26"/>
          <w:szCs w:val="26"/>
        </w:rPr>
        <w:t>прогнозного или планового значения</w:t>
      </w:r>
      <w:r w:rsidR="00CD3B2E">
        <w:rPr>
          <w:b w:val="0"/>
          <w:sz w:val="26"/>
          <w:szCs w:val="26"/>
        </w:rPr>
        <w:t xml:space="preserve">, а также заполняет </w:t>
      </w:r>
      <w:r w:rsidR="00B67E07">
        <w:rPr>
          <w:b w:val="0"/>
          <w:bCs w:val="0"/>
          <w:sz w:val="26"/>
          <w:szCs w:val="26"/>
        </w:rPr>
        <w:t>показател</w:t>
      </w:r>
      <w:r w:rsidR="008F02A6">
        <w:rPr>
          <w:b w:val="0"/>
          <w:bCs w:val="0"/>
          <w:sz w:val="26"/>
          <w:szCs w:val="26"/>
        </w:rPr>
        <w:t>и</w:t>
      </w:r>
      <w:r w:rsidR="00B67E07">
        <w:rPr>
          <w:b w:val="0"/>
          <w:bCs w:val="0"/>
          <w:sz w:val="26"/>
          <w:szCs w:val="26"/>
        </w:rPr>
        <w:t xml:space="preserve"> полей формы анонса научных мероприятий, которые указаны с пункта </w:t>
      </w:r>
      <w:r w:rsidR="009213F7" w:rsidRPr="009213F7">
        <w:rPr>
          <w:b w:val="0"/>
          <w:sz w:val="26"/>
          <w:szCs w:val="26"/>
        </w:rPr>
        <w:t>13</w:t>
      </w:r>
      <w:r w:rsidR="007A3229">
        <w:rPr>
          <w:b w:val="0"/>
          <w:sz w:val="26"/>
          <w:szCs w:val="26"/>
        </w:rPr>
        <w:t xml:space="preserve"> </w:t>
      </w:r>
      <w:r w:rsidR="007A3229">
        <w:rPr>
          <w:b w:val="0"/>
          <w:bCs w:val="0"/>
          <w:sz w:val="26"/>
          <w:szCs w:val="26"/>
        </w:rPr>
        <w:t xml:space="preserve">по пункт </w:t>
      </w:r>
      <w:r w:rsidR="00D87BC0">
        <w:rPr>
          <w:b w:val="0"/>
          <w:sz w:val="26"/>
          <w:szCs w:val="26"/>
        </w:rPr>
        <w:t xml:space="preserve">19 </w:t>
      </w:r>
      <w:r w:rsidR="007A3229" w:rsidRPr="004051B9">
        <w:rPr>
          <w:b w:val="0"/>
          <w:bCs w:val="0"/>
          <w:sz w:val="26"/>
          <w:szCs w:val="26"/>
        </w:rPr>
        <w:t>перечня</w:t>
      </w:r>
      <w:proofErr w:type="gramEnd"/>
      <w:r w:rsidR="007A3229" w:rsidRPr="00D9175A">
        <w:rPr>
          <w:b w:val="0"/>
          <w:bCs w:val="0"/>
          <w:sz w:val="26"/>
          <w:szCs w:val="26"/>
        </w:rPr>
        <w:t xml:space="preserve">, </w:t>
      </w:r>
      <w:proofErr w:type="gramStart"/>
      <w:r w:rsidR="007A3229" w:rsidRPr="00204166">
        <w:rPr>
          <w:b w:val="0"/>
          <w:bCs w:val="0"/>
          <w:sz w:val="26"/>
          <w:szCs w:val="26"/>
        </w:rPr>
        <w:t>определен</w:t>
      </w:r>
      <w:r w:rsidR="007A3229">
        <w:rPr>
          <w:b w:val="0"/>
          <w:bCs w:val="0"/>
          <w:sz w:val="26"/>
          <w:szCs w:val="26"/>
        </w:rPr>
        <w:t>ного</w:t>
      </w:r>
      <w:proofErr w:type="gramEnd"/>
      <w:r w:rsidR="007A3229">
        <w:rPr>
          <w:b w:val="0"/>
          <w:bCs w:val="0"/>
          <w:sz w:val="26"/>
          <w:szCs w:val="26"/>
        </w:rPr>
        <w:t xml:space="preserve"> </w:t>
      </w:r>
      <w:r w:rsidR="007A3229" w:rsidRPr="00204166">
        <w:rPr>
          <w:b w:val="0"/>
          <w:bCs w:val="0"/>
          <w:sz w:val="26"/>
          <w:szCs w:val="26"/>
        </w:rPr>
        <w:t>в приложении</w:t>
      </w:r>
      <w:r w:rsidR="007A3229" w:rsidRPr="004051B9">
        <w:rPr>
          <w:b w:val="0"/>
          <w:bCs w:val="0"/>
          <w:sz w:val="26"/>
          <w:szCs w:val="26"/>
          <w:lang w:val="en-GB"/>
        </w:rPr>
        <w:t> </w:t>
      </w:r>
      <w:r w:rsidR="007A3229" w:rsidRPr="00204166">
        <w:rPr>
          <w:b w:val="0"/>
          <w:bCs w:val="0"/>
          <w:sz w:val="26"/>
          <w:szCs w:val="26"/>
        </w:rPr>
        <w:t>1 к настоящему Регламенту</w:t>
      </w:r>
      <w:r w:rsidR="00CD3B2E">
        <w:rPr>
          <w:b w:val="0"/>
          <w:sz w:val="26"/>
          <w:szCs w:val="26"/>
        </w:rPr>
        <w:t>.</w:t>
      </w:r>
      <w:r w:rsidR="00766FCA" w:rsidRPr="00766FCA">
        <w:rPr>
          <w:b w:val="0"/>
          <w:sz w:val="26"/>
          <w:szCs w:val="26"/>
        </w:rPr>
        <w:t xml:space="preserve"> </w:t>
      </w:r>
      <w:r w:rsidR="00090B4B">
        <w:rPr>
          <w:b w:val="0"/>
          <w:sz w:val="26"/>
          <w:szCs w:val="26"/>
        </w:rPr>
        <w:t>П</w:t>
      </w:r>
      <w:r w:rsidR="00DC0612">
        <w:rPr>
          <w:b w:val="0"/>
          <w:sz w:val="26"/>
          <w:szCs w:val="26"/>
        </w:rPr>
        <w:t>одтверждени</w:t>
      </w:r>
      <w:r w:rsidR="00090B4B">
        <w:rPr>
          <w:b w:val="0"/>
          <w:sz w:val="26"/>
          <w:szCs w:val="26"/>
        </w:rPr>
        <w:t>е</w:t>
      </w:r>
      <w:r w:rsidR="00DC0612">
        <w:rPr>
          <w:b w:val="0"/>
          <w:sz w:val="26"/>
          <w:szCs w:val="26"/>
        </w:rPr>
        <w:t xml:space="preserve"> или </w:t>
      </w:r>
      <w:r w:rsidR="00090B4B">
        <w:rPr>
          <w:b w:val="0"/>
          <w:sz w:val="26"/>
          <w:szCs w:val="26"/>
        </w:rPr>
        <w:t>уточнение</w:t>
      </w:r>
      <w:r w:rsidR="00766FCA" w:rsidRPr="00766FCA">
        <w:rPr>
          <w:b w:val="0"/>
          <w:sz w:val="26"/>
          <w:szCs w:val="26"/>
        </w:rPr>
        <w:t xml:space="preserve"> </w:t>
      </w:r>
      <w:r w:rsidR="004D3ED7">
        <w:rPr>
          <w:b w:val="0"/>
          <w:sz w:val="26"/>
          <w:szCs w:val="26"/>
        </w:rPr>
        <w:t xml:space="preserve">всех требуемых </w:t>
      </w:r>
      <w:proofErr w:type="gramStart"/>
      <w:r w:rsidR="002B5359">
        <w:rPr>
          <w:b w:val="0"/>
          <w:bCs w:val="0"/>
          <w:sz w:val="26"/>
          <w:szCs w:val="26"/>
        </w:rPr>
        <w:t>показателей полей формы анонса научных мероприятий</w:t>
      </w:r>
      <w:proofErr w:type="gramEnd"/>
      <w:r w:rsidR="00766FCA" w:rsidRPr="00766FCA">
        <w:rPr>
          <w:b w:val="0"/>
          <w:sz w:val="26"/>
          <w:szCs w:val="26"/>
        </w:rPr>
        <w:t xml:space="preserve"> </w:t>
      </w:r>
      <w:r w:rsidR="004D3ED7">
        <w:rPr>
          <w:b w:val="0"/>
          <w:sz w:val="26"/>
          <w:szCs w:val="26"/>
        </w:rPr>
        <w:t>отмечается</w:t>
      </w:r>
      <w:r w:rsidR="004D3ED7" w:rsidRPr="00766FCA">
        <w:rPr>
          <w:b w:val="0"/>
          <w:sz w:val="26"/>
          <w:szCs w:val="26"/>
        </w:rPr>
        <w:t xml:space="preserve"> </w:t>
      </w:r>
      <w:r w:rsidR="00766FCA" w:rsidRPr="00766FCA">
        <w:rPr>
          <w:b w:val="0"/>
          <w:sz w:val="26"/>
          <w:szCs w:val="26"/>
        </w:rPr>
        <w:t xml:space="preserve">в специальном поле </w:t>
      </w:r>
      <w:r w:rsidR="00EC2203">
        <w:rPr>
          <w:b w:val="0"/>
          <w:sz w:val="26"/>
          <w:szCs w:val="26"/>
        </w:rPr>
        <w:t xml:space="preserve">формы </w:t>
      </w:r>
      <w:r w:rsidR="00766FCA" w:rsidRPr="00766FCA">
        <w:rPr>
          <w:b w:val="0"/>
          <w:sz w:val="26"/>
          <w:szCs w:val="26"/>
        </w:rPr>
        <w:t xml:space="preserve">анонса </w:t>
      </w:r>
      <w:r w:rsidR="00EC2203">
        <w:rPr>
          <w:b w:val="0"/>
          <w:sz w:val="26"/>
          <w:szCs w:val="26"/>
        </w:rPr>
        <w:t xml:space="preserve">научных </w:t>
      </w:r>
      <w:r w:rsidR="00766FCA" w:rsidRPr="00766FCA">
        <w:rPr>
          <w:b w:val="0"/>
          <w:sz w:val="26"/>
          <w:szCs w:val="26"/>
        </w:rPr>
        <w:t>мероприяти</w:t>
      </w:r>
      <w:r w:rsidR="00EC2203">
        <w:rPr>
          <w:b w:val="0"/>
          <w:sz w:val="26"/>
          <w:szCs w:val="26"/>
        </w:rPr>
        <w:t>й</w:t>
      </w:r>
      <w:r w:rsidR="00766FCA" w:rsidRPr="00766FCA">
        <w:rPr>
          <w:b w:val="0"/>
          <w:sz w:val="26"/>
          <w:szCs w:val="26"/>
        </w:rPr>
        <w:t>.</w:t>
      </w:r>
    </w:p>
    <w:p w:rsidR="002D4289" w:rsidRPr="002D4289" w:rsidRDefault="002D4289" w:rsidP="002D4289">
      <w:pPr>
        <w:pStyle w:val="af8"/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A95933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. </w:t>
      </w:r>
      <w:proofErr w:type="gramStart"/>
      <w:r w:rsidRPr="002D4289">
        <w:rPr>
          <w:sz w:val="26"/>
          <w:szCs w:val="26"/>
          <w:lang w:val="ru-RU"/>
        </w:rPr>
        <w:t xml:space="preserve">Если в </w:t>
      </w:r>
      <w:r w:rsidR="004026F0">
        <w:rPr>
          <w:sz w:val="26"/>
          <w:szCs w:val="26"/>
          <w:lang w:val="ru-RU"/>
        </w:rPr>
        <w:t>установленный в п</w:t>
      </w:r>
      <w:r w:rsidR="004253DB">
        <w:rPr>
          <w:sz w:val="26"/>
          <w:szCs w:val="26"/>
          <w:lang w:val="ru-RU"/>
        </w:rPr>
        <w:t xml:space="preserve">ункте </w:t>
      </w:r>
      <w:r w:rsidR="004026F0">
        <w:rPr>
          <w:sz w:val="26"/>
          <w:szCs w:val="26"/>
          <w:lang w:val="ru-RU"/>
        </w:rPr>
        <w:t>3.</w:t>
      </w:r>
      <w:r w:rsidR="00B8699A" w:rsidRPr="006C7CBA">
        <w:rPr>
          <w:sz w:val="26"/>
          <w:szCs w:val="26"/>
          <w:lang w:val="ru-RU"/>
        </w:rPr>
        <w:t>6</w:t>
      </w:r>
      <w:r w:rsidR="004026F0">
        <w:rPr>
          <w:sz w:val="26"/>
          <w:szCs w:val="26"/>
          <w:lang w:val="ru-RU"/>
        </w:rPr>
        <w:t xml:space="preserve">. </w:t>
      </w:r>
      <w:r w:rsidR="004253DB">
        <w:rPr>
          <w:sz w:val="26"/>
          <w:szCs w:val="26"/>
          <w:lang w:val="ru-RU"/>
        </w:rPr>
        <w:t xml:space="preserve">настоящего Регламента </w:t>
      </w:r>
      <w:r w:rsidR="004026F0">
        <w:rPr>
          <w:sz w:val="26"/>
          <w:szCs w:val="26"/>
          <w:lang w:val="ru-RU"/>
        </w:rPr>
        <w:t>срок</w:t>
      </w:r>
      <w:r w:rsidRPr="002D4289">
        <w:rPr>
          <w:sz w:val="26"/>
          <w:szCs w:val="26"/>
          <w:lang w:val="ru-RU"/>
        </w:rPr>
        <w:t xml:space="preserve"> </w:t>
      </w:r>
      <w:r w:rsidR="00072414">
        <w:rPr>
          <w:sz w:val="26"/>
          <w:szCs w:val="26"/>
          <w:lang w:val="ru-RU"/>
        </w:rPr>
        <w:t xml:space="preserve"> подтверждение или </w:t>
      </w:r>
      <w:r w:rsidRPr="002D4289">
        <w:rPr>
          <w:sz w:val="26"/>
          <w:szCs w:val="26"/>
          <w:lang w:val="ru-RU"/>
        </w:rPr>
        <w:t xml:space="preserve">уточнение </w:t>
      </w:r>
      <w:r w:rsidR="00B41687">
        <w:rPr>
          <w:sz w:val="26"/>
          <w:szCs w:val="26"/>
          <w:lang w:val="ru-RU"/>
        </w:rPr>
        <w:t xml:space="preserve">(корректировка) </w:t>
      </w:r>
      <w:r w:rsidR="009B24E8">
        <w:rPr>
          <w:sz w:val="26"/>
          <w:szCs w:val="26"/>
          <w:lang w:val="ru-RU"/>
        </w:rPr>
        <w:t xml:space="preserve">показателей </w:t>
      </w:r>
      <w:r w:rsidRPr="002D4289">
        <w:rPr>
          <w:sz w:val="26"/>
          <w:szCs w:val="26"/>
          <w:lang w:val="ru-RU"/>
        </w:rPr>
        <w:t xml:space="preserve">проведенного </w:t>
      </w:r>
      <w:r w:rsidR="009B24E8">
        <w:rPr>
          <w:sz w:val="26"/>
          <w:szCs w:val="26"/>
          <w:lang w:val="ru-RU"/>
        </w:rPr>
        <w:t xml:space="preserve">научного </w:t>
      </w:r>
      <w:r w:rsidRPr="002D4289">
        <w:rPr>
          <w:sz w:val="26"/>
          <w:szCs w:val="26"/>
          <w:lang w:val="ru-RU"/>
        </w:rPr>
        <w:t>мероприятия не осуществлено</w:t>
      </w:r>
      <w:r w:rsidR="004253DB">
        <w:rPr>
          <w:sz w:val="26"/>
          <w:szCs w:val="26"/>
          <w:lang w:val="ru-RU"/>
        </w:rPr>
        <w:t xml:space="preserve"> или не заполнен</w:t>
      </w:r>
      <w:r w:rsidR="009B24E8">
        <w:rPr>
          <w:sz w:val="26"/>
          <w:szCs w:val="26"/>
          <w:lang w:val="ru-RU"/>
        </w:rPr>
        <w:t>о любо</w:t>
      </w:r>
      <w:r w:rsidR="008732B4">
        <w:rPr>
          <w:sz w:val="26"/>
          <w:szCs w:val="26"/>
          <w:lang w:val="ru-RU"/>
        </w:rPr>
        <w:t>е</w:t>
      </w:r>
      <w:r w:rsidR="009B24E8">
        <w:rPr>
          <w:sz w:val="26"/>
          <w:szCs w:val="26"/>
          <w:lang w:val="ru-RU"/>
        </w:rPr>
        <w:t xml:space="preserve"> из</w:t>
      </w:r>
      <w:r w:rsidR="004253DB">
        <w:rPr>
          <w:sz w:val="26"/>
          <w:szCs w:val="26"/>
          <w:lang w:val="ru-RU"/>
        </w:rPr>
        <w:t xml:space="preserve"> </w:t>
      </w:r>
      <w:r w:rsidR="004253DB" w:rsidRPr="004253DB">
        <w:rPr>
          <w:sz w:val="26"/>
          <w:szCs w:val="26"/>
          <w:lang w:val="ru-RU"/>
        </w:rPr>
        <w:t>пол</w:t>
      </w:r>
      <w:r w:rsidR="009B24E8">
        <w:rPr>
          <w:sz w:val="26"/>
          <w:szCs w:val="26"/>
          <w:lang w:val="ru-RU"/>
        </w:rPr>
        <w:t>ей формы анонса научных мероприятий,</w:t>
      </w:r>
      <w:r w:rsidR="00146085">
        <w:rPr>
          <w:sz w:val="26"/>
          <w:szCs w:val="26"/>
          <w:lang w:val="ru-RU"/>
        </w:rPr>
        <w:t xml:space="preserve"> указанных с пункта</w:t>
      </w:r>
      <w:r w:rsidR="004253DB" w:rsidRPr="004253DB">
        <w:rPr>
          <w:sz w:val="26"/>
          <w:szCs w:val="26"/>
          <w:lang w:val="ru-RU"/>
        </w:rPr>
        <w:t xml:space="preserve"> </w:t>
      </w:r>
      <w:r w:rsidR="00697177">
        <w:rPr>
          <w:sz w:val="26"/>
          <w:szCs w:val="26"/>
          <w:lang w:val="ru-RU"/>
        </w:rPr>
        <w:t>1</w:t>
      </w:r>
      <w:r w:rsidR="00146085">
        <w:rPr>
          <w:sz w:val="26"/>
          <w:szCs w:val="26"/>
          <w:lang w:val="ru-RU"/>
        </w:rPr>
        <w:t xml:space="preserve"> по пункт </w:t>
      </w:r>
      <w:r w:rsidR="009213F7" w:rsidRPr="009213F7">
        <w:rPr>
          <w:sz w:val="26"/>
          <w:szCs w:val="26"/>
          <w:lang w:val="ru-RU"/>
        </w:rPr>
        <w:t>23</w:t>
      </w:r>
      <w:r w:rsidR="004253DB" w:rsidRPr="004253DB">
        <w:rPr>
          <w:sz w:val="26"/>
          <w:szCs w:val="26"/>
          <w:lang w:val="ru-RU"/>
        </w:rPr>
        <w:t xml:space="preserve"> </w:t>
      </w:r>
      <w:r w:rsidR="00146085" w:rsidRPr="00146085">
        <w:rPr>
          <w:bCs/>
          <w:sz w:val="26"/>
          <w:szCs w:val="26"/>
          <w:lang w:val="ru-RU"/>
        </w:rPr>
        <w:t>перечня</w:t>
      </w:r>
      <w:r w:rsidR="00146085" w:rsidRPr="008732B4">
        <w:rPr>
          <w:bCs/>
          <w:sz w:val="26"/>
          <w:szCs w:val="26"/>
          <w:lang w:val="ru-RU"/>
        </w:rPr>
        <w:t xml:space="preserve">, </w:t>
      </w:r>
      <w:r w:rsidR="00146085" w:rsidRPr="00146085">
        <w:rPr>
          <w:sz w:val="26"/>
          <w:szCs w:val="26"/>
          <w:lang w:val="ru-RU"/>
        </w:rPr>
        <w:t>определен</w:t>
      </w:r>
      <w:r w:rsidR="00146085" w:rsidRPr="00146085">
        <w:rPr>
          <w:bCs/>
          <w:sz w:val="26"/>
          <w:szCs w:val="26"/>
          <w:lang w:val="ru-RU"/>
        </w:rPr>
        <w:t>ного</w:t>
      </w:r>
      <w:r w:rsidR="00146085" w:rsidRPr="00146085">
        <w:rPr>
          <w:b/>
          <w:bCs/>
          <w:sz w:val="26"/>
          <w:szCs w:val="26"/>
          <w:lang w:val="ru-RU"/>
        </w:rPr>
        <w:t xml:space="preserve"> </w:t>
      </w:r>
      <w:r w:rsidR="00146085" w:rsidRPr="00204166">
        <w:rPr>
          <w:sz w:val="26"/>
          <w:szCs w:val="26"/>
          <w:lang w:val="ru-RU"/>
        </w:rPr>
        <w:t xml:space="preserve">в </w:t>
      </w:r>
      <w:r w:rsidR="00A9504A">
        <w:rPr>
          <w:sz w:val="26"/>
          <w:szCs w:val="26"/>
          <w:lang w:val="ru-RU"/>
        </w:rPr>
        <w:t>п</w:t>
      </w:r>
      <w:r w:rsidR="004253DB" w:rsidRPr="004253DB">
        <w:rPr>
          <w:sz w:val="26"/>
          <w:szCs w:val="26"/>
          <w:lang w:val="ru-RU"/>
        </w:rPr>
        <w:t>риложени</w:t>
      </w:r>
      <w:r w:rsidR="00A9504A">
        <w:rPr>
          <w:sz w:val="26"/>
          <w:szCs w:val="26"/>
          <w:lang w:val="ru-RU"/>
        </w:rPr>
        <w:t>и</w:t>
      </w:r>
      <w:r w:rsidR="004253DB" w:rsidRPr="004253DB">
        <w:rPr>
          <w:sz w:val="26"/>
          <w:szCs w:val="26"/>
          <w:lang w:val="ru-RU"/>
        </w:rPr>
        <w:t xml:space="preserve"> 1</w:t>
      </w:r>
      <w:r w:rsidR="00A9504A">
        <w:rPr>
          <w:sz w:val="26"/>
          <w:szCs w:val="26"/>
          <w:lang w:val="ru-RU"/>
        </w:rPr>
        <w:t xml:space="preserve"> к настоящему Регламенту</w:t>
      </w:r>
      <w:r w:rsidRPr="004253DB">
        <w:rPr>
          <w:sz w:val="26"/>
          <w:szCs w:val="26"/>
          <w:lang w:val="ru-RU"/>
        </w:rPr>
        <w:t>,</w:t>
      </w:r>
      <w:r w:rsidRPr="002D4289">
        <w:rPr>
          <w:sz w:val="26"/>
          <w:szCs w:val="26"/>
          <w:lang w:val="ru-RU"/>
        </w:rPr>
        <w:t xml:space="preserve"> Управление разработки и поддержки информационных систем </w:t>
      </w:r>
      <w:r w:rsidR="007223EE">
        <w:rPr>
          <w:sz w:val="26"/>
          <w:szCs w:val="26"/>
          <w:lang w:val="ru-RU"/>
        </w:rPr>
        <w:t xml:space="preserve">НИУ ВШЭ </w:t>
      </w:r>
      <w:r w:rsidRPr="002D4289">
        <w:rPr>
          <w:sz w:val="26"/>
          <w:szCs w:val="26"/>
          <w:lang w:val="ru-RU"/>
        </w:rPr>
        <w:t xml:space="preserve">обеспечивает автоматическое направление по </w:t>
      </w:r>
      <w:r w:rsidR="007223EE">
        <w:rPr>
          <w:sz w:val="26"/>
          <w:szCs w:val="26"/>
          <w:lang w:val="ru-RU"/>
        </w:rPr>
        <w:t xml:space="preserve">корпоративной </w:t>
      </w:r>
      <w:r w:rsidRPr="002D4289">
        <w:rPr>
          <w:sz w:val="26"/>
          <w:szCs w:val="26"/>
          <w:lang w:val="ru-RU"/>
        </w:rPr>
        <w:t xml:space="preserve">электронной почте </w:t>
      </w:r>
      <w:r w:rsidR="00B91618">
        <w:rPr>
          <w:sz w:val="26"/>
          <w:szCs w:val="26"/>
          <w:lang w:val="ru-RU"/>
        </w:rPr>
        <w:t>запрос</w:t>
      </w:r>
      <w:r w:rsidR="004026F0">
        <w:rPr>
          <w:sz w:val="26"/>
          <w:szCs w:val="26"/>
          <w:lang w:val="ru-RU"/>
        </w:rPr>
        <w:t>а</w:t>
      </w:r>
      <w:proofErr w:type="gramEnd"/>
      <w:r w:rsidR="00136F3E">
        <w:rPr>
          <w:sz w:val="26"/>
          <w:szCs w:val="26"/>
          <w:lang w:val="ru-RU"/>
        </w:rPr>
        <w:t xml:space="preserve"> (</w:t>
      </w:r>
      <w:r w:rsidRPr="002D4289">
        <w:rPr>
          <w:sz w:val="26"/>
          <w:szCs w:val="26"/>
          <w:lang w:val="ru-RU"/>
        </w:rPr>
        <w:t>напоминани</w:t>
      </w:r>
      <w:r w:rsidR="004026F0">
        <w:rPr>
          <w:sz w:val="26"/>
          <w:szCs w:val="26"/>
          <w:lang w:val="ru-RU"/>
        </w:rPr>
        <w:t>я</w:t>
      </w:r>
      <w:r w:rsidR="00136F3E">
        <w:rPr>
          <w:sz w:val="26"/>
          <w:szCs w:val="26"/>
          <w:lang w:val="ru-RU"/>
        </w:rPr>
        <w:t>)</w:t>
      </w:r>
      <w:r w:rsidRPr="002D4289">
        <w:rPr>
          <w:sz w:val="26"/>
          <w:szCs w:val="26"/>
          <w:lang w:val="ru-RU"/>
        </w:rPr>
        <w:t xml:space="preserve"> </w:t>
      </w:r>
      <w:r w:rsidR="008732B4" w:rsidRPr="008732B4">
        <w:rPr>
          <w:sz w:val="26"/>
          <w:szCs w:val="26"/>
          <w:lang w:val="ru-RU"/>
        </w:rPr>
        <w:t>лиц</w:t>
      </w:r>
      <w:r w:rsidR="008732B4">
        <w:rPr>
          <w:sz w:val="26"/>
          <w:szCs w:val="26"/>
          <w:lang w:val="ru-RU"/>
        </w:rPr>
        <w:t>у</w:t>
      </w:r>
      <w:r w:rsidR="008732B4" w:rsidRPr="008732B4">
        <w:rPr>
          <w:sz w:val="26"/>
          <w:szCs w:val="26"/>
          <w:lang w:val="ru-RU"/>
        </w:rPr>
        <w:t>, указанно</w:t>
      </w:r>
      <w:r w:rsidR="008732B4">
        <w:rPr>
          <w:sz w:val="26"/>
          <w:szCs w:val="26"/>
          <w:lang w:val="ru-RU"/>
        </w:rPr>
        <w:t>му</w:t>
      </w:r>
      <w:r w:rsidR="008732B4" w:rsidRPr="008732B4">
        <w:rPr>
          <w:sz w:val="26"/>
          <w:szCs w:val="26"/>
          <w:lang w:val="ru-RU"/>
        </w:rPr>
        <w:t xml:space="preserve"> в пункте</w:t>
      </w:r>
      <w:r w:rsidR="00BC0B18">
        <w:rPr>
          <w:sz w:val="26"/>
          <w:szCs w:val="26"/>
          <w:lang w:val="ru-RU"/>
        </w:rPr>
        <w:t> </w:t>
      </w:r>
      <w:r w:rsidR="008732B4" w:rsidRPr="008732B4">
        <w:rPr>
          <w:sz w:val="26"/>
          <w:szCs w:val="26"/>
          <w:lang w:val="ru-RU"/>
        </w:rPr>
        <w:t>1.4 настоящего Регламента</w:t>
      </w:r>
      <w:r w:rsidR="004026F0">
        <w:rPr>
          <w:sz w:val="26"/>
          <w:szCs w:val="26"/>
          <w:lang w:val="ru-RU"/>
        </w:rPr>
        <w:t>,</w:t>
      </w:r>
      <w:r w:rsidRPr="002D4289">
        <w:rPr>
          <w:sz w:val="26"/>
          <w:szCs w:val="26"/>
          <w:lang w:val="ru-RU"/>
        </w:rPr>
        <w:t xml:space="preserve"> о необходимости уточнения</w:t>
      </w:r>
      <w:r w:rsidR="008732B4">
        <w:rPr>
          <w:sz w:val="26"/>
          <w:szCs w:val="26"/>
          <w:lang w:val="ru-RU"/>
        </w:rPr>
        <w:t xml:space="preserve"> (корректировки)</w:t>
      </w:r>
      <w:r w:rsidRPr="002D4289">
        <w:rPr>
          <w:sz w:val="26"/>
          <w:szCs w:val="26"/>
          <w:lang w:val="ru-RU"/>
        </w:rPr>
        <w:t xml:space="preserve"> </w:t>
      </w:r>
      <w:r w:rsidR="009953F9">
        <w:rPr>
          <w:sz w:val="26"/>
          <w:szCs w:val="26"/>
          <w:lang w:val="ru-RU"/>
        </w:rPr>
        <w:t>показателей</w:t>
      </w:r>
      <w:r w:rsidR="003E4C1A" w:rsidRPr="002D4289">
        <w:rPr>
          <w:sz w:val="26"/>
          <w:szCs w:val="26"/>
          <w:lang w:val="ru-RU"/>
        </w:rPr>
        <w:t xml:space="preserve"> </w:t>
      </w:r>
      <w:r w:rsidRPr="002D4289">
        <w:rPr>
          <w:sz w:val="26"/>
          <w:szCs w:val="26"/>
          <w:lang w:val="ru-RU"/>
        </w:rPr>
        <w:t>проведенного мероприятия</w:t>
      </w:r>
      <w:r w:rsidR="00937091">
        <w:rPr>
          <w:sz w:val="26"/>
          <w:szCs w:val="26"/>
          <w:lang w:val="ru-RU"/>
        </w:rPr>
        <w:t>.</w:t>
      </w:r>
      <w:r w:rsidRPr="002D4289">
        <w:rPr>
          <w:sz w:val="26"/>
          <w:szCs w:val="26"/>
          <w:lang w:val="ru-RU"/>
        </w:rPr>
        <w:t xml:space="preserve"> </w:t>
      </w:r>
      <w:r w:rsidR="00937091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ри этом</w:t>
      </w:r>
      <w:r w:rsidRPr="002D4289">
        <w:rPr>
          <w:sz w:val="26"/>
          <w:szCs w:val="26"/>
          <w:lang w:val="ru-RU"/>
        </w:rPr>
        <w:t xml:space="preserve"> в административном интерфейсе </w:t>
      </w:r>
      <w:r w:rsidR="003E4C1A">
        <w:rPr>
          <w:sz w:val="26"/>
          <w:szCs w:val="26"/>
          <w:lang w:val="ru-RU"/>
        </w:rPr>
        <w:t xml:space="preserve">лиц, </w:t>
      </w:r>
      <w:r w:rsidR="00191C2D">
        <w:rPr>
          <w:sz w:val="26"/>
          <w:szCs w:val="26"/>
          <w:lang w:val="ru-RU"/>
        </w:rPr>
        <w:t>ответственных за верификацию и валидацию данных, указанных в п</w:t>
      </w:r>
      <w:r w:rsidR="004253DB">
        <w:rPr>
          <w:sz w:val="26"/>
          <w:szCs w:val="26"/>
          <w:lang w:val="ru-RU"/>
        </w:rPr>
        <w:t xml:space="preserve">ункте </w:t>
      </w:r>
      <w:r w:rsidR="00191C2D">
        <w:rPr>
          <w:sz w:val="26"/>
          <w:szCs w:val="26"/>
          <w:lang w:val="ru-RU"/>
        </w:rPr>
        <w:t>3.</w:t>
      </w:r>
      <w:r w:rsidR="00BC0B18">
        <w:rPr>
          <w:sz w:val="26"/>
          <w:szCs w:val="26"/>
          <w:lang w:val="ru-RU"/>
        </w:rPr>
        <w:t>9</w:t>
      </w:r>
      <w:r w:rsidR="004253DB">
        <w:rPr>
          <w:sz w:val="26"/>
          <w:szCs w:val="26"/>
          <w:lang w:val="ru-RU"/>
        </w:rPr>
        <w:t xml:space="preserve"> настоящего</w:t>
      </w:r>
      <w:r w:rsidR="007223EE">
        <w:rPr>
          <w:sz w:val="26"/>
          <w:szCs w:val="26"/>
          <w:lang w:val="ru-RU"/>
        </w:rPr>
        <w:t xml:space="preserve"> </w:t>
      </w:r>
      <w:r w:rsidR="004253DB">
        <w:rPr>
          <w:sz w:val="26"/>
          <w:szCs w:val="26"/>
          <w:lang w:val="ru-RU"/>
        </w:rPr>
        <w:t>Регламента</w:t>
      </w:r>
      <w:r w:rsidR="00191C2D">
        <w:rPr>
          <w:sz w:val="26"/>
          <w:szCs w:val="26"/>
          <w:lang w:val="ru-RU"/>
        </w:rPr>
        <w:t>,</w:t>
      </w:r>
      <w:r w:rsidR="00B916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происходит </w:t>
      </w:r>
      <w:r w:rsidR="000E2FDD" w:rsidRPr="000E2FDD">
        <w:rPr>
          <w:sz w:val="26"/>
          <w:szCs w:val="26"/>
          <w:lang w:val="ru-RU"/>
        </w:rPr>
        <w:t>маркировка</w:t>
      </w:r>
      <w:r>
        <w:rPr>
          <w:sz w:val="26"/>
          <w:szCs w:val="26"/>
          <w:lang w:val="ru-RU"/>
        </w:rPr>
        <w:t xml:space="preserve"> </w:t>
      </w:r>
      <w:r w:rsidR="00937091">
        <w:rPr>
          <w:sz w:val="26"/>
          <w:szCs w:val="26"/>
          <w:lang w:val="ru-RU"/>
        </w:rPr>
        <w:t>соответствующих</w:t>
      </w:r>
      <w:r w:rsidRPr="002D4289">
        <w:rPr>
          <w:sz w:val="26"/>
          <w:szCs w:val="26"/>
          <w:lang w:val="ru-RU"/>
        </w:rPr>
        <w:t xml:space="preserve"> мероприяти</w:t>
      </w:r>
      <w:r>
        <w:rPr>
          <w:sz w:val="26"/>
          <w:szCs w:val="26"/>
          <w:lang w:val="ru-RU"/>
        </w:rPr>
        <w:t>й</w:t>
      </w:r>
      <w:r w:rsidRPr="002D4289">
        <w:rPr>
          <w:sz w:val="26"/>
          <w:szCs w:val="26"/>
          <w:lang w:val="ru-RU"/>
        </w:rPr>
        <w:t>.</w:t>
      </w:r>
    </w:p>
    <w:p w:rsidR="009E6711" w:rsidRDefault="005A7609" w:rsidP="00822798">
      <w:pPr>
        <w:pStyle w:val="af8"/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bCs/>
          <w:iCs/>
          <w:sz w:val="26"/>
          <w:szCs w:val="26"/>
          <w:lang w:val="ru-RU"/>
        </w:rPr>
        <w:t>3.</w:t>
      </w:r>
      <w:r w:rsidR="00A95933">
        <w:rPr>
          <w:bCs/>
          <w:iCs/>
          <w:sz w:val="26"/>
          <w:szCs w:val="26"/>
          <w:lang w:val="ru-RU"/>
        </w:rPr>
        <w:t>8</w:t>
      </w:r>
      <w:r>
        <w:rPr>
          <w:bCs/>
          <w:iCs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 </w:t>
      </w:r>
      <w:r w:rsidR="008424D3" w:rsidRPr="002D4289">
        <w:rPr>
          <w:sz w:val="26"/>
          <w:szCs w:val="26"/>
          <w:lang w:val="ru-RU"/>
        </w:rPr>
        <w:t>Управление разработки и поддержки информационных систем</w:t>
      </w:r>
      <w:r w:rsidR="008424D3">
        <w:rPr>
          <w:sz w:val="26"/>
          <w:szCs w:val="26"/>
          <w:lang w:val="ru-RU"/>
        </w:rPr>
        <w:t xml:space="preserve"> </w:t>
      </w:r>
      <w:r w:rsidR="007223EE">
        <w:rPr>
          <w:sz w:val="26"/>
          <w:szCs w:val="26"/>
          <w:lang w:val="ru-RU"/>
        </w:rPr>
        <w:t xml:space="preserve">НИУ ВШЭ </w:t>
      </w:r>
      <w:r w:rsidR="009E6711">
        <w:rPr>
          <w:sz w:val="26"/>
          <w:szCs w:val="26"/>
          <w:lang w:val="ru-RU"/>
        </w:rPr>
        <w:t>в последний рабочий день</w:t>
      </w:r>
      <w:r>
        <w:rPr>
          <w:sz w:val="26"/>
          <w:szCs w:val="26"/>
          <w:lang w:val="ru-RU"/>
        </w:rPr>
        <w:t xml:space="preserve"> каждого месяца осуществляет</w:t>
      </w:r>
      <w:r w:rsidR="009E6711">
        <w:rPr>
          <w:sz w:val="26"/>
          <w:szCs w:val="26"/>
          <w:lang w:val="ru-RU"/>
        </w:rPr>
        <w:t>:</w:t>
      </w:r>
    </w:p>
    <w:p w:rsidR="00B841F0" w:rsidRDefault="007223EE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3.8.1. </w:t>
      </w:r>
      <w:r w:rsidR="009E6711">
        <w:rPr>
          <w:sz w:val="26"/>
          <w:szCs w:val="26"/>
          <w:lang w:val="ru-RU"/>
        </w:rPr>
        <w:t> </w:t>
      </w:r>
      <w:r w:rsidR="005A7609">
        <w:rPr>
          <w:sz w:val="26"/>
          <w:szCs w:val="26"/>
          <w:lang w:val="ru-RU"/>
        </w:rPr>
        <w:t>автоматическ</w:t>
      </w:r>
      <w:r w:rsidR="008424D3">
        <w:rPr>
          <w:sz w:val="26"/>
          <w:szCs w:val="26"/>
          <w:lang w:val="ru-RU"/>
        </w:rPr>
        <w:t>ую</w:t>
      </w:r>
      <w:r w:rsidR="005A7609">
        <w:rPr>
          <w:sz w:val="26"/>
          <w:szCs w:val="26"/>
          <w:lang w:val="ru-RU"/>
        </w:rPr>
        <w:t xml:space="preserve"> загрузк</w:t>
      </w:r>
      <w:r w:rsidR="008424D3">
        <w:rPr>
          <w:sz w:val="26"/>
          <w:szCs w:val="26"/>
          <w:lang w:val="ru-RU"/>
        </w:rPr>
        <w:t>у</w:t>
      </w:r>
      <w:r w:rsidR="005A7609">
        <w:rPr>
          <w:sz w:val="26"/>
          <w:szCs w:val="26"/>
          <w:lang w:val="ru-RU"/>
        </w:rPr>
        <w:t xml:space="preserve"> всех анонсов мероприятий </w:t>
      </w:r>
      <w:r w:rsidR="005E427F">
        <w:rPr>
          <w:sz w:val="26"/>
          <w:szCs w:val="26"/>
          <w:lang w:val="ru-RU"/>
        </w:rPr>
        <w:t xml:space="preserve">и </w:t>
      </w:r>
      <w:r w:rsidR="008C3FE0">
        <w:rPr>
          <w:sz w:val="26"/>
          <w:szCs w:val="26"/>
          <w:lang w:val="ru-RU"/>
        </w:rPr>
        <w:t xml:space="preserve">всех </w:t>
      </w:r>
      <w:r w:rsidR="005E427F">
        <w:rPr>
          <w:sz w:val="26"/>
          <w:szCs w:val="26"/>
          <w:lang w:val="ru-RU"/>
        </w:rPr>
        <w:t xml:space="preserve">показателей </w:t>
      </w:r>
      <w:r w:rsidR="00481869">
        <w:rPr>
          <w:sz w:val="26"/>
          <w:szCs w:val="26"/>
          <w:lang w:val="ru-RU"/>
        </w:rPr>
        <w:t xml:space="preserve">полей </w:t>
      </w:r>
      <w:r w:rsidR="005E427F">
        <w:rPr>
          <w:sz w:val="26"/>
          <w:szCs w:val="26"/>
          <w:lang w:val="ru-RU"/>
        </w:rPr>
        <w:t xml:space="preserve">формы анонсов </w:t>
      </w:r>
      <w:r w:rsidR="00C50713">
        <w:rPr>
          <w:sz w:val="26"/>
          <w:szCs w:val="26"/>
          <w:lang w:val="ru-RU"/>
        </w:rPr>
        <w:t xml:space="preserve">мероприятий </w:t>
      </w:r>
      <w:r w:rsidR="005A7609">
        <w:rPr>
          <w:sz w:val="26"/>
          <w:szCs w:val="26"/>
          <w:lang w:val="ru-RU"/>
        </w:rPr>
        <w:t xml:space="preserve">в отчетную форму на </w:t>
      </w:r>
      <w:r w:rsidR="00F53490">
        <w:rPr>
          <w:sz w:val="26"/>
          <w:szCs w:val="26"/>
          <w:lang w:val="ru-RU"/>
        </w:rPr>
        <w:t xml:space="preserve">корпоративном </w:t>
      </w:r>
      <w:r w:rsidR="005A7609">
        <w:rPr>
          <w:sz w:val="26"/>
          <w:szCs w:val="26"/>
          <w:lang w:val="ru-RU"/>
        </w:rPr>
        <w:t xml:space="preserve">портале </w:t>
      </w:r>
      <w:r w:rsidR="00F53490">
        <w:rPr>
          <w:sz w:val="26"/>
          <w:szCs w:val="26"/>
          <w:lang w:val="ru-RU"/>
        </w:rPr>
        <w:t>(сайте) НИУ </w:t>
      </w:r>
      <w:r w:rsidR="005A7609">
        <w:rPr>
          <w:sz w:val="26"/>
          <w:szCs w:val="26"/>
          <w:lang w:val="ru-RU"/>
        </w:rPr>
        <w:t xml:space="preserve">ВШЭ, где ведется реестр </w:t>
      </w:r>
      <w:r w:rsidR="006F712A">
        <w:rPr>
          <w:sz w:val="26"/>
          <w:szCs w:val="26"/>
          <w:lang w:val="ru-RU"/>
        </w:rPr>
        <w:t xml:space="preserve">научных </w:t>
      </w:r>
      <w:r w:rsidR="005A7609">
        <w:rPr>
          <w:sz w:val="26"/>
          <w:szCs w:val="26"/>
          <w:lang w:val="ru-RU"/>
        </w:rPr>
        <w:t>мероприятий</w:t>
      </w:r>
      <w:r w:rsidR="009E6711">
        <w:rPr>
          <w:sz w:val="26"/>
          <w:szCs w:val="26"/>
          <w:lang w:val="ru-RU"/>
        </w:rPr>
        <w:t>;</w:t>
      </w:r>
    </w:p>
    <w:p w:rsidR="009E6711" w:rsidRDefault="007223EE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3.8.2.</w:t>
      </w:r>
      <w:r w:rsidR="005A5A1E">
        <w:rPr>
          <w:sz w:val="26"/>
          <w:szCs w:val="26"/>
          <w:lang w:val="ru-RU"/>
        </w:rPr>
        <w:t> </w:t>
      </w:r>
      <w:r w:rsidR="009E6711">
        <w:rPr>
          <w:sz w:val="26"/>
          <w:szCs w:val="26"/>
          <w:lang w:val="ru-RU"/>
        </w:rPr>
        <w:t xml:space="preserve">автоматическую выгрузку анонсов </w:t>
      </w:r>
      <w:r w:rsidR="005E427F">
        <w:rPr>
          <w:sz w:val="26"/>
          <w:szCs w:val="26"/>
          <w:lang w:val="ru-RU"/>
        </w:rPr>
        <w:t xml:space="preserve">научных </w:t>
      </w:r>
      <w:r w:rsidR="009E6711">
        <w:rPr>
          <w:sz w:val="26"/>
          <w:szCs w:val="26"/>
          <w:lang w:val="ru-RU"/>
        </w:rPr>
        <w:t xml:space="preserve">мероприятий </w:t>
      </w:r>
      <w:r w:rsidR="005E427F">
        <w:rPr>
          <w:sz w:val="26"/>
          <w:szCs w:val="26"/>
          <w:lang w:val="ru-RU"/>
        </w:rPr>
        <w:t xml:space="preserve">и </w:t>
      </w:r>
      <w:r w:rsidR="008C3FE0">
        <w:rPr>
          <w:sz w:val="26"/>
          <w:szCs w:val="26"/>
          <w:lang w:val="ru-RU"/>
        </w:rPr>
        <w:t xml:space="preserve">всех </w:t>
      </w:r>
      <w:r w:rsidR="005E427F">
        <w:rPr>
          <w:sz w:val="26"/>
          <w:szCs w:val="26"/>
          <w:lang w:val="ru-RU"/>
        </w:rPr>
        <w:t xml:space="preserve">показателей </w:t>
      </w:r>
      <w:r w:rsidR="008C3FE0">
        <w:rPr>
          <w:sz w:val="26"/>
          <w:szCs w:val="26"/>
          <w:lang w:val="ru-RU"/>
        </w:rPr>
        <w:t xml:space="preserve">полей </w:t>
      </w:r>
      <w:r w:rsidR="005E427F">
        <w:rPr>
          <w:sz w:val="26"/>
          <w:szCs w:val="26"/>
          <w:lang w:val="ru-RU"/>
        </w:rPr>
        <w:t xml:space="preserve">формы анонсов </w:t>
      </w:r>
      <w:r w:rsidR="006F712A">
        <w:rPr>
          <w:sz w:val="26"/>
          <w:szCs w:val="26"/>
          <w:lang w:val="ru-RU"/>
        </w:rPr>
        <w:t xml:space="preserve">мероприятий </w:t>
      </w:r>
      <w:r w:rsidR="00233970">
        <w:rPr>
          <w:sz w:val="26"/>
          <w:szCs w:val="26"/>
          <w:lang w:val="ru-RU"/>
        </w:rPr>
        <w:t xml:space="preserve">на электронные адреса </w:t>
      </w:r>
      <w:r w:rsidR="005B179B">
        <w:rPr>
          <w:sz w:val="26"/>
          <w:szCs w:val="26"/>
          <w:lang w:val="ru-RU"/>
        </w:rPr>
        <w:t xml:space="preserve">соответствующих лиц, </w:t>
      </w:r>
      <w:r w:rsidR="009C7586">
        <w:rPr>
          <w:sz w:val="26"/>
          <w:szCs w:val="26"/>
          <w:lang w:val="ru-RU"/>
        </w:rPr>
        <w:t xml:space="preserve">ответственных </w:t>
      </w:r>
      <w:r w:rsidR="009E6711">
        <w:rPr>
          <w:sz w:val="26"/>
          <w:szCs w:val="26"/>
          <w:lang w:val="ru-RU"/>
        </w:rPr>
        <w:t>за верификацию и валидацию данных по проведенным научны</w:t>
      </w:r>
      <w:r w:rsidR="006F712A">
        <w:rPr>
          <w:sz w:val="26"/>
          <w:szCs w:val="26"/>
          <w:lang w:val="ru-RU"/>
        </w:rPr>
        <w:t>м</w:t>
      </w:r>
      <w:r w:rsidR="009E6711">
        <w:rPr>
          <w:sz w:val="26"/>
          <w:szCs w:val="26"/>
          <w:lang w:val="ru-RU"/>
        </w:rPr>
        <w:t xml:space="preserve"> мероприяти</w:t>
      </w:r>
      <w:r w:rsidR="006F712A">
        <w:rPr>
          <w:sz w:val="26"/>
          <w:szCs w:val="26"/>
          <w:lang w:val="ru-RU"/>
        </w:rPr>
        <w:t>ям</w:t>
      </w:r>
      <w:r w:rsidR="008E7DC3">
        <w:rPr>
          <w:sz w:val="26"/>
          <w:szCs w:val="26"/>
          <w:lang w:val="ru-RU"/>
        </w:rPr>
        <w:t>, определенных в пункте</w:t>
      </w:r>
      <w:r w:rsidR="00147785">
        <w:rPr>
          <w:sz w:val="26"/>
          <w:szCs w:val="26"/>
          <w:lang w:val="ru-RU"/>
        </w:rPr>
        <w:t> </w:t>
      </w:r>
      <w:r w:rsidR="008E7DC3">
        <w:rPr>
          <w:sz w:val="26"/>
          <w:szCs w:val="26"/>
          <w:lang w:val="ru-RU"/>
        </w:rPr>
        <w:t>3.9</w:t>
      </w:r>
      <w:r w:rsidR="009E6711">
        <w:rPr>
          <w:sz w:val="26"/>
          <w:szCs w:val="26"/>
          <w:lang w:val="ru-RU"/>
        </w:rPr>
        <w:t>.</w:t>
      </w:r>
    </w:p>
    <w:p w:rsidR="005A7609" w:rsidRDefault="007223EE" w:rsidP="005A7609">
      <w:pPr>
        <w:pStyle w:val="af8"/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3.9.</w:t>
      </w:r>
      <w:r w:rsidR="00754D11">
        <w:rPr>
          <w:sz w:val="26"/>
          <w:szCs w:val="26"/>
          <w:lang w:val="ru-RU"/>
        </w:rPr>
        <w:t> </w:t>
      </w:r>
      <w:r w:rsidR="005A7609">
        <w:rPr>
          <w:sz w:val="26"/>
          <w:szCs w:val="26"/>
          <w:lang w:val="ru-RU"/>
        </w:rPr>
        <w:t xml:space="preserve">Верификацию </w:t>
      </w:r>
      <w:r w:rsidR="00191C2D">
        <w:rPr>
          <w:sz w:val="26"/>
          <w:szCs w:val="26"/>
          <w:lang w:val="ru-RU"/>
        </w:rPr>
        <w:t xml:space="preserve">и валидацию </w:t>
      </w:r>
      <w:r w:rsidR="005A7609">
        <w:rPr>
          <w:sz w:val="26"/>
          <w:szCs w:val="26"/>
          <w:lang w:val="ru-RU"/>
        </w:rPr>
        <w:t>данных по проведенным научным мероприятиям осуществляют:</w:t>
      </w:r>
    </w:p>
    <w:p w:rsidR="005A7609" w:rsidRDefault="007223EE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3.9.1.</w:t>
      </w:r>
      <w:r w:rsidR="005A5A1E">
        <w:rPr>
          <w:sz w:val="26"/>
          <w:szCs w:val="26"/>
          <w:lang w:val="ru-RU"/>
        </w:rPr>
        <w:t> </w:t>
      </w:r>
      <w:r w:rsidR="005A7609">
        <w:rPr>
          <w:sz w:val="26"/>
          <w:szCs w:val="26"/>
          <w:lang w:val="ru-RU"/>
        </w:rPr>
        <w:t>по научным мероприятиям, проводимым факультетами</w:t>
      </w:r>
      <w:r>
        <w:rPr>
          <w:sz w:val="26"/>
          <w:szCs w:val="26"/>
          <w:lang w:val="ru-RU"/>
        </w:rPr>
        <w:t xml:space="preserve"> НИУ ВШЭ</w:t>
      </w:r>
      <w:r w:rsidR="00AD1512">
        <w:rPr>
          <w:sz w:val="26"/>
          <w:szCs w:val="26"/>
          <w:lang w:val="ru-RU"/>
        </w:rPr>
        <w:t xml:space="preserve"> и МИЭМ НИУ ВШЭ</w:t>
      </w:r>
      <w:r w:rsidR="005A7609">
        <w:rPr>
          <w:sz w:val="26"/>
          <w:szCs w:val="26"/>
          <w:lang w:val="ru-RU"/>
        </w:rPr>
        <w:t>, их структурными подразделениями и ассоциированными с ними структурными подразделениями</w:t>
      </w:r>
      <w:r>
        <w:rPr>
          <w:sz w:val="26"/>
          <w:szCs w:val="26"/>
          <w:lang w:val="ru-RU"/>
        </w:rPr>
        <w:t xml:space="preserve"> НИУ ВШЭ,</w:t>
      </w:r>
      <w:r w:rsidR="005A7609">
        <w:rPr>
          <w:sz w:val="26"/>
          <w:szCs w:val="26"/>
          <w:lang w:val="ru-RU"/>
        </w:rPr>
        <w:t xml:space="preserve"> – </w:t>
      </w:r>
      <w:r w:rsidR="00D167FB">
        <w:rPr>
          <w:sz w:val="26"/>
          <w:szCs w:val="26"/>
          <w:lang w:val="ru-RU"/>
        </w:rPr>
        <w:t>заместитель декана по научной работе</w:t>
      </w:r>
      <w:r w:rsidR="005A7609">
        <w:rPr>
          <w:sz w:val="26"/>
          <w:szCs w:val="26"/>
          <w:lang w:val="ru-RU"/>
        </w:rPr>
        <w:t>;</w:t>
      </w:r>
    </w:p>
    <w:p w:rsidR="005A7609" w:rsidRDefault="007223EE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3.9.2.</w:t>
      </w:r>
      <w:r w:rsidR="005A5A1E">
        <w:rPr>
          <w:sz w:val="26"/>
          <w:szCs w:val="26"/>
          <w:lang w:val="ru-RU"/>
        </w:rPr>
        <w:t> </w:t>
      </w:r>
      <w:r w:rsidR="005A7609">
        <w:rPr>
          <w:sz w:val="26"/>
          <w:szCs w:val="26"/>
          <w:lang w:val="ru-RU"/>
        </w:rPr>
        <w:t>по научным мероприятиям, проводимым структурными подразделениями, к</w:t>
      </w:r>
      <w:r>
        <w:rPr>
          <w:sz w:val="26"/>
          <w:szCs w:val="26"/>
          <w:lang w:val="ru-RU"/>
        </w:rPr>
        <w:t xml:space="preserve">оординируемыми </w:t>
      </w:r>
      <w:r w:rsidR="005A7609">
        <w:rPr>
          <w:sz w:val="26"/>
          <w:szCs w:val="26"/>
          <w:lang w:val="ru-RU"/>
        </w:rPr>
        <w:t xml:space="preserve"> директором по дополнительному профессиональному образованию</w:t>
      </w:r>
      <w:r>
        <w:rPr>
          <w:sz w:val="26"/>
          <w:szCs w:val="26"/>
          <w:lang w:val="ru-RU"/>
        </w:rPr>
        <w:t xml:space="preserve"> НИУ ВШЭ</w:t>
      </w:r>
      <w:r w:rsidR="00821C62">
        <w:rPr>
          <w:sz w:val="26"/>
          <w:szCs w:val="26"/>
          <w:lang w:val="ru-RU"/>
        </w:rPr>
        <w:t>,</w:t>
      </w:r>
      <w:r w:rsidR="005A7609">
        <w:rPr>
          <w:sz w:val="26"/>
          <w:szCs w:val="26"/>
          <w:lang w:val="ru-RU"/>
        </w:rPr>
        <w:t xml:space="preserve"> - </w:t>
      </w:r>
      <w:r w:rsidR="00C50713">
        <w:rPr>
          <w:sz w:val="26"/>
          <w:szCs w:val="26"/>
          <w:lang w:val="ru-RU"/>
        </w:rPr>
        <w:t>работник</w:t>
      </w:r>
      <w:r w:rsidR="00AB195C">
        <w:rPr>
          <w:sz w:val="26"/>
          <w:szCs w:val="26"/>
          <w:lang w:val="ru-RU"/>
        </w:rPr>
        <w:t xml:space="preserve"> Управления дополнительного образования</w:t>
      </w:r>
      <w:r>
        <w:rPr>
          <w:sz w:val="26"/>
          <w:szCs w:val="26"/>
          <w:lang w:val="ru-RU"/>
        </w:rPr>
        <w:t xml:space="preserve"> НИУ ВШЭ</w:t>
      </w:r>
      <w:r w:rsidR="00AB195C">
        <w:rPr>
          <w:sz w:val="26"/>
          <w:szCs w:val="26"/>
          <w:lang w:val="ru-RU"/>
        </w:rPr>
        <w:t>;</w:t>
      </w:r>
      <w:r w:rsidR="005A7609">
        <w:rPr>
          <w:sz w:val="26"/>
          <w:szCs w:val="26"/>
          <w:lang w:val="ru-RU"/>
        </w:rPr>
        <w:t xml:space="preserve"> </w:t>
      </w:r>
    </w:p>
    <w:p w:rsidR="005A7609" w:rsidRDefault="007223EE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3.9.3.</w:t>
      </w:r>
      <w:r w:rsidR="005A5A1E">
        <w:rPr>
          <w:sz w:val="26"/>
          <w:szCs w:val="26"/>
          <w:lang w:val="ru-RU"/>
        </w:rPr>
        <w:t> </w:t>
      </w:r>
      <w:r w:rsidR="005A7609">
        <w:rPr>
          <w:sz w:val="26"/>
          <w:szCs w:val="26"/>
          <w:lang w:val="ru-RU"/>
        </w:rPr>
        <w:t>по научным мероприятиям, проводимым структурными подразделениями филиалов НИУ ВШЭ</w:t>
      </w:r>
      <w:r w:rsidR="00821C62">
        <w:rPr>
          <w:sz w:val="26"/>
          <w:szCs w:val="26"/>
          <w:lang w:val="ru-RU"/>
        </w:rPr>
        <w:t>,</w:t>
      </w:r>
      <w:r w:rsidR="005A7609">
        <w:rPr>
          <w:sz w:val="26"/>
          <w:szCs w:val="26"/>
          <w:lang w:val="ru-RU"/>
        </w:rPr>
        <w:t xml:space="preserve"> </w:t>
      </w:r>
      <w:r w:rsidR="00C01F59">
        <w:rPr>
          <w:sz w:val="26"/>
          <w:szCs w:val="26"/>
          <w:lang w:val="ru-RU"/>
        </w:rPr>
        <w:t xml:space="preserve">– </w:t>
      </w:r>
      <w:r w:rsidR="00C50713">
        <w:rPr>
          <w:sz w:val="26"/>
          <w:szCs w:val="26"/>
          <w:lang w:val="ru-RU"/>
        </w:rPr>
        <w:t>работник</w:t>
      </w:r>
      <w:r w:rsidR="00C01F59">
        <w:rPr>
          <w:sz w:val="26"/>
          <w:szCs w:val="26"/>
          <w:lang w:val="ru-RU"/>
        </w:rPr>
        <w:t xml:space="preserve"> филиала</w:t>
      </w:r>
      <w:r w:rsidR="00CD111F">
        <w:rPr>
          <w:sz w:val="26"/>
          <w:szCs w:val="26"/>
          <w:lang w:val="ru-RU"/>
        </w:rPr>
        <w:t xml:space="preserve"> НИУ ВШЭ</w:t>
      </w:r>
      <w:r w:rsidR="00C01F59">
        <w:rPr>
          <w:sz w:val="26"/>
          <w:szCs w:val="26"/>
          <w:lang w:val="ru-RU"/>
        </w:rPr>
        <w:t>, ответственны</w:t>
      </w:r>
      <w:r w:rsidR="006D4A8B">
        <w:rPr>
          <w:sz w:val="26"/>
          <w:szCs w:val="26"/>
          <w:lang w:val="ru-RU"/>
        </w:rPr>
        <w:t>й</w:t>
      </w:r>
      <w:r w:rsidR="00C01F59">
        <w:rPr>
          <w:sz w:val="26"/>
          <w:szCs w:val="26"/>
          <w:lang w:val="ru-RU"/>
        </w:rPr>
        <w:t xml:space="preserve"> за организацию </w:t>
      </w:r>
      <w:r w:rsidR="005A7609">
        <w:rPr>
          <w:sz w:val="26"/>
          <w:szCs w:val="26"/>
          <w:lang w:val="ru-RU"/>
        </w:rPr>
        <w:t>учета  научны</w:t>
      </w:r>
      <w:r w:rsidR="00C01F59">
        <w:rPr>
          <w:sz w:val="26"/>
          <w:szCs w:val="26"/>
          <w:lang w:val="ru-RU"/>
        </w:rPr>
        <w:t>х</w:t>
      </w:r>
      <w:r w:rsidR="005A7609">
        <w:rPr>
          <w:sz w:val="26"/>
          <w:szCs w:val="26"/>
          <w:lang w:val="ru-RU"/>
        </w:rPr>
        <w:t xml:space="preserve"> мероприяти</w:t>
      </w:r>
      <w:r w:rsidR="00C01F59">
        <w:rPr>
          <w:sz w:val="26"/>
          <w:szCs w:val="26"/>
          <w:lang w:val="ru-RU"/>
        </w:rPr>
        <w:t>й;</w:t>
      </w:r>
      <w:r w:rsidR="005A7609">
        <w:rPr>
          <w:sz w:val="26"/>
          <w:szCs w:val="26"/>
          <w:lang w:val="ru-RU"/>
        </w:rPr>
        <w:t xml:space="preserve"> </w:t>
      </w:r>
    </w:p>
    <w:p w:rsidR="00822798" w:rsidRDefault="007223EE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3.9.4.</w:t>
      </w:r>
      <w:r w:rsidR="005A5A1E">
        <w:rPr>
          <w:sz w:val="26"/>
          <w:szCs w:val="26"/>
          <w:lang w:val="ru-RU"/>
        </w:rPr>
        <w:t> </w:t>
      </w:r>
      <w:r w:rsidR="005A7609">
        <w:rPr>
          <w:sz w:val="26"/>
          <w:szCs w:val="26"/>
          <w:lang w:val="ru-RU"/>
        </w:rPr>
        <w:t>по научным мероприятиям, проводимым структурными подразделениями, к</w:t>
      </w:r>
      <w:r w:rsidR="006C3E8B">
        <w:rPr>
          <w:sz w:val="26"/>
          <w:szCs w:val="26"/>
          <w:lang w:val="ru-RU"/>
        </w:rPr>
        <w:t>оординируемы</w:t>
      </w:r>
      <w:r w:rsidR="002C442E">
        <w:rPr>
          <w:sz w:val="26"/>
          <w:szCs w:val="26"/>
          <w:lang w:val="ru-RU"/>
        </w:rPr>
        <w:t>ми</w:t>
      </w:r>
      <w:r w:rsidR="005A7609">
        <w:rPr>
          <w:sz w:val="26"/>
          <w:szCs w:val="26"/>
          <w:lang w:val="ru-RU"/>
        </w:rPr>
        <w:t xml:space="preserve"> проректором,</w:t>
      </w:r>
      <w:r w:rsidR="005A7609" w:rsidRPr="0074433C">
        <w:rPr>
          <w:sz w:val="26"/>
          <w:szCs w:val="26"/>
          <w:lang w:val="ru-RU"/>
        </w:rPr>
        <w:t xml:space="preserve"> </w:t>
      </w:r>
      <w:r w:rsidR="005A7609">
        <w:rPr>
          <w:sz w:val="26"/>
          <w:szCs w:val="26"/>
          <w:lang w:val="ru-RU"/>
        </w:rPr>
        <w:t>осуществляющим руководство проведением фундаментальных исследований</w:t>
      </w:r>
      <w:r w:rsidR="00821C62">
        <w:rPr>
          <w:sz w:val="26"/>
          <w:szCs w:val="26"/>
          <w:lang w:val="ru-RU"/>
        </w:rPr>
        <w:t>,</w:t>
      </w:r>
      <w:r w:rsidR="005A7609">
        <w:rPr>
          <w:sz w:val="26"/>
          <w:szCs w:val="26"/>
          <w:lang w:val="ru-RU"/>
        </w:rPr>
        <w:t xml:space="preserve"> - </w:t>
      </w:r>
      <w:r w:rsidR="00C50713">
        <w:rPr>
          <w:sz w:val="26"/>
          <w:szCs w:val="26"/>
          <w:lang w:val="ru-RU"/>
        </w:rPr>
        <w:t>работник</w:t>
      </w:r>
      <w:r w:rsidR="005A7609">
        <w:rPr>
          <w:sz w:val="26"/>
          <w:szCs w:val="26"/>
          <w:lang w:val="ru-RU"/>
        </w:rPr>
        <w:t xml:space="preserve"> Центра фундаментальных исследований</w:t>
      </w:r>
      <w:r>
        <w:rPr>
          <w:sz w:val="26"/>
          <w:szCs w:val="26"/>
          <w:lang w:val="ru-RU"/>
        </w:rPr>
        <w:t xml:space="preserve"> НИУ ВШЭ</w:t>
      </w:r>
      <w:r w:rsidR="00822798">
        <w:rPr>
          <w:sz w:val="26"/>
          <w:szCs w:val="26"/>
          <w:lang w:val="ru-RU"/>
        </w:rPr>
        <w:t>;</w:t>
      </w:r>
    </w:p>
    <w:p w:rsidR="005A7609" w:rsidRPr="00C50713" w:rsidRDefault="007223EE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3.9.5.</w:t>
      </w:r>
      <w:r w:rsidR="00822798">
        <w:rPr>
          <w:sz w:val="26"/>
          <w:szCs w:val="26"/>
          <w:lang w:val="ru-RU"/>
        </w:rPr>
        <w:t> </w:t>
      </w:r>
      <w:r w:rsidR="00042180">
        <w:rPr>
          <w:sz w:val="26"/>
          <w:szCs w:val="26"/>
          <w:lang w:val="ru-RU"/>
        </w:rPr>
        <w:t xml:space="preserve">по мероприятиям, проводимым международными лабораториями </w:t>
      </w:r>
      <w:r>
        <w:rPr>
          <w:sz w:val="26"/>
          <w:szCs w:val="26"/>
          <w:lang w:val="ru-RU"/>
        </w:rPr>
        <w:t>НИУ ВШЭ</w:t>
      </w:r>
      <w:r w:rsidR="00042180">
        <w:rPr>
          <w:sz w:val="26"/>
          <w:szCs w:val="26"/>
          <w:lang w:val="ru-RU"/>
        </w:rPr>
        <w:t xml:space="preserve">– </w:t>
      </w:r>
      <w:proofErr w:type="gramStart"/>
      <w:r w:rsidR="00C50713">
        <w:rPr>
          <w:sz w:val="26"/>
          <w:szCs w:val="26"/>
          <w:lang w:val="ru-RU"/>
        </w:rPr>
        <w:t>ра</w:t>
      </w:r>
      <w:proofErr w:type="gramEnd"/>
      <w:r w:rsidR="00C50713">
        <w:rPr>
          <w:sz w:val="26"/>
          <w:szCs w:val="26"/>
          <w:lang w:val="ru-RU"/>
        </w:rPr>
        <w:t>ботник</w:t>
      </w:r>
      <w:r w:rsidR="00042180">
        <w:rPr>
          <w:sz w:val="26"/>
          <w:szCs w:val="26"/>
          <w:lang w:val="ru-RU"/>
        </w:rPr>
        <w:t xml:space="preserve"> Управления по сопровождению деятельности международных лабораторий</w:t>
      </w:r>
      <w:r>
        <w:rPr>
          <w:sz w:val="26"/>
          <w:szCs w:val="26"/>
          <w:lang w:val="ru-RU"/>
        </w:rPr>
        <w:t xml:space="preserve"> НИУ ВШЭ</w:t>
      </w:r>
      <w:r w:rsidR="005A7609">
        <w:rPr>
          <w:sz w:val="26"/>
          <w:szCs w:val="26"/>
          <w:lang w:val="ru-RU"/>
        </w:rPr>
        <w:t>;</w:t>
      </w:r>
    </w:p>
    <w:p w:rsidR="006B6A1E" w:rsidRPr="006B6A1E" w:rsidRDefault="007223EE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3.9.6.</w:t>
      </w:r>
      <w:r w:rsidR="005A5A1E">
        <w:rPr>
          <w:sz w:val="26"/>
          <w:szCs w:val="26"/>
          <w:lang w:val="ru-RU"/>
        </w:rPr>
        <w:t> </w:t>
      </w:r>
      <w:r w:rsidR="006B6A1E">
        <w:rPr>
          <w:sz w:val="26"/>
          <w:szCs w:val="26"/>
          <w:lang w:val="ru-RU"/>
        </w:rPr>
        <w:t xml:space="preserve">по мероприятиям, проводимым </w:t>
      </w:r>
      <w:r w:rsidR="006B6A1E" w:rsidRPr="006B6A1E">
        <w:rPr>
          <w:sz w:val="26"/>
          <w:szCs w:val="26"/>
          <w:lang w:val="ru-RU"/>
        </w:rPr>
        <w:t>Дирекцией по экспертно-аналитической работе</w:t>
      </w:r>
      <w:r w:rsidR="0033467D">
        <w:rPr>
          <w:sz w:val="26"/>
          <w:szCs w:val="26"/>
          <w:lang w:val="ru-RU"/>
        </w:rPr>
        <w:t xml:space="preserve"> НИУ ВШЭ</w:t>
      </w:r>
      <w:r w:rsidR="006B6A1E" w:rsidRPr="009614CD">
        <w:rPr>
          <w:sz w:val="26"/>
          <w:szCs w:val="26"/>
          <w:lang w:val="ru-RU"/>
        </w:rPr>
        <w:t xml:space="preserve"> </w:t>
      </w:r>
      <w:r w:rsidR="006B6A1E">
        <w:rPr>
          <w:sz w:val="26"/>
          <w:szCs w:val="26"/>
          <w:lang w:val="ru-RU"/>
        </w:rPr>
        <w:t xml:space="preserve">– </w:t>
      </w:r>
      <w:r w:rsidR="00C50713">
        <w:rPr>
          <w:sz w:val="26"/>
          <w:szCs w:val="26"/>
          <w:lang w:val="ru-RU"/>
        </w:rPr>
        <w:t>работник</w:t>
      </w:r>
      <w:r w:rsidR="006B6A1E">
        <w:rPr>
          <w:sz w:val="26"/>
          <w:szCs w:val="26"/>
          <w:lang w:val="ru-RU"/>
        </w:rPr>
        <w:t xml:space="preserve"> </w:t>
      </w:r>
      <w:r w:rsidR="006B6A1E" w:rsidRPr="006B6A1E">
        <w:rPr>
          <w:sz w:val="26"/>
          <w:szCs w:val="26"/>
          <w:lang w:val="ru-RU"/>
        </w:rPr>
        <w:t>Дирекци</w:t>
      </w:r>
      <w:r w:rsidR="00CD111F">
        <w:rPr>
          <w:sz w:val="26"/>
          <w:szCs w:val="26"/>
          <w:lang w:val="ru-RU"/>
        </w:rPr>
        <w:t xml:space="preserve">и </w:t>
      </w:r>
      <w:r w:rsidR="006B6A1E" w:rsidRPr="006B6A1E">
        <w:rPr>
          <w:sz w:val="26"/>
          <w:szCs w:val="26"/>
          <w:lang w:val="ru-RU"/>
        </w:rPr>
        <w:t xml:space="preserve"> по экспертно-аналитической работе</w:t>
      </w:r>
      <w:r w:rsidR="0033467D">
        <w:rPr>
          <w:sz w:val="26"/>
          <w:szCs w:val="26"/>
          <w:lang w:val="ru-RU"/>
        </w:rPr>
        <w:t xml:space="preserve"> НИУ ВШЭ</w:t>
      </w:r>
      <w:r w:rsidR="006B6A1E">
        <w:rPr>
          <w:sz w:val="26"/>
          <w:szCs w:val="26"/>
          <w:lang w:val="ru-RU"/>
        </w:rPr>
        <w:t>;</w:t>
      </w:r>
    </w:p>
    <w:p w:rsidR="005A7609" w:rsidRDefault="0033467D" w:rsidP="009614CD">
      <w:pPr>
        <w:pStyle w:val="af8"/>
        <w:spacing w:line="360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3.9.7.</w:t>
      </w:r>
      <w:r w:rsidR="005A5A1E">
        <w:rPr>
          <w:sz w:val="26"/>
          <w:szCs w:val="26"/>
          <w:lang w:val="ru-RU"/>
        </w:rPr>
        <w:t> </w:t>
      </w:r>
      <w:r w:rsidR="005A7609">
        <w:rPr>
          <w:sz w:val="26"/>
          <w:szCs w:val="26"/>
          <w:lang w:val="ru-RU"/>
        </w:rPr>
        <w:t xml:space="preserve">по научным мероприятиям, проводимым </w:t>
      </w:r>
      <w:r w:rsidR="00CB1C63">
        <w:rPr>
          <w:sz w:val="26"/>
          <w:szCs w:val="26"/>
          <w:lang w:val="ru-RU"/>
        </w:rPr>
        <w:t>научн</w:t>
      </w:r>
      <w:r>
        <w:rPr>
          <w:sz w:val="26"/>
          <w:szCs w:val="26"/>
          <w:lang w:val="ru-RU"/>
        </w:rPr>
        <w:t>о-ис</w:t>
      </w:r>
      <w:r w:rsidR="00B42E78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ледов</w:t>
      </w:r>
      <w:r w:rsidR="00B42E78">
        <w:rPr>
          <w:sz w:val="26"/>
          <w:szCs w:val="26"/>
          <w:lang w:val="ru-RU"/>
        </w:rPr>
        <w:t xml:space="preserve">ательскими </w:t>
      </w:r>
      <w:r w:rsidR="00CB1C63">
        <w:rPr>
          <w:sz w:val="26"/>
          <w:szCs w:val="26"/>
          <w:lang w:val="ru-RU"/>
        </w:rPr>
        <w:t xml:space="preserve"> </w:t>
      </w:r>
      <w:r w:rsidR="005A7609">
        <w:rPr>
          <w:sz w:val="26"/>
          <w:szCs w:val="26"/>
          <w:lang w:val="ru-RU"/>
        </w:rPr>
        <w:t>структурными подразделениями, к</w:t>
      </w:r>
      <w:r w:rsidR="006C3E8B">
        <w:rPr>
          <w:sz w:val="26"/>
          <w:szCs w:val="26"/>
          <w:lang w:val="ru-RU"/>
        </w:rPr>
        <w:t>оординируемы</w:t>
      </w:r>
      <w:r w:rsidR="00C50713">
        <w:rPr>
          <w:sz w:val="26"/>
          <w:szCs w:val="26"/>
          <w:lang w:val="ru-RU"/>
        </w:rPr>
        <w:t>м</w:t>
      </w:r>
      <w:r w:rsidR="005A7609">
        <w:rPr>
          <w:sz w:val="26"/>
          <w:szCs w:val="26"/>
          <w:lang w:val="ru-RU"/>
        </w:rPr>
        <w:t xml:space="preserve"> </w:t>
      </w:r>
      <w:r w:rsidR="00821C62">
        <w:rPr>
          <w:sz w:val="26"/>
          <w:szCs w:val="26"/>
          <w:lang w:val="ru-RU"/>
        </w:rPr>
        <w:t xml:space="preserve">первым проректором, осуществляющим руководство основными образовательными программами и </w:t>
      </w:r>
      <w:r w:rsidR="00821C62">
        <w:rPr>
          <w:sz w:val="26"/>
          <w:szCs w:val="26"/>
          <w:lang w:val="ru-RU"/>
        </w:rPr>
        <w:lastRenderedPageBreak/>
        <w:t>международными связями</w:t>
      </w:r>
      <w:r w:rsidR="00D30251">
        <w:rPr>
          <w:sz w:val="26"/>
          <w:szCs w:val="26"/>
          <w:lang w:val="ru-RU"/>
        </w:rPr>
        <w:t>;</w:t>
      </w:r>
      <w:r w:rsidR="00821C62">
        <w:rPr>
          <w:sz w:val="26"/>
          <w:szCs w:val="26"/>
          <w:lang w:val="ru-RU"/>
        </w:rPr>
        <w:t xml:space="preserve"> </w:t>
      </w:r>
      <w:r w:rsidR="005A7609">
        <w:rPr>
          <w:sz w:val="26"/>
          <w:szCs w:val="26"/>
          <w:lang w:val="ru-RU"/>
        </w:rPr>
        <w:t>первым проректором, осуществляющим руководство экспертно-аналитическими работами и фундаментальными исследованиями</w:t>
      </w:r>
      <w:r w:rsidR="00D30251">
        <w:rPr>
          <w:sz w:val="26"/>
          <w:szCs w:val="26"/>
          <w:lang w:val="ru-RU"/>
        </w:rPr>
        <w:t>;</w:t>
      </w:r>
      <w:r w:rsidR="00640949">
        <w:rPr>
          <w:sz w:val="26"/>
          <w:szCs w:val="26"/>
          <w:lang w:val="ru-RU"/>
        </w:rPr>
        <w:t xml:space="preserve"> </w:t>
      </w:r>
      <w:r w:rsidR="00CB1C63">
        <w:rPr>
          <w:sz w:val="26"/>
          <w:szCs w:val="26"/>
          <w:lang w:val="ru-RU"/>
        </w:rPr>
        <w:t>первым проректором, осуществляющим руководство научно-исследовательской и инновационной деятельностью</w:t>
      </w:r>
      <w:r w:rsidR="00C804EF">
        <w:rPr>
          <w:sz w:val="26"/>
          <w:szCs w:val="26"/>
          <w:lang w:val="ru-RU"/>
        </w:rPr>
        <w:t>,</w:t>
      </w:r>
      <w:r w:rsidR="00CB1C63">
        <w:rPr>
          <w:sz w:val="26"/>
          <w:szCs w:val="26"/>
          <w:lang w:val="ru-RU"/>
        </w:rPr>
        <w:t xml:space="preserve"> </w:t>
      </w:r>
      <w:r w:rsidR="009B3865">
        <w:rPr>
          <w:sz w:val="26"/>
          <w:szCs w:val="26"/>
          <w:lang w:val="ru-RU"/>
        </w:rPr>
        <w:t xml:space="preserve">а также по общеуниверситетским научным мероприятиям </w:t>
      </w:r>
      <w:r w:rsidR="005A7609">
        <w:rPr>
          <w:sz w:val="26"/>
          <w:szCs w:val="26"/>
          <w:lang w:val="ru-RU"/>
        </w:rPr>
        <w:t xml:space="preserve">– </w:t>
      </w:r>
      <w:r w:rsidR="00C50713">
        <w:rPr>
          <w:sz w:val="26"/>
          <w:szCs w:val="26"/>
          <w:lang w:val="ru-RU"/>
        </w:rPr>
        <w:t>работник</w:t>
      </w:r>
      <w:r w:rsidR="005A7609">
        <w:rPr>
          <w:sz w:val="26"/>
          <w:szCs w:val="26"/>
          <w:lang w:val="ru-RU"/>
        </w:rPr>
        <w:t xml:space="preserve"> </w:t>
      </w:r>
      <w:r w:rsidR="00CB1C63">
        <w:rPr>
          <w:sz w:val="26"/>
          <w:szCs w:val="26"/>
          <w:lang w:val="ru-RU"/>
        </w:rPr>
        <w:t>Дирекции научных исследований и разработок</w:t>
      </w:r>
      <w:r w:rsidR="00B42E78">
        <w:rPr>
          <w:sz w:val="26"/>
          <w:szCs w:val="26"/>
          <w:lang w:val="ru-RU"/>
        </w:rPr>
        <w:t xml:space="preserve"> НИУ ВШЭ</w:t>
      </w:r>
      <w:r w:rsidR="007C7D7D">
        <w:rPr>
          <w:sz w:val="26"/>
          <w:szCs w:val="26"/>
          <w:lang w:val="ru-RU"/>
        </w:rPr>
        <w:t>.</w:t>
      </w:r>
    </w:p>
    <w:p w:rsidR="00CD4E30" w:rsidRDefault="007D1C69" w:rsidP="005A7609">
      <w:pPr>
        <w:pStyle w:val="af8"/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B42E78">
        <w:rPr>
          <w:sz w:val="26"/>
          <w:szCs w:val="26"/>
          <w:lang w:val="ru-RU"/>
        </w:rPr>
        <w:t>10</w:t>
      </w:r>
      <w:r>
        <w:rPr>
          <w:sz w:val="26"/>
          <w:szCs w:val="26"/>
          <w:lang w:val="ru-RU"/>
        </w:rPr>
        <w:t>. </w:t>
      </w:r>
      <w:proofErr w:type="gramStart"/>
      <w:r>
        <w:rPr>
          <w:sz w:val="26"/>
          <w:szCs w:val="26"/>
          <w:lang w:val="ru-RU"/>
        </w:rPr>
        <w:t>Проректор</w:t>
      </w:r>
      <w:r w:rsidR="004770B8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, </w:t>
      </w:r>
      <w:r w:rsidR="00B42E78">
        <w:rPr>
          <w:sz w:val="26"/>
          <w:szCs w:val="26"/>
          <w:lang w:val="ru-RU"/>
        </w:rPr>
        <w:t xml:space="preserve">директора </w:t>
      </w:r>
      <w:r w:rsidR="00A44949">
        <w:rPr>
          <w:sz w:val="26"/>
          <w:szCs w:val="26"/>
          <w:lang w:val="ru-RU"/>
        </w:rPr>
        <w:t xml:space="preserve"> филиалов, </w:t>
      </w:r>
      <w:r>
        <w:rPr>
          <w:sz w:val="26"/>
          <w:szCs w:val="26"/>
          <w:lang w:val="ru-RU"/>
        </w:rPr>
        <w:t>д</w:t>
      </w:r>
      <w:r w:rsidR="00826211">
        <w:rPr>
          <w:sz w:val="26"/>
          <w:szCs w:val="26"/>
          <w:lang w:val="ru-RU"/>
        </w:rPr>
        <w:t xml:space="preserve">еканы </w:t>
      </w:r>
      <w:r w:rsidR="00B42E78">
        <w:rPr>
          <w:sz w:val="26"/>
          <w:szCs w:val="26"/>
          <w:lang w:val="ru-RU"/>
        </w:rPr>
        <w:t xml:space="preserve">факультетов НИУ ВШЭ </w:t>
      </w:r>
      <w:r w:rsidR="00826211">
        <w:rPr>
          <w:sz w:val="26"/>
          <w:szCs w:val="26"/>
          <w:lang w:val="ru-RU"/>
        </w:rPr>
        <w:t>и р</w:t>
      </w:r>
      <w:r w:rsidR="00CD4E30">
        <w:rPr>
          <w:sz w:val="26"/>
          <w:szCs w:val="26"/>
          <w:lang w:val="ru-RU"/>
        </w:rPr>
        <w:t xml:space="preserve">уководители </w:t>
      </w:r>
      <w:r w:rsidR="008E7DC3">
        <w:rPr>
          <w:sz w:val="26"/>
          <w:szCs w:val="26"/>
          <w:lang w:val="ru-RU"/>
        </w:rPr>
        <w:t>Управления дополнительного образования НИУ ВШЭ,</w:t>
      </w:r>
      <w:r w:rsidR="008E7DC3" w:rsidDel="008E7DC3">
        <w:rPr>
          <w:sz w:val="26"/>
          <w:szCs w:val="26"/>
          <w:lang w:val="ru-RU"/>
        </w:rPr>
        <w:t xml:space="preserve"> </w:t>
      </w:r>
      <w:r w:rsidR="008E7DC3" w:rsidRPr="006B6A1E">
        <w:rPr>
          <w:sz w:val="26"/>
          <w:szCs w:val="26"/>
          <w:lang w:val="ru-RU"/>
        </w:rPr>
        <w:t>Дирекци</w:t>
      </w:r>
      <w:r w:rsidR="008E7DC3">
        <w:rPr>
          <w:sz w:val="26"/>
          <w:szCs w:val="26"/>
          <w:lang w:val="ru-RU"/>
        </w:rPr>
        <w:t xml:space="preserve">и </w:t>
      </w:r>
      <w:r w:rsidR="008E7DC3" w:rsidRPr="006B6A1E">
        <w:rPr>
          <w:sz w:val="26"/>
          <w:szCs w:val="26"/>
          <w:lang w:val="ru-RU"/>
        </w:rPr>
        <w:t>по экспертно-аналитической работе</w:t>
      </w:r>
      <w:r w:rsidR="008E7DC3">
        <w:rPr>
          <w:sz w:val="26"/>
          <w:szCs w:val="26"/>
          <w:lang w:val="ru-RU"/>
        </w:rPr>
        <w:t xml:space="preserve"> НИУ ВШЭ, Дирекции научных исследований и разработок НИУ ВШЭ</w:t>
      </w:r>
      <w:r w:rsidR="008E7DC3" w:rsidDel="008E7DC3">
        <w:rPr>
          <w:sz w:val="26"/>
          <w:szCs w:val="26"/>
          <w:lang w:val="ru-RU"/>
        </w:rPr>
        <w:t xml:space="preserve"> </w:t>
      </w:r>
      <w:r w:rsidR="00826211">
        <w:rPr>
          <w:sz w:val="26"/>
          <w:szCs w:val="26"/>
          <w:lang w:val="ru-RU"/>
        </w:rPr>
        <w:t xml:space="preserve">назначают </w:t>
      </w:r>
      <w:r w:rsidR="008E7DC3">
        <w:rPr>
          <w:sz w:val="26"/>
          <w:szCs w:val="26"/>
          <w:lang w:val="ru-RU"/>
        </w:rPr>
        <w:t>лицо, ответственное</w:t>
      </w:r>
      <w:r w:rsidR="00643C4C">
        <w:rPr>
          <w:sz w:val="26"/>
          <w:szCs w:val="26"/>
          <w:lang w:val="ru-RU"/>
        </w:rPr>
        <w:t xml:space="preserve"> </w:t>
      </w:r>
      <w:r w:rsidR="00826211">
        <w:rPr>
          <w:sz w:val="26"/>
          <w:szCs w:val="26"/>
          <w:lang w:val="ru-RU"/>
        </w:rPr>
        <w:t>за верификацию и валидацию данных по научным мероприятиям и сообщают</w:t>
      </w:r>
      <w:r w:rsidR="00281191">
        <w:rPr>
          <w:sz w:val="26"/>
          <w:szCs w:val="26"/>
          <w:lang w:val="ru-RU"/>
        </w:rPr>
        <w:t xml:space="preserve"> по электронной форме</w:t>
      </w:r>
      <w:r w:rsidR="00826211">
        <w:rPr>
          <w:sz w:val="26"/>
          <w:szCs w:val="26"/>
          <w:lang w:val="ru-RU"/>
        </w:rPr>
        <w:t xml:space="preserve"> </w:t>
      </w:r>
      <w:r w:rsidR="00762CF7">
        <w:rPr>
          <w:sz w:val="26"/>
          <w:szCs w:val="26"/>
          <w:lang w:val="ru-RU"/>
        </w:rPr>
        <w:t xml:space="preserve">фамилию, имя и отчество </w:t>
      </w:r>
      <w:r w:rsidR="00826211">
        <w:rPr>
          <w:sz w:val="26"/>
          <w:szCs w:val="26"/>
          <w:lang w:val="ru-RU"/>
        </w:rPr>
        <w:t>ответственного</w:t>
      </w:r>
      <w:r w:rsidR="00762CF7">
        <w:rPr>
          <w:sz w:val="26"/>
          <w:szCs w:val="26"/>
          <w:lang w:val="ru-RU"/>
        </w:rPr>
        <w:t xml:space="preserve"> лица</w:t>
      </w:r>
      <w:r w:rsidR="00826211">
        <w:rPr>
          <w:sz w:val="26"/>
          <w:szCs w:val="26"/>
          <w:lang w:val="ru-RU"/>
        </w:rPr>
        <w:t xml:space="preserve"> </w:t>
      </w:r>
      <w:r w:rsidR="00281191">
        <w:rPr>
          <w:sz w:val="26"/>
          <w:szCs w:val="26"/>
          <w:lang w:val="ru-RU"/>
        </w:rPr>
        <w:t xml:space="preserve">руководителям </w:t>
      </w:r>
      <w:r w:rsidR="00826211" w:rsidRPr="002D4289">
        <w:rPr>
          <w:sz w:val="26"/>
          <w:szCs w:val="26"/>
          <w:lang w:val="ru-RU"/>
        </w:rPr>
        <w:t>Управлени</w:t>
      </w:r>
      <w:r w:rsidR="00281191">
        <w:rPr>
          <w:sz w:val="26"/>
          <w:szCs w:val="26"/>
          <w:lang w:val="ru-RU"/>
        </w:rPr>
        <w:t>я</w:t>
      </w:r>
      <w:r w:rsidR="00826211" w:rsidRPr="002D4289">
        <w:rPr>
          <w:sz w:val="26"/>
          <w:szCs w:val="26"/>
          <w:lang w:val="ru-RU"/>
        </w:rPr>
        <w:t xml:space="preserve"> разработки и поддержки информационных систем</w:t>
      </w:r>
      <w:r w:rsidR="00B42E78">
        <w:rPr>
          <w:sz w:val="26"/>
          <w:szCs w:val="26"/>
          <w:lang w:val="ru-RU"/>
        </w:rPr>
        <w:t xml:space="preserve"> НИУ ВШЭ</w:t>
      </w:r>
      <w:r w:rsidR="00826211">
        <w:rPr>
          <w:sz w:val="26"/>
          <w:szCs w:val="26"/>
          <w:lang w:val="ru-RU"/>
        </w:rPr>
        <w:t>, Дирекци</w:t>
      </w:r>
      <w:r w:rsidR="00281191">
        <w:rPr>
          <w:sz w:val="26"/>
          <w:szCs w:val="26"/>
          <w:lang w:val="ru-RU"/>
        </w:rPr>
        <w:t>и</w:t>
      </w:r>
      <w:r w:rsidR="00826211">
        <w:rPr>
          <w:sz w:val="26"/>
          <w:szCs w:val="26"/>
          <w:lang w:val="ru-RU"/>
        </w:rPr>
        <w:t xml:space="preserve"> научных</w:t>
      </w:r>
      <w:proofErr w:type="gramEnd"/>
      <w:r w:rsidR="00826211">
        <w:rPr>
          <w:sz w:val="26"/>
          <w:szCs w:val="26"/>
          <w:lang w:val="ru-RU"/>
        </w:rPr>
        <w:t xml:space="preserve"> исследований и разработок</w:t>
      </w:r>
      <w:r w:rsidR="00B42E78">
        <w:rPr>
          <w:sz w:val="26"/>
          <w:szCs w:val="26"/>
          <w:lang w:val="ru-RU"/>
        </w:rPr>
        <w:t xml:space="preserve"> НИУ ВШЭ</w:t>
      </w:r>
      <w:r w:rsidR="00826211">
        <w:rPr>
          <w:sz w:val="26"/>
          <w:szCs w:val="26"/>
          <w:lang w:val="ru-RU"/>
        </w:rPr>
        <w:t>, Аналитическ</w:t>
      </w:r>
      <w:r w:rsidR="00281191">
        <w:rPr>
          <w:sz w:val="26"/>
          <w:szCs w:val="26"/>
          <w:lang w:val="ru-RU"/>
        </w:rPr>
        <w:t>ого</w:t>
      </w:r>
      <w:r w:rsidR="00826211">
        <w:rPr>
          <w:sz w:val="26"/>
          <w:szCs w:val="26"/>
          <w:lang w:val="ru-RU"/>
        </w:rPr>
        <w:t xml:space="preserve"> центр</w:t>
      </w:r>
      <w:r w:rsidR="00281191">
        <w:rPr>
          <w:sz w:val="26"/>
          <w:szCs w:val="26"/>
          <w:lang w:val="ru-RU"/>
        </w:rPr>
        <w:t>а</w:t>
      </w:r>
      <w:r w:rsidR="00B42E78">
        <w:rPr>
          <w:sz w:val="26"/>
          <w:szCs w:val="26"/>
          <w:lang w:val="ru-RU"/>
        </w:rPr>
        <w:t xml:space="preserve"> НИУ ВШЭ</w:t>
      </w:r>
      <w:r w:rsidR="00826211">
        <w:rPr>
          <w:sz w:val="26"/>
          <w:szCs w:val="26"/>
          <w:lang w:val="ru-RU"/>
        </w:rPr>
        <w:t>.</w:t>
      </w:r>
    </w:p>
    <w:p w:rsidR="005A7609" w:rsidRDefault="005A7609" w:rsidP="005A7609">
      <w:pPr>
        <w:pStyle w:val="af8"/>
        <w:spacing w:line="360" w:lineRule="auto"/>
        <w:ind w:left="0" w:firstLine="709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7D1C69">
        <w:rPr>
          <w:sz w:val="26"/>
          <w:szCs w:val="26"/>
          <w:lang w:val="ru-RU"/>
        </w:rPr>
        <w:t>1</w:t>
      </w:r>
      <w:r w:rsidR="00B42E7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</w:t>
      </w:r>
      <w:r w:rsidR="007D1C69">
        <w:rPr>
          <w:sz w:val="26"/>
          <w:szCs w:val="26"/>
          <w:lang w:val="ru-RU"/>
        </w:rPr>
        <w:t> </w:t>
      </w:r>
      <w:r w:rsidRPr="005B23DC">
        <w:rPr>
          <w:sz w:val="26"/>
          <w:szCs w:val="26"/>
          <w:lang w:val="ru-RU"/>
        </w:rPr>
        <w:t xml:space="preserve">Дирекция научных исследований и разработок </w:t>
      </w:r>
      <w:r w:rsidR="00B42E78">
        <w:rPr>
          <w:sz w:val="26"/>
          <w:szCs w:val="26"/>
          <w:lang w:val="ru-RU"/>
        </w:rPr>
        <w:t xml:space="preserve">НИУ ВШЭ </w:t>
      </w:r>
      <w:r w:rsidRPr="005B23DC">
        <w:rPr>
          <w:sz w:val="26"/>
          <w:szCs w:val="26"/>
          <w:lang w:val="ru-RU"/>
        </w:rPr>
        <w:t xml:space="preserve">осуществляет координацию </w:t>
      </w:r>
      <w:r w:rsidR="00826211">
        <w:rPr>
          <w:sz w:val="26"/>
          <w:szCs w:val="26"/>
          <w:lang w:val="ru-RU"/>
        </w:rPr>
        <w:t xml:space="preserve">и методическое сопровождение </w:t>
      </w:r>
      <w:r w:rsidR="00826211" w:rsidRPr="005B23DC">
        <w:rPr>
          <w:sz w:val="26"/>
          <w:szCs w:val="26"/>
          <w:lang w:val="ru-RU"/>
        </w:rPr>
        <w:t>работ</w:t>
      </w:r>
      <w:r w:rsidR="00C804EF">
        <w:rPr>
          <w:sz w:val="26"/>
          <w:szCs w:val="26"/>
          <w:lang w:val="ru-RU"/>
        </w:rPr>
        <w:t>,</w:t>
      </w:r>
      <w:r w:rsidRPr="005B23DC">
        <w:rPr>
          <w:sz w:val="26"/>
          <w:szCs w:val="26"/>
          <w:lang w:val="ru-RU"/>
        </w:rPr>
        <w:t xml:space="preserve"> указанных в </w:t>
      </w:r>
      <w:r w:rsidR="00C804EF">
        <w:rPr>
          <w:sz w:val="26"/>
          <w:szCs w:val="26"/>
          <w:lang w:val="ru-RU"/>
        </w:rPr>
        <w:t>п</w:t>
      </w:r>
      <w:r w:rsidR="003C75A9">
        <w:rPr>
          <w:sz w:val="26"/>
          <w:szCs w:val="26"/>
          <w:lang w:val="ru-RU"/>
        </w:rPr>
        <w:t>ункте</w:t>
      </w:r>
      <w:r w:rsidR="00754D11">
        <w:rPr>
          <w:sz w:val="26"/>
          <w:szCs w:val="26"/>
          <w:lang w:val="ru-RU"/>
        </w:rPr>
        <w:t> </w:t>
      </w:r>
      <w:r w:rsidRPr="005B23DC">
        <w:rPr>
          <w:sz w:val="26"/>
          <w:szCs w:val="26"/>
          <w:lang w:val="ru-RU"/>
        </w:rPr>
        <w:t>3.</w:t>
      </w:r>
      <w:r w:rsidR="00292C97">
        <w:rPr>
          <w:sz w:val="26"/>
          <w:szCs w:val="26"/>
          <w:lang w:val="ru-RU"/>
        </w:rPr>
        <w:t>9</w:t>
      </w:r>
      <w:r w:rsidRPr="005B23DC">
        <w:rPr>
          <w:sz w:val="26"/>
          <w:szCs w:val="26"/>
          <w:lang w:val="ru-RU"/>
        </w:rPr>
        <w:t xml:space="preserve"> </w:t>
      </w:r>
      <w:r w:rsidR="003C75A9">
        <w:rPr>
          <w:sz w:val="26"/>
          <w:szCs w:val="26"/>
          <w:lang w:val="ru-RU"/>
        </w:rPr>
        <w:t>Регламента.</w:t>
      </w:r>
    </w:p>
    <w:p w:rsidR="00CC2760" w:rsidRDefault="00CC2760" w:rsidP="00CC2760">
      <w:pPr>
        <w:pStyle w:val="af8"/>
        <w:spacing w:line="360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</w:t>
      </w:r>
      <w:r w:rsidR="00B42E7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 Проверенный и </w:t>
      </w:r>
      <w:r w:rsidR="00703903">
        <w:rPr>
          <w:sz w:val="26"/>
          <w:szCs w:val="26"/>
          <w:lang w:val="ru-RU"/>
        </w:rPr>
        <w:t xml:space="preserve">подтвержденный </w:t>
      </w:r>
      <w:r w:rsidR="00A82894">
        <w:rPr>
          <w:sz w:val="26"/>
          <w:szCs w:val="26"/>
          <w:lang w:val="ru-RU"/>
        </w:rPr>
        <w:t>лицами</w:t>
      </w:r>
      <w:r>
        <w:rPr>
          <w:sz w:val="26"/>
          <w:szCs w:val="26"/>
          <w:lang w:val="ru-RU"/>
        </w:rPr>
        <w:t xml:space="preserve">, определенными в </w:t>
      </w:r>
      <w:r w:rsidR="0059440D">
        <w:rPr>
          <w:sz w:val="26"/>
          <w:szCs w:val="26"/>
          <w:lang w:val="ru-RU"/>
        </w:rPr>
        <w:t xml:space="preserve">пунктах </w:t>
      </w:r>
      <w:r>
        <w:rPr>
          <w:sz w:val="26"/>
          <w:szCs w:val="26"/>
          <w:lang w:val="ru-RU"/>
        </w:rPr>
        <w:t>3.</w:t>
      </w:r>
      <w:r w:rsidR="00454E3F">
        <w:rPr>
          <w:sz w:val="26"/>
          <w:szCs w:val="26"/>
          <w:lang w:val="ru-RU"/>
        </w:rPr>
        <w:t>9</w:t>
      </w:r>
      <w:r w:rsidR="0051084B">
        <w:rPr>
          <w:sz w:val="26"/>
          <w:szCs w:val="26"/>
          <w:lang w:val="ru-RU"/>
        </w:rPr>
        <w:t xml:space="preserve"> и 3.</w:t>
      </w:r>
      <w:r w:rsidR="00454E3F">
        <w:rPr>
          <w:sz w:val="26"/>
          <w:szCs w:val="26"/>
          <w:lang w:val="ru-RU"/>
        </w:rPr>
        <w:t xml:space="preserve">10 </w:t>
      </w:r>
      <w:r w:rsidR="0051084B">
        <w:rPr>
          <w:sz w:val="26"/>
          <w:szCs w:val="26"/>
          <w:lang w:val="ru-RU"/>
        </w:rPr>
        <w:t>настоящего Регламента</w:t>
      </w:r>
      <w:r>
        <w:rPr>
          <w:sz w:val="26"/>
          <w:szCs w:val="26"/>
          <w:lang w:val="ru-RU"/>
        </w:rPr>
        <w:t xml:space="preserve">, реестр </w:t>
      </w:r>
      <w:r w:rsidR="0090674B">
        <w:rPr>
          <w:sz w:val="26"/>
          <w:szCs w:val="26"/>
          <w:lang w:val="ru-RU"/>
        </w:rPr>
        <w:t xml:space="preserve">данных по </w:t>
      </w:r>
      <w:r>
        <w:rPr>
          <w:sz w:val="26"/>
          <w:szCs w:val="26"/>
          <w:lang w:val="ru-RU"/>
        </w:rPr>
        <w:t>научны</w:t>
      </w:r>
      <w:r w:rsidR="0090674B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 мероприяти</w:t>
      </w:r>
      <w:r w:rsidR="0090674B">
        <w:rPr>
          <w:sz w:val="26"/>
          <w:szCs w:val="26"/>
          <w:lang w:val="ru-RU"/>
        </w:rPr>
        <w:t>ям</w:t>
      </w:r>
      <w:r>
        <w:rPr>
          <w:sz w:val="26"/>
          <w:szCs w:val="26"/>
          <w:lang w:val="ru-RU"/>
        </w:rPr>
        <w:t>, организованны</w:t>
      </w:r>
      <w:r w:rsidR="0090674B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 на базе НИУ ВШЭ</w:t>
      </w:r>
      <w:r w:rsidR="00B24075">
        <w:rPr>
          <w:sz w:val="26"/>
          <w:szCs w:val="26"/>
          <w:lang w:val="ru-RU"/>
        </w:rPr>
        <w:t xml:space="preserve"> </w:t>
      </w:r>
      <w:r w:rsidR="007E314E" w:rsidRPr="007E314E">
        <w:rPr>
          <w:sz w:val="26"/>
          <w:szCs w:val="26"/>
          <w:lang w:val="ru-RU"/>
        </w:rPr>
        <w:t>или проводим</w:t>
      </w:r>
      <w:r w:rsidR="007E314E">
        <w:rPr>
          <w:sz w:val="26"/>
          <w:szCs w:val="26"/>
          <w:lang w:val="ru-RU"/>
        </w:rPr>
        <w:t>ым</w:t>
      </w:r>
      <w:r w:rsidR="007E314E" w:rsidRPr="007E314E">
        <w:rPr>
          <w:sz w:val="26"/>
          <w:szCs w:val="26"/>
          <w:lang w:val="ru-RU"/>
        </w:rPr>
        <w:t xml:space="preserve"> с его участием</w:t>
      </w:r>
      <w:r w:rsidR="007E314E">
        <w:rPr>
          <w:sz w:val="26"/>
          <w:szCs w:val="26"/>
          <w:lang w:val="ru-RU"/>
        </w:rPr>
        <w:t xml:space="preserve"> </w:t>
      </w:r>
      <w:r w:rsidR="00B24075">
        <w:rPr>
          <w:sz w:val="26"/>
          <w:szCs w:val="26"/>
          <w:lang w:val="ru-RU"/>
        </w:rPr>
        <w:t>(далее – полный сводный реестр</w:t>
      </w:r>
      <w:r w:rsidR="00C41AEE">
        <w:rPr>
          <w:sz w:val="26"/>
          <w:szCs w:val="26"/>
          <w:lang w:val="ru-RU"/>
        </w:rPr>
        <w:t xml:space="preserve"> научных мероприятий</w:t>
      </w:r>
      <w:r w:rsidR="00B24075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, представляется в Аналитический центр </w:t>
      </w:r>
      <w:r w:rsidR="00B42E78">
        <w:rPr>
          <w:sz w:val="26"/>
          <w:szCs w:val="26"/>
          <w:lang w:val="ru-RU"/>
        </w:rPr>
        <w:t xml:space="preserve">НИУ ВШЭ </w:t>
      </w:r>
      <w:r>
        <w:rPr>
          <w:sz w:val="26"/>
          <w:szCs w:val="26"/>
          <w:lang w:val="ru-RU"/>
        </w:rPr>
        <w:t>и Дирекцию научных исследований и разработок</w:t>
      </w:r>
      <w:r w:rsidR="00B42E78">
        <w:rPr>
          <w:sz w:val="26"/>
          <w:szCs w:val="26"/>
          <w:lang w:val="ru-RU"/>
        </w:rPr>
        <w:t xml:space="preserve"> НИУ ВШЭ</w:t>
      </w:r>
      <w:r>
        <w:rPr>
          <w:sz w:val="26"/>
          <w:szCs w:val="26"/>
          <w:lang w:val="ru-RU"/>
        </w:rPr>
        <w:t>.</w:t>
      </w:r>
    </w:p>
    <w:p w:rsidR="00911D97" w:rsidRDefault="005A7609" w:rsidP="005A7609">
      <w:pPr>
        <w:pStyle w:val="af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iCs/>
          <w:sz w:val="26"/>
          <w:szCs w:val="26"/>
        </w:rPr>
        <w:t>3.1</w:t>
      </w:r>
      <w:r w:rsidR="00B42E78">
        <w:rPr>
          <w:b w:val="0"/>
          <w:bCs w:val="0"/>
          <w:iCs/>
          <w:sz w:val="26"/>
          <w:szCs w:val="26"/>
        </w:rPr>
        <w:t>3</w:t>
      </w:r>
      <w:r>
        <w:rPr>
          <w:b w:val="0"/>
          <w:bCs w:val="0"/>
          <w:iCs/>
          <w:sz w:val="26"/>
          <w:szCs w:val="26"/>
        </w:rPr>
        <w:t>. </w:t>
      </w:r>
      <w:r w:rsidR="00CC2760">
        <w:rPr>
          <w:b w:val="0"/>
          <w:sz w:val="26"/>
          <w:szCs w:val="26"/>
        </w:rPr>
        <w:t xml:space="preserve">Данные, представленные </w:t>
      </w:r>
      <w:r w:rsidR="00B24075">
        <w:rPr>
          <w:b w:val="0"/>
          <w:sz w:val="26"/>
          <w:szCs w:val="26"/>
        </w:rPr>
        <w:t xml:space="preserve">в </w:t>
      </w:r>
      <w:r w:rsidR="00B24075" w:rsidRPr="00B24075">
        <w:rPr>
          <w:b w:val="0"/>
          <w:sz w:val="26"/>
          <w:szCs w:val="26"/>
        </w:rPr>
        <w:t>полном сводном реестре</w:t>
      </w:r>
      <w:r w:rsidR="00C41AEE">
        <w:rPr>
          <w:b w:val="0"/>
          <w:sz w:val="26"/>
          <w:szCs w:val="26"/>
        </w:rPr>
        <w:t xml:space="preserve"> научных мероприятий</w:t>
      </w:r>
      <w:r w:rsidR="00CC2760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CC2760">
        <w:rPr>
          <w:b w:val="0"/>
          <w:sz w:val="26"/>
          <w:szCs w:val="26"/>
        </w:rPr>
        <w:t>используются</w:t>
      </w:r>
      <w:r w:rsidRPr="004D7A9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для подготовки отчетных </w:t>
      </w:r>
      <w:r w:rsidR="009B53C3">
        <w:rPr>
          <w:b w:val="0"/>
          <w:sz w:val="26"/>
          <w:szCs w:val="26"/>
        </w:rPr>
        <w:t xml:space="preserve">материалов </w:t>
      </w:r>
      <w:r w:rsidR="00813E4E">
        <w:rPr>
          <w:b w:val="0"/>
          <w:sz w:val="26"/>
          <w:szCs w:val="26"/>
        </w:rPr>
        <w:t>заинтересованными структурными подразделениями</w:t>
      </w:r>
      <w:r w:rsidR="00B42E78">
        <w:rPr>
          <w:b w:val="0"/>
          <w:sz w:val="26"/>
          <w:szCs w:val="26"/>
        </w:rPr>
        <w:t xml:space="preserve"> НИУ ВШЭ</w:t>
      </w:r>
      <w:r>
        <w:rPr>
          <w:b w:val="0"/>
          <w:sz w:val="26"/>
          <w:szCs w:val="26"/>
        </w:rPr>
        <w:t>.</w:t>
      </w:r>
      <w:r w:rsidR="00911D97">
        <w:rPr>
          <w:b w:val="0"/>
          <w:sz w:val="26"/>
          <w:szCs w:val="26"/>
        </w:rPr>
        <w:t xml:space="preserve"> </w:t>
      </w:r>
    </w:p>
    <w:p w:rsidR="00247471" w:rsidRPr="009614CD" w:rsidRDefault="00AB3777" w:rsidP="009614CD">
      <w:pPr>
        <w:pStyle w:val="af"/>
        <w:spacing w:line="360" w:lineRule="auto"/>
        <w:ind w:firstLine="709"/>
        <w:jc w:val="both"/>
        <w:rPr>
          <w:b w:val="0"/>
          <w:bCs w:val="0"/>
          <w:iCs/>
          <w:sz w:val="26"/>
          <w:szCs w:val="26"/>
        </w:rPr>
      </w:pPr>
      <w:r w:rsidRPr="000B44FC">
        <w:rPr>
          <w:b w:val="0"/>
          <w:bCs w:val="0"/>
          <w:iCs/>
          <w:sz w:val="26"/>
          <w:szCs w:val="26"/>
        </w:rPr>
        <w:t>3.</w:t>
      </w:r>
      <w:r w:rsidR="00F06AE6">
        <w:rPr>
          <w:b w:val="0"/>
          <w:bCs w:val="0"/>
          <w:iCs/>
          <w:sz w:val="26"/>
          <w:szCs w:val="26"/>
        </w:rPr>
        <w:t>1</w:t>
      </w:r>
      <w:r w:rsidR="00B42E78">
        <w:rPr>
          <w:b w:val="0"/>
          <w:bCs w:val="0"/>
          <w:iCs/>
          <w:sz w:val="26"/>
          <w:szCs w:val="26"/>
        </w:rPr>
        <w:t>4</w:t>
      </w:r>
      <w:r w:rsidRPr="000B44FC">
        <w:rPr>
          <w:b w:val="0"/>
          <w:bCs w:val="0"/>
          <w:iCs/>
          <w:sz w:val="26"/>
          <w:szCs w:val="26"/>
        </w:rPr>
        <w:t>.</w:t>
      </w:r>
      <w:r w:rsidR="00125C81">
        <w:rPr>
          <w:b w:val="0"/>
          <w:bCs w:val="0"/>
          <w:iCs/>
          <w:sz w:val="26"/>
          <w:szCs w:val="26"/>
        </w:rPr>
        <w:t> </w:t>
      </w:r>
      <w:proofErr w:type="gramStart"/>
      <w:r w:rsidRPr="000B44FC">
        <w:rPr>
          <w:b w:val="0"/>
          <w:bCs w:val="0"/>
          <w:iCs/>
          <w:sz w:val="26"/>
          <w:szCs w:val="26"/>
        </w:rPr>
        <w:t>Материалы по проведенным научным мероприятиям, включая</w:t>
      </w:r>
      <w:r w:rsidR="000657AC">
        <w:rPr>
          <w:b w:val="0"/>
          <w:bCs w:val="0"/>
          <w:iCs/>
          <w:sz w:val="26"/>
          <w:szCs w:val="26"/>
        </w:rPr>
        <w:t xml:space="preserve"> копии</w:t>
      </w:r>
      <w:r w:rsidRPr="000B44FC">
        <w:rPr>
          <w:b w:val="0"/>
          <w:bCs w:val="0"/>
          <w:iCs/>
          <w:sz w:val="26"/>
          <w:szCs w:val="26"/>
        </w:rPr>
        <w:t xml:space="preserve"> </w:t>
      </w:r>
      <w:r w:rsidR="009D5A24">
        <w:rPr>
          <w:b w:val="0"/>
          <w:bCs w:val="0"/>
          <w:iCs/>
          <w:sz w:val="26"/>
          <w:szCs w:val="26"/>
        </w:rPr>
        <w:t>приказ</w:t>
      </w:r>
      <w:r w:rsidR="000657AC">
        <w:rPr>
          <w:b w:val="0"/>
          <w:bCs w:val="0"/>
          <w:iCs/>
          <w:sz w:val="26"/>
          <w:szCs w:val="26"/>
        </w:rPr>
        <w:t>ов НИУ ВШЭ</w:t>
      </w:r>
      <w:r w:rsidR="009D5A24" w:rsidRPr="009D5A24">
        <w:rPr>
          <w:b w:val="0"/>
          <w:bCs w:val="0"/>
          <w:iCs/>
          <w:sz w:val="26"/>
          <w:szCs w:val="26"/>
        </w:rPr>
        <w:t xml:space="preserve"> на проведение научн</w:t>
      </w:r>
      <w:r w:rsidR="000657AC">
        <w:rPr>
          <w:b w:val="0"/>
          <w:bCs w:val="0"/>
          <w:iCs/>
          <w:sz w:val="26"/>
          <w:szCs w:val="26"/>
        </w:rPr>
        <w:t>ых</w:t>
      </w:r>
      <w:r w:rsidR="009D5A24" w:rsidRPr="009D5A24">
        <w:rPr>
          <w:b w:val="0"/>
          <w:bCs w:val="0"/>
          <w:iCs/>
          <w:sz w:val="26"/>
          <w:szCs w:val="26"/>
        </w:rPr>
        <w:t xml:space="preserve"> мероприяти</w:t>
      </w:r>
      <w:r w:rsidR="000657AC">
        <w:rPr>
          <w:b w:val="0"/>
          <w:bCs w:val="0"/>
          <w:iCs/>
          <w:sz w:val="26"/>
          <w:szCs w:val="26"/>
        </w:rPr>
        <w:t>й</w:t>
      </w:r>
      <w:r w:rsidR="009D5A24">
        <w:rPr>
          <w:b w:val="0"/>
          <w:bCs w:val="0"/>
          <w:iCs/>
          <w:sz w:val="26"/>
          <w:szCs w:val="26"/>
        </w:rPr>
        <w:t xml:space="preserve">, если </w:t>
      </w:r>
      <w:r w:rsidR="009D5A24" w:rsidRPr="009D5A24">
        <w:rPr>
          <w:b w:val="0"/>
          <w:bCs w:val="0"/>
          <w:iCs/>
          <w:sz w:val="26"/>
          <w:szCs w:val="26"/>
        </w:rPr>
        <w:t>так</w:t>
      </w:r>
      <w:r w:rsidR="0051084B">
        <w:rPr>
          <w:b w:val="0"/>
          <w:bCs w:val="0"/>
          <w:iCs/>
          <w:sz w:val="26"/>
          <w:szCs w:val="26"/>
        </w:rPr>
        <w:t>ие</w:t>
      </w:r>
      <w:r w:rsidR="009D5A24" w:rsidRPr="009D5A24">
        <w:rPr>
          <w:b w:val="0"/>
          <w:bCs w:val="0"/>
          <w:iCs/>
          <w:sz w:val="26"/>
          <w:szCs w:val="26"/>
        </w:rPr>
        <w:t xml:space="preserve"> приказ</w:t>
      </w:r>
      <w:r w:rsidR="0051084B">
        <w:rPr>
          <w:b w:val="0"/>
          <w:bCs w:val="0"/>
          <w:iCs/>
          <w:sz w:val="26"/>
          <w:szCs w:val="26"/>
        </w:rPr>
        <w:t>ы</w:t>
      </w:r>
      <w:r w:rsidR="009D5A24" w:rsidRPr="009D5A24">
        <w:rPr>
          <w:b w:val="0"/>
          <w:bCs w:val="0"/>
          <w:iCs/>
          <w:sz w:val="26"/>
          <w:szCs w:val="26"/>
        </w:rPr>
        <w:t xml:space="preserve"> </w:t>
      </w:r>
      <w:r w:rsidR="000657AC">
        <w:rPr>
          <w:b w:val="0"/>
          <w:bCs w:val="0"/>
          <w:iCs/>
          <w:sz w:val="26"/>
          <w:szCs w:val="26"/>
        </w:rPr>
        <w:t>издавались</w:t>
      </w:r>
      <w:r w:rsidR="009D5A24">
        <w:rPr>
          <w:b w:val="0"/>
          <w:bCs w:val="0"/>
          <w:iCs/>
          <w:sz w:val="26"/>
          <w:szCs w:val="26"/>
        </w:rPr>
        <w:t>,</w:t>
      </w:r>
      <w:r w:rsidR="009D5A24" w:rsidRPr="009D5A24">
        <w:rPr>
          <w:b w:val="0"/>
          <w:bCs w:val="0"/>
          <w:iCs/>
          <w:sz w:val="26"/>
          <w:szCs w:val="26"/>
        </w:rPr>
        <w:t xml:space="preserve"> и </w:t>
      </w:r>
      <w:r w:rsidRPr="000B44FC">
        <w:rPr>
          <w:b w:val="0"/>
          <w:bCs w:val="0"/>
          <w:iCs/>
          <w:sz w:val="26"/>
          <w:szCs w:val="26"/>
        </w:rPr>
        <w:t xml:space="preserve">списки участников хранятся в </w:t>
      </w:r>
      <w:r w:rsidR="002719A6" w:rsidRPr="00123696">
        <w:rPr>
          <w:b w:val="0"/>
          <w:bCs w:val="0"/>
          <w:iCs/>
          <w:sz w:val="26"/>
          <w:szCs w:val="26"/>
        </w:rPr>
        <w:t xml:space="preserve">структурном </w:t>
      </w:r>
      <w:r w:rsidRPr="000B44FC">
        <w:rPr>
          <w:b w:val="0"/>
          <w:bCs w:val="0"/>
          <w:iCs/>
          <w:sz w:val="26"/>
          <w:szCs w:val="26"/>
        </w:rPr>
        <w:t>подразделении</w:t>
      </w:r>
      <w:r w:rsidR="00B42E78">
        <w:rPr>
          <w:b w:val="0"/>
          <w:bCs w:val="0"/>
          <w:iCs/>
          <w:sz w:val="26"/>
          <w:szCs w:val="26"/>
        </w:rPr>
        <w:t xml:space="preserve"> НИУ ВШЭ</w:t>
      </w:r>
      <w:r w:rsidR="002719A6" w:rsidRPr="00123696">
        <w:rPr>
          <w:b w:val="0"/>
          <w:bCs w:val="0"/>
          <w:iCs/>
          <w:sz w:val="26"/>
          <w:szCs w:val="26"/>
        </w:rPr>
        <w:t>, которым осуществля</w:t>
      </w:r>
      <w:r w:rsidR="00762CF7">
        <w:rPr>
          <w:b w:val="0"/>
          <w:bCs w:val="0"/>
          <w:iCs/>
          <w:sz w:val="26"/>
          <w:szCs w:val="26"/>
        </w:rPr>
        <w:t xml:space="preserve">лись </w:t>
      </w:r>
      <w:r w:rsidR="002719A6" w:rsidRPr="00123696">
        <w:rPr>
          <w:b w:val="0"/>
          <w:bCs w:val="0"/>
          <w:iCs/>
          <w:sz w:val="26"/>
          <w:szCs w:val="26"/>
        </w:rPr>
        <w:t xml:space="preserve"> организация и проведение научного </w:t>
      </w:r>
      <w:r w:rsidRPr="000B44FC">
        <w:rPr>
          <w:b w:val="0"/>
          <w:bCs w:val="0"/>
          <w:iCs/>
          <w:sz w:val="26"/>
          <w:szCs w:val="26"/>
        </w:rPr>
        <w:t>мероприятия</w:t>
      </w:r>
      <w:r w:rsidR="002719A6">
        <w:rPr>
          <w:b w:val="0"/>
          <w:bCs w:val="0"/>
          <w:iCs/>
          <w:sz w:val="26"/>
          <w:szCs w:val="26"/>
        </w:rPr>
        <w:t>,</w:t>
      </w:r>
      <w:r w:rsidRPr="000B44FC">
        <w:rPr>
          <w:b w:val="0"/>
          <w:bCs w:val="0"/>
          <w:iCs/>
          <w:sz w:val="26"/>
          <w:szCs w:val="26"/>
        </w:rPr>
        <w:t xml:space="preserve"> или у ответственного секретаря орг</w:t>
      </w:r>
      <w:r w:rsidR="00622495">
        <w:rPr>
          <w:b w:val="0"/>
          <w:bCs w:val="0"/>
          <w:iCs/>
          <w:sz w:val="26"/>
          <w:szCs w:val="26"/>
        </w:rPr>
        <w:t xml:space="preserve">анизационного </w:t>
      </w:r>
      <w:r w:rsidRPr="000B44FC">
        <w:rPr>
          <w:b w:val="0"/>
          <w:bCs w:val="0"/>
          <w:iCs/>
          <w:sz w:val="26"/>
          <w:szCs w:val="26"/>
        </w:rPr>
        <w:t xml:space="preserve">комитета в течение </w:t>
      </w:r>
      <w:r w:rsidR="00C963C1">
        <w:rPr>
          <w:b w:val="0"/>
          <w:bCs w:val="0"/>
          <w:iCs/>
          <w:sz w:val="26"/>
          <w:szCs w:val="26"/>
        </w:rPr>
        <w:t>трех</w:t>
      </w:r>
      <w:r w:rsidRPr="000B44FC">
        <w:rPr>
          <w:b w:val="0"/>
          <w:bCs w:val="0"/>
          <w:iCs/>
          <w:sz w:val="26"/>
          <w:szCs w:val="26"/>
        </w:rPr>
        <w:t xml:space="preserve"> лет</w:t>
      </w:r>
      <w:r w:rsidR="008B1605">
        <w:rPr>
          <w:b w:val="0"/>
          <w:bCs w:val="0"/>
          <w:iCs/>
          <w:sz w:val="26"/>
          <w:szCs w:val="26"/>
        </w:rPr>
        <w:t xml:space="preserve">, или </w:t>
      </w:r>
      <w:r w:rsidR="008B1605" w:rsidRPr="008B1605">
        <w:rPr>
          <w:b w:val="0"/>
          <w:bCs w:val="0"/>
          <w:iCs/>
          <w:sz w:val="26"/>
          <w:szCs w:val="26"/>
        </w:rPr>
        <w:t>в электронном виде сканы документов прикрепляются к соответствующему анонсу после завершения мероприятия</w:t>
      </w:r>
      <w:r w:rsidR="008B1605">
        <w:rPr>
          <w:b w:val="0"/>
          <w:bCs w:val="0"/>
          <w:iCs/>
          <w:sz w:val="26"/>
          <w:szCs w:val="26"/>
        </w:rPr>
        <w:t>.</w:t>
      </w:r>
      <w:proofErr w:type="gramEnd"/>
    </w:p>
    <w:sectPr w:rsidR="00247471" w:rsidRPr="009614CD" w:rsidSect="007B4C22"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9D" w:rsidRDefault="0077739D">
      <w:r>
        <w:separator/>
      </w:r>
    </w:p>
  </w:endnote>
  <w:endnote w:type="continuationSeparator" w:id="0">
    <w:p w:rsidR="0077739D" w:rsidRDefault="0077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17" w:rsidRDefault="00F167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6717" w:rsidRDefault="00F1671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ED" w:rsidRDefault="00FC7EED">
    <w:pPr>
      <w:pStyle w:val="a8"/>
      <w:jc w:val="center"/>
    </w:pPr>
    <w:fldSimple w:instr="PAGE   \* MERGEFORMAT">
      <w:r w:rsidR="00461DDB" w:rsidRPr="00461DDB">
        <w:rPr>
          <w:noProof/>
          <w:lang w:val="ru-RU"/>
        </w:rPr>
        <w:t>2</w:t>
      </w:r>
    </w:fldSimple>
  </w:p>
  <w:p w:rsidR="00F16717" w:rsidRDefault="00F1671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9D" w:rsidRDefault="0077739D">
      <w:r>
        <w:separator/>
      </w:r>
    </w:p>
  </w:footnote>
  <w:footnote w:type="continuationSeparator" w:id="0">
    <w:p w:rsidR="0077739D" w:rsidRDefault="00777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CF8"/>
    <w:multiLevelType w:val="hybridMultilevel"/>
    <w:tmpl w:val="A5D428B2"/>
    <w:lvl w:ilvl="0" w:tplc="D4E26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4AD3"/>
    <w:multiLevelType w:val="hybridMultilevel"/>
    <w:tmpl w:val="A7C49C56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10F50"/>
    <w:multiLevelType w:val="hybridMultilevel"/>
    <w:tmpl w:val="573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07CF"/>
    <w:multiLevelType w:val="multilevel"/>
    <w:tmpl w:val="54221D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4E67DC0"/>
    <w:multiLevelType w:val="hybridMultilevel"/>
    <w:tmpl w:val="056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3728"/>
    <w:multiLevelType w:val="hybridMultilevel"/>
    <w:tmpl w:val="6126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200F"/>
    <w:multiLevelType w:val="multilevel"/>
    <w:tmpl w:val="55646D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B346BB"/>
    <w:multiLevelType w:val="hybridMultilevel"/>
    <w:tmpl w:val="928CA790"/>
    <w:lvl w:ilvl="0" w:tplc="D4E266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9948EE"/>
    <w:multiLevelType w:val="hybridMultilevel"/>
    <w:tmpl w:val="39F4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85E12"/>
    <w:multiLevelType w:val="hybridMultilevel"/>
    <w:tmpl w:val="5F385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1D4367"/>
    <w:multiLevelType w:val="multilevel"/>
    <w:tmpl w:val="EC96F90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77A150E"/>
    <w:multiLevelType w:val="multilevel"/>
    <w:tmpl w:val="ED0441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DC3BDC"/>
    <w:multiLevelType w:val="hybridMultilevel"/>
    <w:tmpl w:val="44DAB2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F330AE"/>
    <w:multiLevelType w:val="multilevel"/>
    <w:tmpl w:val="722A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26499A"/>
    <w:multiLevelType w:val="hybridMultilevel"/>
    <w:tmpl w:val="8E12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13623"/>
    <w:multiLevelType w:val="hybridMultilevel"/>
    <w:tmpl w:val="277C156C"/>
    <w:lvl w:ilvl="0" w:tplc="1BD63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12491"/>
    <w:multiLevelType w:val="hybridMultilevel"/>
    <w:tmpl w:val="034CB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42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C6987"/>
    <w:multiLevelType w:val="hybridMultilevel"/>
    <w:tmpl w:val="3E3E414A"/>
    <w:lvl w:ilvl="0" w:tplc="D4E266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C17301"/>
    <w:multiLevelType w:val="hybridMultilevel"/>
    <w:tmpl w:val="61767E4A"/>
    <w:lvl w:ilvl="0" w:tplc="0419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abstractNum w:abstractNumId="19">
    <w:nsid w:val="42C3689D"/>
    <w:multiLevelType w:val="hybridMultilevel"/>
    <w:tmpl w:val="0AF2409E"/>
    <w:lvl w:ilvl="0" w:tplc="38B269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41D4B"/>
    <w:multiLevelType w:val="hybridMultilevel"/>
    <w:tmpl w:val="E1DC3202"/>
    <w:lvl w:ilvl="0" w:tplc="D4E26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C542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22D8"/>
    <w:multiLevelType w:val="multilevel"/>
    <w:tmpl w:val="CF405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22">
    <w:nsid w:val="4D4E7174"/>
    <w:multiLevelType w:val="hybridMultilevel"/>
    <w:tmpl w:val="96D629B0"/>
    <w:lvl w:ilvl="0" w:tplc="D4E26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9695F"/>
    <w:multiLevelType w:val="multilevel"/>
    <w:tmpl w:val="54221D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480701B"/>
    <w:multiLevelType w:val="multilevel"/>
    <w:tmpl w:val="5308BB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>
    <w:nsid w:val="549808D4"/>
    <w:multiLevelType w:val="hybridMultilevel"/>
    <w:tmpl w:val="CC6E246E"/>
    <w:lvl w:ilvl="0" w:tplc="D4E266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312B7B"/>
    <w:multiLevelType w:val="multilevel"/>
    <w:tmpl w:val="FE802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58C078A9"/>
    <w:multiLevelType w:val="hybridMultilevel"/>
    <w:tmpl w:val="18AE236E"/>
    <w:lvl w:ilvl="0" w:tplc="3C225A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71F13"/>
    <w:multiLevelType w:val="multilevel"/>
    <w:tmpl w:val="80E0AD3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F9B7853"/>
    <w:multiLevelType w:val="hybridMultilevel"/>
    <w:tmpl w:val="8B3ADA6E"/>
    <w:lvl w:ilvl="0" w:tplc="D4E26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31FD1"/>
    <w:multiLevelType w:val="multilevel"/>
    <w:tmpl w:val="5D62D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AD7763F"/>
    <w:multiLevelType w:val="hybridMultilevel"/>
    <w:tmpl w:val="474CC37E"/>
    <w:lvl w:ilvl="0" w:tplc="80DE21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B87EA1"/>
    <w:multiLevelType w:val="hybridMultilevel"/>
    <w:tmpl w:val="7116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23FDB"/>
    <w:multiLevelType w:val="hybridMultilevel"/>
    <w:tmpl w:val="E780CC02"/>
    <w:lvl w:ilvl="0" w:tplc="D4E266A4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0F5493F"/>
    <w:multiLevelType w:val="hybridMultilevel"/>
    <w:tmpl w:val="34F0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C907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E266A4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11338"/>
    <w:multiLevelType w:val="multilevel"/>
    <w:tmpl w:val="5D62D3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9"/>
  </w:num>
  <w:num w:numId="4">
    <w:abstractNumId w:val="28"/>
  </w:num>
  <w:num w:numId="5">
    <w:abstractNumId w:val="33"/>
  </w:num>
  <w:num w:numId="6">
    <w:abstractNumId w:val="30"/>
  </w:num>
  <w:num w:numId="7">
    <w:abstractNumId w:val="21"/>
  </w:num>
  <w:num w:numId="8">
    <w:abstractNumId w:val="14"/>
  </w:num>
  <w:num w:numId="9">
    <w:abstractNumId w:val="35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  <w:num w:numId="15">
    <w:abstractNumId w:val="29"/>
  </w:num>
  <w:num w:numId="16">
    <w:abstractNumId w:val="0"/>
  </w:num>
  <w:num w:numId="17">
    <w:abstractNumId w:val="20"/>
  </w:num>
  <w:num w:numId="18">
    <w:abstractNumId w:val="22"/>
  </w:num>
  <w:num w:numId="19">
    <w:abstractNumId w:val="5"/>
  </w:num>
  <w:num w:numId="20">
    <w:abstractNumId w:val="13"/>
  </w:num>
  <w:num w:numId="21">
    <w:abstractNumId w:val="2"/>
  </w:num>
  <w:num w:numId="22">
    <w:abstractNumId w:val="7"/>
  </w:num>
  <w:num w:numId="23">
    <w:abstractNumId w:val="25"/>
  </w:num>
  <w:num w:numId="24">
    <w:abstractNumId w:val="32"/>
  </w:num>
  <w:num w:numId="25">
    <w:abstractNumId w:val="17"/>
  </w:num>
  <w:num w:numId="26">
    <w:abstractNumId w:val="10"/>
  </w:num>
  <w:num w:numId="27">
    <w:abstractNumId w:val="23"/>
  </w:num>
  <w:num w:numId="28">
    <w:abstractNumId w:val="18"/>
  </w:num>
  <w:num w:numId="29">
    <w:abstractNumId w:val="15"/>
  </w:num>
  <w:num w:numId="30">
    <w:abstractNumId w:val="19"/>
  </w:num>
  <w:num w:numId="31">
    <w:abstractNumId w:val="27"/>
  </w:num>
  <w:num w:numId="32">
    <w:abstractNumId w:val="31"/>
  </w:num>
  <w:num w:numId="33">
    <w:abstractNumId w:val="26"/>
  </w:num>
  <w:num w:numId="34">
    <w:abstractNumId w:val="24"/>
  </w:num>
  <w:num w:numId="35">
    <w:abstractNumId w:val="1"/>
  </w:num>
  <w:num w:numId="3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FF1"/>
    <w:rsid w:val="00001532"/>
    <w:rsid w:val="0000176C"/>
    <w:rsid w:val="000019AA"/>
    <w:rsid w:val="00001EFF"/>
    <w:rsid w:val="00005FE2"/>
    <w:rsid w:val="0000644D"/>
    <w:rsid w:val="00006DCE"/>
    <w:rsid w:val="00007D66"/>
    <w:rsid w:val="00013BB7"/>
    <w:rsid w:val="00014498"/>
    <w:rsid w:val="00015C49"/>
    <w:rsid w:val="00021A97"/>
    <w:rsid w:val="00021AA2"/>
    <w:rsid w:val="0002360C"/>
    <w:rsid w:val="00027948"/>
    <w:rsid w:val="00027B3E"/>
    <w:rsid w:val="000328E7"/>
    <w:rsid w:val="00036718"/>
    <w:rsid w:val="000375DC"/>
    <w:rsid w:val="000377E0"/>
    <w:rsid w:val="0004069F"/>
    <w:rsid w:val="00040AB1"/>
    <w:rsid w:val="00040CA6"/>
    <w:rsid w:val="000419C7"/>
    <w:rsid w:val="00042180"/>
    <w:rsid w:val="0004231E"/>
    <w:rsid w:val="0004622D"/>
    <w:rsid w:val="00046EDB"/>
    <w:rsid w:val="0004729E"/>
    <w:rsid w:val="000476DD"/>
    <w:rsid w:val="0005009E"/>
    <w:rsid w:val="00052CB3"/>
    <w:rsid w:val="00053854"/>
    <w:rsid w:val="00053C0B"/>
    <w:rsid w:val="0005500F"/>
    <w:rsid w:val="00055466"/>
    <w:rsid w:val="00064B7B"/>
    <w:rsid w:val="000657AC"/>
    <w:rsid w:val="000663C9"/>
    <w:rsid w:val="000664AA"/>
    <w:rsid w:val="000664E5"/>
    <w:rsid w:val="00070987"/>
    <w:rsid w:val="00070B85"/>
    <w:rsid w:val="00072414"/>
    <w:rsid w:val="000769AB"/>
    <w:rsid w:val="00076D5D"/>
    <w:rsid w:val="00077519"/>
    <w:rsid w:val="00081FC8"/>
    <w:rsid w:val="000825DE"/>
    <w:rsid w:val="00086B8E"/>
    <w:rsid w:val="00086C52"/>
    <w:rsid w:val="00086E0A"/>
    <w:rsid w:val="00090B4B"/>
    <w:rsid w:val="000919A4"/>
    <w:rsid w:val="000933C1"/>
    <w:rsid w:val="00093453"/>
    <w:rsid w:val="000936D7"/>
    <w:rsid w:val="00094067"/>
    <w:rsid w:val="000954D6"/>
    <w:rsid w:val="00097CAC"/>
    <w:rsid w:val="000A010C"/>
    <w:rsid w:val="000A190F"/>
    <w:rsid w:val="000A2BB4"/>
    <w:rsid w:val="000A3AA1"/>
    <w:rsid w:val="000B173F"/>
    <w:rsid w:val="000B1E71"/>
    <w:rsid w:val="000B2BC6"/>
    <w:rsid w:val="000B44FC"/>
    <w:rsid w:val="000B5635"/>
    <w:rsid w:val="000C1E6E"/>
    <w:rsid w:val="000C348D"/>
    <w:rsid w:val="000C4E29"/>
    <w:rsid w:val="000C5AFF"/>
    <w:rsid w:val="000C61D2"/>
    <w:rsid w:val="000D0B8E"/>
    <w:rsid w:val="000D1952"/>
    <w:rsid w:val="000D200D"/>
    <w:rsid w:val="000E0E8D"/>
    <w:rsid w:val="000E2FDD"/>
    <w:rsid w:val="000E5691"/>
    <w:rsid w:val="000E5AB4"/>
    <w:rsid w:val="000E679F"/>
    <w:rsid w:val="000E7683"/>
    <w:rsid w:val="000F1B45"/>
    <w:rsid w:val="000F1DB4"/>
    <w:rsid w:val="000F3AF1"/>
    <w:rsid w:val="00103607"/>
    <w:rsid w:val="00105546"/>
    <w:rsid w:val="0010751A"/>
    <w:rsid w:val="00110EDB"/>
    <w:rsid w:val="001116A0"/>
    <w:rsid w:val="00111F0E"/>
    <w:rsid w:val="001126E6"/>
    <w:rsid w:val="00112E9E"/>
    <w:rsid w:val="00113D49"/>
    <w:rsid w:val="00113F1E"/>
    <w:rsid w:val="00120290"/>
    <w:rsid w:val="001211CE"/>
    <w:rsid w:val="001220E8"/>
    <w:rsid w:val="0012236B"/>
    <w:rsid w:val="00123696"/>
    <w:rsid w:val="001236A9"/>
    <w:rsid w:val="00124E07"/>
    <w:rsid w:val="00125C81"/>
    <w:rsid w:val="00125DE0"/>
    <w:rsid w:val="001262E5"/>
    <w:rsid w:val="00126E51"/>
    <w:rsid w:val="00127620"/>
    <w:rsid w:val="001308B8"/>
    <w:rsid w:val="001309C5"/>
    <w:rsid w:val="00132868"/>
    <w:rsid w:val="00133C60"/>
    <w:rsid w:val="00134808"/>
    <w:rsid w:val="00134B3A"/>
    <w:rsid w:val="001367AA"/>
    <w:rsid w:val="00136F3E"/>
    <w:rsid w:val="00140DD1"/>
    <w:rsid w:val="00141271"/>
    <w:rsid w:val="0014136E"/>
    <w:rsid w:val="001416ED"/>
    <w:rsid w:val="00144C73"/>
    <w:rsid w:val="00145113"/>
    <w:rsid w:val="00145A60"/>
    <w:rsid w:val="00146085"/>
    <w:rsid w:val="001474C0"/>
    <w:rsid w:val="00147785"/>
    <w:rsid w:val="00151210"/>
    <w:rsid w:val="001514A7"/>
    <w:rsid w:val="00151A7D"/>
    <w:rsid w:val="0015257C"/>
    <w:rsid w:val="001541EE"/>
    <w:rsid w:val="00154693"/>
    <w:rsid w:val="00155B37"/>
    <w:rsid w:val="00155F3D"/>
    <w:rsid w:val="00156EE2"/>
    <w:rsid w:val="00162129"/>
    <w:rsid w:val="0016335F"/>
    <w:rsid w:val="0016419D"/>
    <w:rsid w:val="001655B1"/>
    <w:rsid w:val="00170B86"/>
    <w:rsid w:val="00172639"/>
    <w:rsid w:val="00172772"/>
    <w:rsid w:val="001744D0"/>
    <w:rsid w:val="0017574C"/>
    <w:rsid w:val="0017585E"/>
    <w:rsid w:val="00175A12"/>
    <w:rsid w:val="001762F5"/>
    <w:rsid w:val="0017690D"/>
    <w:rsid w:val="00182DB3"/>
    <w:rsid w:val="00183870"/>
    <w:rsid w:val="00183E2B"/>
    <w:rsid w:val="001853EF"/>
    <w:rsid w:val="001862A5"/>
    <w:rsid w:val="00191C2D"/>
    <w:rsid w:val="00195600"/>
    <w:rsid w:val="00196DF6"/>
    <w:rsid w:val="00197B18"/>
    <w:rsid w:val="001A1E40"/>
    <w:rsid w:val="001A4700"/>
    <w:rsid w:val="001A4E81"/>
    <w:rsid w:val="001A5D96"/>
    <w:rsid w:val="001A671C"/>
    <w:rsid w:val="001A71BF"/>
    <w:rsid w:val="001A785D"/>
    <w:rsid w:val="001B0646"/>
    <w:rsid w:val="001B2AA7"/>
    <w:rsid w:val="001B4072"/>
    <w:rsid w:val="001B43BA"/>
    <w:rsid w:val="001B4817"/>
    <w:rsid w:val="001B5C77"/>
    <w:rsid w:val="001B6A87"/>
    <w:rsid w:val="001B6BFC"/>
    <w:rsid w:val="001C07D7"/>
    <w:rsid w:val="001C2571"/>
    <w:rsid w:val="001C3802"/>
    <w:rsid w:val="001C59C5"/>
    <w:rsid w:val="001D160F"/>
    <w:rsid w:val="001D50A1"/>
    <w:rsid w:val="001D5A79"/>
    <w:rsid w:val="001D689C"/>
    <w:rsid w:val="001D74B7"/>
    <w:rsid w:val="001D7D5A"/>
    <w:rsid w:val="001E28F1"/>
    <w:rsid w:val="001E4532"/>
    <w:rsid w:val="001E4ADD"/>
    <w:rsid w:val="001E53F0"/>
    <w:rsid w:val="001E6E7E"/>
    <w:rsid w:val="001F0201"/>
    <w:rsid w:val="001F0B1C"/>
    <w:rsid w:val="001F23C9"/>
    <w:rsid w:val="001F2634"/>
    <w:rsid w:val="001F2961"/>
    <w:rsid w:val="001F2AE3"/>
    <w:rsid w:val="001F2E4E"/>
    <w:rsid w:val="001F5629"/>
    <w:rsid w:val="00201EC7"/>
    <w:rsid w:val="002038A0"/>
    <w:rsid w:val="00205B23"/>
    <w:rsid w:val="00207E71"/>
    <w:rsid w:val="00213826"/>
    <w:rsid w:val="00216EF9"/>
    <w:rsid w:val="0021756D"/>
    <w:rsid w:val="00222882"/>
    <w:rsid w:val="00223163"/>
    <w:rsid w:val="002236F3"/>
    <w:rsid w:val="00224BDA"/>
    <w:rsid w:val="00224F85"/>
    <w:rsid w:val="00226C6C"/>
    <w:rsid w:val="002274FA"/>
    <w:rsid w:val="002323DD"/>
    <w:rsid w:val="00233341"/>
    <w:rsid w:val="00233449"/>
    <w:rsid w:val="00233970"/>
    <w:rsid w:val="00233D6B"/>
    <w:rsid w:val="00233F2E"/>
    <w:rsid w:val="002346F1"/>
    <w:rsid w:val="00234E8F"/>
    <w:rsid w:val="00237D6F"/>
    <w:rsid w:val="00242D19"/>
    <w:rsid w:val="00242FD8"/>
    <w:rsid w:val="002447C9"/>
    <w:rsid w:val="00247471"/>
    <w:rsid w:val="0024752F"/>
    <w:rsid w:val="00250F3E"/>
    <w:rsid w:val="00253D92"/>
    <w:rsid w:val="00254460"/>
    <w:rsid w:val="002560F0"/>
    <w:rsid w:val="00257B13"/>
    <w:rsid w:val="00263FD2"/>
    <w:rsid w:val="00264248"/>
    <w:rsid w:val="00265A09"/>
    <w:rsid w:val="00266194"/>
    <w:rsid w:val="00266B5B"/>
    <w:rsid w:val="002706A2"/>
    <w:rsid w:val="002719A6"/>
    <w:rsid w:val="00273900"/>
    <w:rsid w:val="00273F2F"/>
    <w:rsid w:val="0027551E"/>
    <w:rsid w:val="00275B10"/>
    <w:rsid w:val="00276397"/>
    <w:rsid w:val="002775FC"/>
    <w:rsid w:val="00277DB9"/>
    <w:rsid w:val="00277EC5"/>
    <w:rsid w:val="00281191"/>
    <w:rsid w:val="00281632"/>
    <w:rsid w:val="00281B1F"/>
    <w:rsid w:val="00281ECB"/>
    <w:rsid w:val="00281F01"/>
    <w:rsid w:val="0028257B"/>
    <w:rsid w:val="00284534"/>
    <w:rsid w:val="00286BF2"/>
    <w:rsid w:val="00292937"/>
    <w:rsid w:val="00292C97"/>
    <w:rsid w:val="00293022"/>
    <w:rsid w:val="002A2110"/>
    <w:rsid w:val="002A2BB7"/>
    <w:rsid w:val="002A2D11"/>
    <w:rsid w:val="002A37C6"/>
    <w:rsid w:val="002A484E"/>
    <w:rsid w:val="002A5479"/>
    <w:rsid w:val="002A5ABF"/>
    <w:rsid w:val="002B00FE"/>
    <w:rsid w:val="002B176D"/>
    <w:rsid w:val="002B387A"/>
    <w:rsid w:val="002B4DF3"/>
    <w:rsid w:val="002B5359"/>
    <w:rsid w:val="002B6F57"/>
    <w:rsid w:val="002B7AC4"/>
    <w:rsid w:val="002B7B35"/>
    <w:rsid w:val="002C160F"/>
    <w:rsid w:val="002C224F"/>
    <w:rsid w:val="002C442E"/>
    <w:rsid w:val="002C506D"/>
    <w:rsid w:val="002C6170"/>
    <w:rsid w:val="002C733A"/>
    <w:rsid w:val="002D0908"/>
    <w:rsid w:val="002D36D6"/>
    <w:rsid w:val="002D4289"/>
    <w:rsid w:val="002D436D"/>
    <w:rsid w:val="002D6152"/>
    <w:rsid w:val="002D65E3"/>
    <w:rsid w:val="002E0A08"/>
    <w:rsid w:val="002E21F1"/>
    <w:rsid w:val="002E22D3"/>
    <w:rsid w:val="002E2DBD"/>
    <w:rsid w:val="002E7AE3"/>
    <w:rsid w:val="002F0190"/>
    <w:rsid w:val="002F0867"/>
    <w:rsid w:val="002F1DDC"/>
    <w:rsid w:val="002F29C7"/>
    <w:rsid w:val="002F4D13"/>
    <w:rsid w:val="002F6FBF"/>
    <w:rsid w:val="00301351"/>
    <w:rsid w:val="00301C6D"/>
    <w:rsid w:val="003028D0"/>
    <w:rsid w:val="00303AA9"/>
    <w:rsid w:val="00304F33"/>
    <w:rsid w:val="00306715"/>
    <w:rsid w:val="00307E87"/>
    <w:rsid w:val="00312BF6"/>
    <w:rsid w:val="00314371"/>
    <w:rsid w:val="00314B34"/>
    <w:rsid w:val="00316593"/>
    <w:rsid w:val="003168FE"/>
    <w:rsid w:val="00316A01"/>
    <w:rsid w:val="00317661"/>
    <w:rsid w:val="00320DE1"/>
    <w:rsid w:val="00324779"/>
    <w:rsid w:val="003248A0"/>
    <w:rsid w:val="0032734C"/>
    <w:rsid w:val="00327EBC"/>
    <w:rsid w:val="003344E4"/>
    <w:rsid w:val="0033467D"/>
    <w:rsid w:val="00335DA8"/>
    <w:rsid w:val="00343702"/>
    <w:rsid w:val="00344C7A"/>
    <w:rsid w:val="00350786"/>
    <w:rsid w:val="0035142F"/>
    <w:rsid w:val="003517AB"/>
    <w:rsid w:val="00353971"/>
    <w:rsid w:val="00355652"/>
    <w:rsid w:val="00355661"/>
    <w:rsid w:val="0035618E"/>
    <w:rsid w:val="00356D88"/>
    <w:rsid w:val="003632DE"/>
    <w:rsid w:val="003653D2"/>
    <w:rsid w:val="00365BF2"/>
    <w:rsid w:val="00365F30"/>
    <w:rsid w:val="00367792"/>
    <w:rsid w:val="00370745"/>
    <w:rsid w:val="00370952"/>
    <w:rsid w:val="00376D18"/>
    <w:rsid w:val="00377AD9"/>
    <w:rsid w:val="00377E7F"/>
    <w:rsid w:val="00380480"/>
    <w:rsid w:val="00380D1F"/>
    <w:rsid w:val="00382038"/>
    <w:rsid w:val="003855FC"/>
    <w:rsid w:val="003900EB"/>
    <w:rsid w:val="0039045E"/>
    <w:rsid w:val="00390D8F"/>
    <w:rsid w:val="00391598"/>
    <w:rsid w:val="00391C18"/>
    <w:rsid w:val="00391D01"/>
    <w:rsid w:val="003942CC"/>
    <w:rsid w:val="003972EE"/>
    <w:rsid w:val="00397C15"/>
    <w:rsid w:val="00397C67"/>
    <w:rsid w:val="003A0236"/>
    <w:rsid w:val="003A090A"/>
    <w:rsid w:val="003A1CE9"/>
    <w:rsid w:val="003A47D6"/>
    <w:rsid w:val="003A4A19"/>
    <w:rsid w:val="003A5FFA"/>
    <w:rsid w:val="003B0696"/>
    <w:rsid w:val="003B217B"/>
    <w:rsid w:val="003B25DB"/>
    <w:rsid w:val="003B3E69"/>
    <w:rsid w:val="003B4D23"/>
    <w:rsid w:val="003B4E7C"/>
    <w:rsid w:val="003B59CD"/>
    <w:rsid w:val="003B6D60"/>
    <w:rsid w:val="003C0882"/>
    <w:rsid w:val="003C16D1"/>
    <w:rsid w:val="003C1C9A"/>
    <w:rsid w:val="003C1FF1"/>
    <w:rsid w:val="003C26EF"/>
    <w:rsid w:val="003C30E3"/>
    <w:rsid w:val="003C4695"/>
    <w:rsid w:val="003C4764"/>
    <w:rsid w:val="003C4D42"/>
    <w:rsid w:val="003C5DD7"/>
    <w:rsid w:val="003C6BE4"/>
    <w:rsid w:val="003C75A9"/>
    <w:rsid w:val="003D02F8"/>
    <w:rsid w:val="003D0943"/>
    <w:rsid w:val="003D20EC"/>
    <w:rsid w:val="003D260F"/>
    <w:rsid w:val="003D4A4E"/>
    <w:rsid w:val="003D64BB"/>
    <w:rsid w:val="003E02D1"/>
    <w:rsid w:val="003E208C"/>
    <w:rsid w:val="003E2AAD"/>
    <w:rsid w:val="003E4C1A"/>
    <w:rsid w:val="003E6F13"/>
    <w:rsid w:val="003E7C85"/>
    <w:rsid w:val="003F0F07"/>
    <w:rsid w:val="003F3497"/>
    <w:rsid w:val="003F3528"/>
    <w:rsid w:val="0040233D"/>
    <w:rsid w:val="004026F0"/>
    <w:rsid w:val="00403736"/>
    <w:rsid w:val="004051B9"/>
    <w:rsid w:val="004062D8"/>
    <w:rsid w:val="00410D2A"/>
    <w:rsid w:val="00411F5D"/>
    <w:rsid w:val="00413D32"/>
    <w:rsid w:val="004172A8"/>
    <w:rsid w:val="00417D3B"/>
    <w:rsid w:val="00420492"/>
    <w:rsid w:val="00420850"/>
    <w:rsid w:val="004213D0"/>
    <w:rsid w:val="004222E2"/>
    <w:rsid w:val="004253DB"/>
    <w:rsid w:val="00425C9E"/>
    <w:rsid w:val="0042611F"/>
    <w:rsid w:val="00426769"/>
    <w:rsid w:val="00426A5D"/>
    <w:rsid w:val="0042781C"/>
    <w:rsid w:val="00431222"/>
    <w:rsid w:val="004315AC"/>
    <w:rsid w:val="00431A40"/>
    <w:rsid w:val="004322E4"/>
    <w:rsid w:val="00432BDC"/>
    <w:rsid w:val="00433BAD"/>
    <w:rsid w:val="00435533"/>
    <w:rsid w:val="00435CF9"/>
    <w:rsid w:val="00435EC1"/>
    <w:rsid w:val="00436A43"/>
    <w:rsid w:val="00440049"/>
    <w:rsid w:val="00443110"/>
    <w:rsid w:val="004434F5"/>
    <w:rsid w:val="00443E08"/>
    <w:rsid w:val="00445745"/>
    <w:rsid w:val="004476EF"/>
    <w:rsid w:val="00453053"/>
    <w:rsid w:val="004542E2"/>
    <w:rsid w:val="00454E3F"/>
    <w:rsid w:val="004576A8"/>
    <w:rsid w:val="00457A76"/>
    <w:rsid w:val="00460B0E"/>
    <w:rsid w:val="004614E0"/>
    <w:rsid w:val="00461BAB"/>
    <w:rsid w:val="00461DDB"/>
    <w:rsid w:val="00463997"/>
    <w:rsid w:val="00463EDF"/>
    <w:rsid w:val="00464078"/>
    <w:rsid w:val="004661F7"/>
    <w:rsid w:val="00466621"/>
    <w:rsid w:val="0047082E"/>
    <w:rsid w:val="00470EC7"/>
    <w:rsid w:val="004717CB"/>
    <w:rsid w:val="00476B4D"/>
    <w:rsid w:val="00476F15"/>
    <w:rsid w:val="004770B8"/>
    <w:rsid w:val="0047770D"/>
    <w:rsid w:val="00480A30"/>
    <w:rsid w:val="00480EB6"/>
    <w:rsid w:val="00481869"/>
    <w:rsid w:val="00482254"/>
    <w:rsid w:val="004835F8"/>
    <w:rsid w:val="00484731"/>
    <w:rsid w:val="00484DB5"/>
    <w:rsid w:val="00486380"/>
    <w:rsid w:val="00486950"/>
    <w:rsid w:val="00494C14"/>
    <w:rsid w:val="00497439"/>
    <w:rsid w:val="004978B4"/>
    <w:rsid w:val="004A26EE"/>
    <w:rsid w:val="004A463B"/>
    <w:rsid w:val="004A4C27"/>
    <w:rsid w:val="004A5312"/>
    <w:rsid w:val="004A5BB4"/>
    <w:rsid w:val="004A747E"/>
    <w:rsid w:val="004A7F89"/>
    <w:rsid w:val="004B0709"/>
    <w:rsid w:val="004B1FF8"/>
    <w:rsid w:val="004B22C7"/>
    <w:rsid w:val="004C098A"/>
    <w:rsid w:val="004C28B7"/>
    <w:rsid w:val="004C5C3A"/>
    <w:rsid w:val="004C7E94"/>
    <w:rsid w:val="004D1171"/>
    <w:rsid w:val="004D3ED7"/>
    <w:rsid w:val="004D79AF"/>
    <w:rsid w:val="004D7E89"/>
    <w:rsid w:val="004E093F"/>
    <w:rsid w:val="004F17A5"/>
    <w:rsid w:val="004F2474"/>
    <w:rsid w:val="004F27E8"/>
    <w:rsid w:val="004F3565"/>
    <w:rsid w:val="004F3DE6"/>
    <w:rsid w:val="004F4213"/>
    <w:rsid w:val="004F6768"/>
    <w:rsid w:val="004F7413"/>
    <w:rsid w:val="005003BF"/>
    <w:rsid w:val="00500C1F"/>
    <w:rsid w:val="00501BB8"/>
    <w:rsid w:val="0050247C"/>
    <w:rsid w:val="005028A7"/>
    <w:rsid w:val="0050294A"/>
    <w:rsid w:val="005029D1"/>
    <w:rsid w:val="00502B72"/>
    <w:rsid w:val="0050573E"/>
    <w:rsid w:val="00505E20"/>
    <w:rsid w:val="00506C9A"/>
    <w:rsid w:val="005100EB"/>
    <w:rsid w:val="0051066A"/>
    <w:rsid w:val="0051084B"/>
    <w:rsid w:val="0051241D"/>
    <w:rsid w:val="00513DAD"/>
    <w:rsid w:val="00514C16"/>
    <w:rsid w:val="00516D77"/>
    <w:rsid w:val="00517CCD"/>
    <w:rsid w:val="005206A2"/>
    <w:rsid w:val="00520CFA"/>
    <w:rsid w:val="005232AF"/>
    <w:rsid w:val="005253C0"/>
    <w:rsid w:val="005259A5"/>
    <w:rsid w:val="00526C32"/>
    <w:rsid w:val="00527B3B"/>
    <w:rsid w:val="005369DE"/>
    <w:rsid w:val="00540615"/>
    <w:rsid w:val="0054301A"/>
    <w:rsid w:val="00543778"/>
    <w:rsid w:val="005437A7"/>
    <w:rsid w:val="00543A6E"/>
    <w:rsid w:val="00544D62"/>
    <w:rsid w:val="00544F33"/>
    <w:rsid w:val="00545760"/>
    <w:rsid w:val="00546582"/>
    <w:rsid w:val="005523D6"/>
    <w:rsid w:val="00553458"/>
    <w:rsid w:val="005552BC"/>
    <w:rsid w:val="00563B48"/>
    <w:rsid w:val="0056525F"/>
    <w:rsid w:val="005700C8"/>
    <w:rsid w:val="0057276D"/>
    <w:rsid w:val="005728A5"/>
    <w:rsid w:val="00574277"/>
    <w:rsid w:val="0057536A"/>
    <w:rsid w:val="00580073"/>
    <w:rsid w:val="005802AE"/>
    <w:rsid w:val="00580C29"/>
    <w:rsid w:val="005811D3"/>
    <w:rsid w:val="00583606"/>
    <w:rsid w:val="005839B3"/>
    <w:rsid w:val="00584A85"/>
    <w:rsid w:val="005855AB"/>
    <w:rsid w:val="005869CB"/>
    <w:rsid w:val="00586CB2"/>
    <w:rsid w:val="00593E1D"/>
    <w:rsid w:val="0059440D"/>
    <w:rsid w:val="00594DB8"/>
    <w:rsid w:val="005A1E2A"/>
    <w:rsid w:val="005A22D5"/>
    <w:rsid w:val="005A39E6"/>
    <w:rsid w:val="005A5A1E"/>
    <w:rsid w:val="005A7609"/>
    <w:rsid w:val="005B0278"/>
    <w:rsid w:val="005B099A"/>
    <w:rsid w:val="005B179B"/>
    <w:rsid w:val="005B3232"/>
    <w:rsid w:val="005B44F6"/>
    <w:rsid w:val="005B55AD"/>
    <w:rsid w:val="005B6DCC"/>
    <w:rsid w:val="005C0166"/>
    <w:rsid w:val="005C14BA"/>
    <w:rsid w:val="005C1D2C"/>
    <w:rsid w:val="005C4F42"/>
    <w:rsid w:val="005C682C"/>
    <w:rsid w:val="005D0494"/>
    <w:rsid w:val="005D1845"/>
    <w:rsid w:val="005D1DF8"/>
    <w:rsid w:val="005D2B75"/>
    <w:rsid w:val="005D3B60"/>
    <w:rsid w:val="005D497D"/>
    <w:rsid w:val="005D6EC6"/>
    <w:rsid w:val="005D7F5D"/>
    <w:rsid w:val="005E427F"/>
    <w:rsid w:val="005E6EBE"/>
    <w:rsid w:val="005F01CA"/>
    <w:rsid w:val="005F07BC"/>
    <w:rsid w:val="005F10C5"/>
    <w:rsid w:val="005F3047"/>
    <w:rsid w:val="005F36FE"/>
    <w:rsid w:val="005F4D04"/>
    <w:rsid w:val="005F5211"/>
    <w:rsid w:val="005F5B2B"/>
    <w:rsid w:val="005F6708"/>
    <w:rsid w:val="005F74AE"/>
    <w:rsid w:val="005F781C"/>
    <w:rsid w:val="00600309"/>
    <w:rsid w:val="006011CB"/>
    <w:rsid w:val="006026DB"/>
    <w:rsid w:val="00605217"/>
    <w:rsid w:val="00605856"/>
    <w:rsid w:val="00606128"/>
    <w:rsid w:val="006078AD"/>
    <w:rsid w:val="006110CA"/>
    <w:rsid w:val="00611E72"/>
    <w:rsid w:val="0061269A"/>
    <w:rsid w:val="00612A0D"/>
    <w:rsid w:val="00612A8E"/>
    <w:rsid w:val="0061469C"/>
    <w:rsid w:val="00617F58"/>
    <w:rsid w:val="00622495"/>
    <w:rsid w:val="006230EE"/>
    <w:rsid w:val="00623E2D"/>
    <w:rsid w:val="00624CB3"/>
    <w:rsid w:val="00624D59"/>
    <w:rsid w:val="00625F1E"/>
    <w:rsid w:val="006311A8"/>
    <w:rsid w:val="00631894"/>
    <w:rsid w:val="00632AA8"/>
    <w:rsid w:val="00633CA4"/>
    <w:rsid w:val="0063437D"/>
    <w:rsid w:val="00634887"/>
    <w:rsid w:val="00636A2E"/>
    <w:rsid w:val="00637FEB"/>
    <w:rsid w:val="0064087B"/>
    <w:rsid w:val="00640949"/>
    <w:rsid w:val="00643C4C"/>
    <w:rsid w:val="006442E1"/>
    <w:rsid w:val="00645150"/>
    <w:rsid w:val="006457A9"/>
    <w:rsid w:val="00646559"/>
    <w:rsid w:val="00646574"/>
    <w:rsid w:val="00646C0F"/>
    <w:rsid w:val="00646DCE"/>
    <w:rsid w:val="00646E69"/>
    <w:rsid w:val="00647AA8"/>
    <w:rsid w:val="00647FA0"/>
    <w:rsid w:val="00650139"/>
    <w:rsid w:val="006501A2"/>
    <w:rsid w:val="00650B61"/>
    <w:rsid w:val="00652D53"/>
    <w:rsid w:val="00652FDF"/>
    <w:rsid w:val="006531AC"/>
    <w:rsid w:val="0065335E"/>
    <w:rsid w:val="00654E6D"/>
    <w:rsid w:val="00655619"/>
    <w:rsid w:val="00655C7C"/>
    <w:rsid w:val="00655EBC"/>
    <w:rsid w:val="00656590"/>
    <w:rsid w:val="0065706C"/>
    <w:rsid w:val="00661208"/>
    <w:rsid w:val="00662FF8"/>
    <w:rsid w:val="00665C6C"/>
    <w:rsid w:val="00671BBC"/>
    <w:rsid w:val="006724AF"/>
    <w:rsid w:val="0067280F"/>
    <w:rsid w:val="006737B6"/>
    <w:rsid w:val="0067404A"/>
    <w:rsid w:val="00674458"/>
    <w:rsid w:val="00681B38"/>
    <w:rsid w:val="006843D3"/>
    <w:rsid w:val="00684839"/>
    <w:rsid w:val="0068663B"/>
    <w:rsid w:val="0068689E"/>
    <w:rsid w:val="0069191D"/>
    <w:rsid w:val="00691D2E"/>
    <w:rsid w:val="00691D4C"/>
    <w:rsid w:val="006940B3"/>
    <w:rsid w:val="00694B57"/>
    <w:rsid w:val="006964CB"/>
    <w:rsid w:val="00697177"/>
    <w:rsid w:val="006A1D26"/>
    <w:rsid w:val="006A1DE1"/>
    <w:rsid w:val="006A2012"/>
    <w:rsid w:val="006A2A2A"/>
    <w:rsid w:val="006A3AB1"/>
    <w:rsid w:val="006A74F6"/>
    <w:rsid w:val="006A7C5D"/>
    <w:rsid w:val="006A7F78"/>
    <w:rsid w:val="006B3E15"/>
    <w:rsid w:val="006B54D5"/>
    <w:rsid w:val="006B6A1E"/>
    <w:rsid w:val="006B71B9"/>
    <w:rsid w:val="006B7A39"/>
    <w:rsid w:val="006C0C4D"/>
    <w:rsid w:val="006C1B3D"/>
    <w:rsid w:val="006C2BF7"/>
    <w:rsid w:val="006C2F30"/>
    <w:rsid w:val="006C3976"/>
    <w:rsid w:val="006C3E8B"/>
    <w:rsid w:val="006C48F9"/>
    <w:rsid w:val="006C621A"/>
    <w:rsid w:val="006C6AD3"/>
    <w:rsid w:val="006C74B2"/>
    <w:rsid w:val="006C7B37"/>
    <w:rsid w:val="006C7CBA"/>
    <w:rsid w:val="006D1E67"/>
    <w:rsid w:val="006D3060"/>
    <w:rsid w:val="006D3B41"/>
    <w:rsid w:val="006D485C"/>
    <w:rsid w:val="006D4A8B"/>
    <w:rsid w:val="006D727B"/>
    <w:rsid w:val="006D78BE"/>
    <w:rsid w:val="006E0DD7"/>
    <w:rsid w:val="006E130F"/>
    <w:rsid w:val="006E14E0"/>
    <w:rsid w:val="006E44CC"/>
    <w:rsid w:val="006E66A1"/>
    <w:rsid w:val="006E6A48"/>
    <w:rsid w:val="006E6F88"/>
    <w:rsid w:val="006F1C01"/>
    <w:rsid w:val="006F1C25"/>
    <w:rsid w:val="006F3743"/>
    <w:rsid w:val="006F3A96"/>
    <w:rsid w:val="006F5348"/>
    <w:rsid w:val="006F66B9"/>
    <w:rsid w:val="006F712A"/>
    <w:rsid w:val="007010F8"/>
    <w:rsid w:val="00701585"/>
    <w:rsid w:val="00703903"/>
    <w:rsid w:val="00705229"/>
    <w:rsid w:val="00706285"/>
    <w:rsid w:val="00707B8C"/>
    <w:rsid w:val="007100DC"/>
    <w:rsid w:val="007120FC"/>
    <w:rsid w:val="007122F8"/>
    <w:rsid w:val="0071502E"/>
    <w:rsid w:val="00715BEE"/>
    <w:rsid w:val="00715DE8"/>
    <w:rsid w:val="00716D31"/>
    <w:rsid w:val="00716EB1"/>
    <w:rsid w:val="00720C9E"/>
    <w:rsid w:val="00721858"/>
    <w:rsid w:val="00721D0B"/>
    <w:rsid w:val="007223EE"/>
    <w:rsid w:val="007236D3"/>
    <w:rsid w:val="007257A9"/>
    <w:rsid w:val="00731B26"/>
    <w:rsid w:val="007336BD"/>
    <w:rsid w:val="007339DB"/>
    <w:rsid w:val="00734084"/>
    <w:rsid w:val="007347B7"/>
    <w:rsid w:val="0073658C"/>
    <w:rsid w:val="0074064A"/>
    <w:rsid w:val="007406C6"/>
    <w:rsid w:val="00740725"/>
    <w:rsid w:val="00740BC5"/>
    <w:rsid w:val="007512C9"/>
    <w:rsid w:val="007514D9"/>
    <w:rsid w:val="00753867"/>
    <w:rsid w:val="00754D11"/>
    <w:rsid w:val="007574A3"/>
    <w:rsid w:val="0075755D"/>
    <w:rsid w:val="007575C4"/>
    <w:rsid w:val="007617AE"/>
    <w:rsid w:val="00762043"/>
    <w:rsid w:val="00762CF7"/>
    <w:rsid w:val="0076364A"/>
    <w:rsid w:val="00763FB3"/>
    <w:rsid w:val="00766A36"/>
    <w:rsid w:val="00766FCA"/>
    <w:rsid w:val="00770F68"/>
    <w:rsid w:val="0077566B"/>
    <w:rsid w:val="00775763"/>
    <w:rsid w:val="00775FDF"/>
    <w:rsid w:val="00776EB5"/>
    <w:rsid w:val="0077739D"/>
    <w:rsid w:val="007807D0"/>
    <w:rsid w:val="007828C6"/>
    <w:rsid w:val="0078699A"/>
    <w:rsid w:val="007917C9"/>
    <w:rsid w:val="0079381E"/>
    <w:rsid w:val="00796BC1"/>
    <w:rsid w:val="00797221"/>
    <w:rsid w:val="00797A8C"/>
    <w:rsid w:val="007A0A79"/>
    <w:rsid w:val="007A1EBF"/>
    <w:rsid w:val="007A25A4"/>
    <w:rsid w:val="007A3229"/>
    <w:rsid w:val="007A3630"/>
    <w:rsid w:val="007A4C5F"/>
    <w:rsid w:val="007A5FE8"/>
    <w:rsid w:val="007A73D0"/>
    <w:rsid w:val="007A7FE9"/>
    <w:rsid w:val="007B0EC2"/>
    <w:rsid w:val="007B274F"/>
    <w:rsid w:val="007B2A70"/>
    <w:rsid w:val="007B4514"/>
    <w:rsid w:val="007B4C22"/>
    <w:rsid w:val="007B5F49"/>
    <w:rsid w:val="007C0436"/>
    <w:rsid w:val="007C0F1B"/>
    <w:rsid w:val="007C29CE"/>
    <w:rsid w:val="007C41BF"/>
    <w:rsid w:val="007C42C9"/>
    <w:rsid w:val="007C59B8"/>
    <w:rsid w:val="007C6E3C"/>
    <w:rsid w:val="007C7D7D"/>
    <w:rsid w:val="007D1C69"/>
    <w:rsid w:val="007D2B1F"/>
    <w:rsid w:val="007D2D76"/>
    <w:rsid w:val="007D451D"/>
    <w:rsid w:val="007D4D62"/>
    <w:rsid w:val="007D5FAE"/>
    <w:rsid w:val="007D6401"/>
    <w:rsid w:val="007D64FF"/>
    <w:rsid w:val="007D77AC"/>
    <w:rsid w:val="007E187A"/>
    <w:rsid w:val="007E1954"/>
    <w:rsid w:val="007E1EFD"/>
    <w:rsid w:val="007E284F"/>
    <w:rsid w:val="007E314E"/>
    <w:rsid w:val="007E379F"/>
    <w:rsid w:val="007E5FDF"/>
    <w:rsid w:val="007E6397"/>
    <w:rsid w:val="007F0C62"/>
    <w:rsid w:val="007F106F"/>
    <w:rsid w:val="007F2112"/>
    <w:rsid w:val="007F25DE"/>
    <w:rsid w:val="007F3CB6"/>
    <w:rsid w:val="007F5BE0"/>
    <w:rsid w:val="007F736D"/>
    <w:rsid w:val="007F7A0C"/>
    <w:rsid w:val="008001BB"/>
    <w:rsid w:val="00801648"/>
    <w:rsid w:val="008018EE"/>
    <w:rsid w:val="0080295C"/>
    <w:rsid w:val="00802B17"/>
    <w:rsid w:val="00804021"/>
    <w:rsid w:val="00804057"/>
    <w:rsid w:val="008049C4"/>
    <w:rsid w:val="00805A07"/>
    <w:rsid w:val="00807FDF"/>
    <w:rsid w:val="00810674"/>
    <w:rsid w:val="00810CD5"/>
    <w:rsid w:val="00811DD6"/>
    <w:rsid w:val="00813326"/>
    <w:rsid w:val="008138E4"/>
    <w:rsid w:val="00813DA2"/>
    <w:rsid w:val="00813DF5"/>
    <w:rsid w:val="00813E4E"/>
    <w:rsid w:val="008145F0"/>
    <w:rsid w:val="008151B5"/>
    <w:rsid w:val="00815449"/>
    <w:rsid w:val="00816E23"/>
    <w:rsid w:val="0081716A"/>
    <w:rsid w:val="0081754C"/>
    <w:rsid w:val="0082065A"/>
    <w:rsid w:val="00821C62"/>
    <w:rsid w:val="008221B7"/>
    <w:rsid w:val="00822524"/>
    <w:rsid w:val="00822798"/>
    <w:rsid w:val="00824220"/>
    <w:rsid w:val="00826211"/>
    <w:rsid w:val="008264D0"/>
    <w:rsid w:val="00831A18"/>
    <w:rsid w:val="00833DBE"/>
    <w:rsid w:val="00834DC5"/>
    <w:rsid w:val="008350ED"/>
    <w:rsid w:val="00836CF0"/>
    <w:rsid w:val="00836E8E"/>
    <w:rsid w:val="00837FEA"/>
    <w:rsid w:val="00840A91"/>
    <w:rsid w:val="008424D3"/>
    <w:rsid w:val="00842FEE"/>
    <w:rsid w:val="00844938"/>
    <w:rsid w:val="00844C3C"/>
    <w:rsid w:val="0084572E"/>
    <w:rsid w:val="008467A7"/>
    <w:rsid w:val="008470BE"/>
    <w:rsid w:val="00850710"/>
    <w:rsid w:val="0085346F"/>
    <w:rsid w:val="00857557"/>
    <w:rsid w:val="00862F5B"/>
    <w:rsid w:val="0086312E"/>
    <w:rsid w:val="00863544"/>
    <w:rsid w:val="008646FA"/>
    <w:rsid w:val="00864C31"/>
    <w:rsid w:val="00865795"/>
    <w:rsid w:val="00867355"/>
    <w:rsid w:val="00867E3C"/>
    <w:rsid w:val="00871329"/>
    <w:rsid w:val="0087214A"/>
    <w:rsid w:val="00872448"/>
    <w:rsid w:val="008732B4"/>
    <w:rsid w:val="008737CA"/>
    <w:rsid w:val="008738E6"/>
    <w:rsid w:val="0087616D"/>
    <w:rsid w:val="00880183"/>
    <w:rsid w:val="00880338"/>
    <w:rsid w:val="008806C5"/>
    <w:rsid w:val="00880C93"/>
    <w:rsid w:val="0088448D"/>
    <w:rsid w:val="00884B1F"/>
    <w:rsid w:val="00890E25"/>
    <w:rsid w:val="00891200"/>
    <w:rsid w:val="00891A7D"/>
    <w:rsid w:val="00891CB2"/>
    <w:rsid w:val="008924D7"/>
    <w:rsid w:val="00893AC4"/>
    <w:rsid w:val="008940CD"/>
    <w:rsid w:val="00895821"/>
    <w:rsid w:val="008A1360"/>
    <w:rsid w:val="008A451A"/>
    <w:rsid w:val="008A5283"/>
    <w:rsid w:val="008A5587"/>
    <w:rsid w:val="008A5F21"/>
    <w:rsid w:val="008A6A24"/>
    <w:rsid w:val="008A72B1"/>
    <w:rsid w:val="008A7881"/>
    <w:rsid w:val="008B1605"/>
    <w:rsid w:val="008B3914"/>
    <w:rsid w:val="008B41E0"/>
    <w:rsid w:val="008B6397"/>
    <w:rsid w:val="008C0C61"/>
    <w:rsid w:val="008C11DA"/>
    <w:rsid w:val="008C26F8"/>
    <w:rsid w:val="008C3FE0"/>
    <w:rsid w:val="008C7FF1"/>
    <w:rsid w:val="008D0A40"/>
    <w:rsid w:val="008D1952"/>
    <w:rsid w:val="008D1EF3"/>
    <w:rsid w:val="008D2202"/>
    <w:rsid w:val="008D69E9"/>
    <w:rsid w:val="008D7135"/>
    <w:rsid w:val="008E04B1"/>
    <w:rsid w:val="008E152A"/>
    <w:rsid w:val="008E1578"/>
    <w:rsid w:val="008E2228"/>
    <w:rsid w:val="008E2343"/>
    <w:rsid w:val="008E2D02"/>
    <w:rsid w:val="008E4EE1"/>
    <w:rsid w:val="008E534C"/>
    <w:rsid w:val="008E5452"/>
    <w:rsid w:val="008E5C38"/>
    <w:rsid w:val="008E7B6B"/>
    <w:rsid w:val="008E7DC3"/>
    <w:rsid w:val="008F02A6"/>
    <w:rsid w:val="008F2882"/>
    <w:rsid w:val="008F3096"/>
    <w:rsid w:val="008F4C81"/>
    <w:rsid w:val="008F61A3"/>
    <w:rsid w:val="008F684C"/>
    <w:rsid w:val="008F6E88"/>
    <w:rsid w:val="008F7875"/>
    <w:rsid w:val="00902ED7"/>
    <w:rsid w:val="00903DF5"/>
    <w:rsid w:val="009040A0"/>
    <w:rsid w:val="0090674B"/>
    <w:rsid w:val="00906E3A"/>
    <w:rsid w:val="0090773D"/>
    <w:rsid w:val="00907812"/>
    <w:rsid w:val="0091002B"/>
    <w:rsid w:val="00911A01"/>
    <w:rsid w:val="00911D97"/>
    <w:rsid w:val="00912A32"/>
    <w:rsid w:val="00912B4A"/>
    <w:rsid w:val="00913C9A"/>
    <w:rsid w:val="00914DA4"/>
    <w:rsid w:val="009160CB"/>
    <w:rsid w:val="0091630C"/>
    <w:rsid w:val="00916626"/>
    <w:rsid w:val="009213F7"/>
    <w:rsid w:val="00921CFB"/>
    <w:rsid w:val="00921ED6"/>
    <w:rsid w:val="00925928"/>
    <w:rsid w:val="00925FD3"/>
    <w:rsid w:val="00930459"/>
    <w:rsid w:val="00930862"/>
    <w:rsid w:val="00933696"/>
    <w:rsid w:val="00933811"/>
    <w:rsid w:val="009339E4"/>
    <w:rsid w:val="00933BA1"/>
    <w:rsid w:val="00934CC2"/>
    <w:rsid w:val="00937091"/>
    <w:rsid w:val="00937B0A"/>
    <w:rsid w:val="00942CC0"/>
    <w:rsid w:val="00943CC6"/>
    <w:rsid w:val="00943EAA"/>
    <w:rsid w:val="00946C90"/>
    <w:rsid w:val="00947011"/>
    <w:rsid w:val="009507BE"/>
    <w:rsid w:val="00950CF2"/>
    <w:rsid w:val="009521FA"/>
    <w:rsid w:val="00953F63"/>
    <w:rsid w:val="00953F6B"/>
    <w:rsid w:val="0095446D"/>
    <w:rsid w:val="0095665A"/>
    <w:rsid w:val="009603AE"/>
    <w:rsid w:val="00960D97"/>
    <w:rsid w:val="009614CD"/>
    <w:rsid w:val="00961A84"/>
    <w:rsid w:val="00961EE2"/>
    <w:rsid w:val="00961F6A"/>
    <w:rsid w:val="009623EB"/>
    <w:rsid w:val="009627CB"/>
    <w:rsid w:val="00962960"/>
    <w:rsid w:val="009631B2"/>
    <w:rsid w:val="009636B7"/>
    <w:rsid w:val="00963A0B"/>
    <w:rsid w:val="00965755"/>
    <w:rsid w:val="0097024C"/>
    <w:rsid w:val="009704A3"/>
    <w:rsid w:val="00974A38"/>
    <w:rsid w:val="0097543A"/>
    <w:rsid w:val="00975DCD"/>
    <w:rsid w:val="009766D4"/>
    <w:rsid w:val="00976CF9"/>
    <w:rsid w:val="00976E92"/>
    <w:rsid w:val="0097723F"/>
    <w:rsid w:val="00977F8E"/>
    <w:rsid w:val="00981A30"/>
    <w:rsid w:val="0098231C"/>
    <w:rsid w:val="009833D9"/>
    <w:rsid w:val="0098502A"/>
    <w:rsid w:val="00987133"/>
    <w:rsid w:val="00987F1E"/>
    <w:rsid w:val="00990C8F"/>
    <w:rsid w:val="00991203"/>
    <w:rsid w:val="00991A61"/>
    <w:rsid w:val="009953F9"/>
    <w:rsid w:val="00996F18"/>
    <w:rsid w:val="009A1C50"/>
    <w:rsid w:val="009A1FA6"/>
    <w:rsid w:val="009A2BF5"/>
    <w:rsid w:val="009A300F"/>
    <w:rsid w:val="009A3488"/>
    <w:rsid w:val="009A4ED5"/>
    <w:rsid w:val="009A62C9"/>
    <w:rsid w:val="009A6C3D"/>
    <w:rsid w:val="009A6E41"/>
    <w:rsid w:val="009B1450"/>
    <w:rsid w:val="009B24E8"/>
    <w:rsid w:val="009B293E"/>
    <w:rsid w:val="009B3865"/>
    <w:rsid w:val="009B53C3"/>
    <w:rsid w:val="009B72EC"/>
    <w:rsid w:val="009B7701"/>
    <w:rsid w:val="009C18D8"/>
    <w:rsid w:val="009C3737"/>
    <w:rsid w:val="009C5CC5"/>
    <w:rsid w:val="009C6DCF"/>
    <w:rsid w:val="009C7586"/>
    <w:rsid w:val="009C7C0B"/>
    <w:rsid w:val="009D039E"/>
    <w:rsid w:val="009D063A"/>
    <w:rsid w:val="009D1B2D"/>
    <w:rsid w:val="009D1C24"/>
    <w:rsid w:val="009D2647"/>
    <w:rsid w:val="009D2EB3"/>
    <w:rsid w:val="009D5A24"/>
    <w:rsid w:val="009D68B3"/>
    <w:rsid w:val="009E0505"/>
    <w:rsid w:val="009E0AE6"/>
    <w:rsid w:val="009E269D"/>
    <w:rsid w:val="009E34D3"/>
    <w:rsid w:val="009E3C02"/>
    <w:rsid w:val="009E555C"/>
    <w:rsid w:val="009E6711"/>
    <w:rsid w:val="009E72E5"/>
    <w:rsid w:val="009F00EC"/>
    <w:rsid w:val="009F164D"/>
    <w:rsid w:val="009F2CD3"/>
    <w:rsid w:val="009F45A8"/>
    <w:rsid w:val="009F466E"/>
    <w:rsid w:val="009F7946"/>
    <w:rsid w:val="00A0301E"/>
    <w:rsid w:val="00A05D3D"/>
    <w:rsid w:val="00A06062"/>
    <w:rsid w:val="00A06F6A"/>
    <w:rsid w:val="00A07859"/>
    <w:rsid w:val="00A07E16"/>
    <w:rsid w:val="00A10235"/>
    <w:rsid w:val="00A106DE"/>
    <w:rsid w:val="00A11334"/>
    <w:rsid w:val="00A11777"/>
    <w:rsid w:val="00A12350"/>
    <w:rsid w:val="00A1517C"/>
    <w:rsid w:val="00A15F5A"/>
    <w:rsid w:val="00A17715"/>
    <w:rsid w:val="00A17A1C"/>
    <w:rsid w:val="00A21D69"/>
    <w:rsid w:val="00A21DC0"/>
    <w:rsid w:val="00A340B6"/>
    <w:rsid w:val="00A36973"/>
    <w:rsid w:val="00A37FB8"/>
    <w:rsid w:val="00A430D4"/>
    <w:rsid w:val="00A44744"/>
    <w:rsid w:val="00A44949"/>
    <w:rsid w:val="00A44BE5"/>
    <w:rsid w:val="00A4575A"/>
    <w:rsid w:val="00A475F3"/>
    <w:rsid w:val="00A47DC9"/>
    <w:rsid w:val="00A5075B"/>
    <w:rsid w:val="00A5081D"/>
    <w:rsid w:val="00A5084E"/>
    <w:rsid w:val="00A511AE"/>
    <w:rsid w:val="00A56FEC"/>
    <w:rsid w:val="00A57CC5"/>
    <w:rsid w:val="00A617AE"/>
    <w:rsid w:val="00A61C6C"/>
    <w:rsid w:val="00A6428B"/>
    <w:rsid w:val="00A663C0"/>
    <w:rsid w:val="00A7196F"/>
    <w:rsid w:val="00A725D4"/>
    <w:rsid w:val="00A726A7"/>
    <w:rsid w:val="00A733B2"/>
    <w:rsid w:val="00A7342D"/>
    <w:rsid w:val="00A7462F"/>
    <w:rsid w:val="00A75D21"/>
    <w:rsid w:val="00A777B0"/>
    <w:rsid w:val="00A82172"/>
    <w:rsid w:val="00A82894"/>
    <w:rsid w:val="00A82B29"/>
    <w:rsid w:val="00A836A0"/>
    <w:rsid w:val="00A83865"/>
    <w:rsid w:val="00A8610A"/>
    <w:rsid w:val="00A87547"/>
    <w:rsid w:val="00A924F6"/>
    <w:rsid w:val="00A92738"/>
    <w:rsid w:val="00A93776"/>
    <w:rsid w:val="00A93EFA"/>
    <w:rsid w:val="00A9504A"/>
    <w:rsid w:val="00A95933"/>
    <w:rsid w:val="00A96357"/>
    <w:rsid w:val="00A96B1C"/>
    <w:rsid w:val="00A9799F"/>
    <w:rsid w:val="00AA1A58"/>
    <w:rsid w:val="00AA2754"/>
    <w:rsid w:val="00AA27A7"/>
    <w:rsid w:val="00AA4941"/>
    <w:rsid w:val="00AA50DA"/>
    <w:rsid w:val="00AA5477"/>
    <w:rsid w:val="00AA600B"/>
    <w:rsid w:val="00AA6056"/>
    <w:rsid w:val="00AA748C"/>
    <w:rsid w:val="00AB14A6"/>
    <w:rsid w:val="00AB195C"/>
    <w:rsid w:val="00AB2994"/>
    <w:rsid w:val="00AB343E"/>
    <w:rsid w:val="00AB3777"/>
    <w:rsid w:val="00AB4628"/>
    <w:rsid w:val="00AB4A79"/>
    <w:rsid w:val="00AB59A4"/>
    <w:rsid w:val="00AB5BBE"/>
    <w:rsid w:val="00AB6949"/>
    <w:rsid w:val="00AC0EDA"/>
    <w:rsid w:val="00AC6791"/>
    <w:rsid w:val="00AD1512"/>
    <w:rsid w:val="00AD1AD5"/>
    <w:rsid w:val="00AD3487"/>
    <w:rsid w:val="00AD6C84"/>
    <w:rsid w:val="00AE04DF"/>
    <w:rsid w:val="00AE17B0"/>
    <w:rsid w:val="00AE220F"/>
    <w:rsid w:val="00AE28F4"/>
    <w:rsid w:val="00AE50AC"/>
    <w:rsid w:val="00AE5336"/>
    <w:rsid w:val="00AE5C0E"/>
    <w:rsid w:val="00AE5E60"/>
    <w:rsid w:val="00AE6147"/>
    <w:rsid w:val="00AE65B5"/>
    <w:rsid w:val="00AE6670"/>
    <w:rsid w:val="00AE74B8"/>
    <w:rsid w:val="00AF0143"/>
    <w:rsid w:val="00AF033D"/>
    <w:rsid w:val="00AF088F"/>
    <w:rsid w:val="00AF11D6"/>
    <w:rsid w:val="00AF2342"/>
    <w:rsid w:val="00AF293D"/>
    <w:rsid w:val="00AF2DE3"/>
    <w:rsid w:val="00AF42C6"/>
    <w:rsid w:val="00AF5B64"/>
    <w:rsid w:val="00AF76C5"/>
    <w:rsid w:val="00B02E9B"/>
    <w:rsid w:val="00B0711F"/>
    <w:rsid w:val="00B07920"/>
    <w:rsid w:val="00B07E26"/>
    <w:rsid w:val="00B10352"/>
    <w:rsid w:val="00B11397"/>
    <w:rsid w:val="00B12177"/>
    <w:rsid w:val="00B13547"/>
    <w:rsid w:val="00B14303"/>
    <w:rsid w:val="00B1648B"/>
    <w:rsid w:val="00B24075"/>
    <w:rsid w:val="00B26CA1"/>
    <w:rsid w:val="00B27D0B"/>
    <w:rsid w:val="00B3176C"/>
    <w:rsid w:val="00B31E7A"/>
    <w:rsid w:val="00B41687"/>
    <w:rsid w:val="00B42DFB"/>
    <w:rsid w:val="00B42E78"/>
    <w:rsid w:val="00B435C7"/>
    <w:rsid w:val="00B5036F"/>
    <w:rsid w:val="00B53AB4"/>
    <w:rsid w:val="00B5472B"/>
    <w:rsid w:val="00B551E3"/>
    <w:rsid w:val="00B55CD4"/>
    <w:rsid w:val="00B561AD"/>
    <w:rsid w:val="00B6042E"/>
    <w:rsid w:val="00B617AA"/>
    <w:rsid w:val="00B64350"/>
    <w:rsid w:val="00B65A85"/>
    <w:rsid w:val="00B666C7"/>
    <w:rsid w:val="00B67E07"/>
    <w:rsid w:val="00B701FF"/>
    <w:rsid w:val="00B7349A"/>
    <w:rsid w:val="00B74002"/>
    <w:rsid w:val="00B75699"/>
    <w:rsid w:val="00B768E5"/>
    <w:rsid w:val="00B80287"/>
    <w:rsid w:val="00B80A6A"/>
    <w:rsid w:val="00B81037"/>
    <w:rsid w:val="00B82A1F"/>
    <w:rsid w:val="00B83654"/>
    <w:rsid w:val="00B841F0"/>
    <w:rsid w:val="00B84685"/>
    <w:rsid w:val="00B8699A"/>
    <w:rsid w:val="00B9072E"/>
    <w:rsid w:val="00B91237"/>
    <w:rsid w:val="00B91618"/>
    <w:rsid w:val="00B92216"/>
    <w:rsid w:val="00B940F0"/>
    <w:rsid w:val="00B955D7"/>
    <w:rsid w:val="00B95DF3"/>
    <w:rsid w:val="00BA0AC4"/>
    <w:rsid w:val="00BA1E13"/>
    <w:rsid w:val="00BA2197"/>
    <w:rsid w:val="00BA3BAA"/>
    <w:rsid w:val="00BA58E0"/>
    <w:rsid w:val="00BB2D8E"/>
    <w:rsid w:val="00BB31D0"/>
    <w:rsid w:val="00BB537E"/>
    <w:rsid w:val="00BB797D"/>
    <w:rsid w:val="00BC047A"/>
    <w:rsid w:val="00BC0986"/>
    <w:rsid w:val="00BC0B18"/>
    <w:rsid w:val="00BC16A5"/>
    <w:rsid w:val="00BC33F1"/>
    <w:rsid w:val="00BC6F03"/>
    <w:rsid w:val="00BC7DFB"/>
    <w:rsid w:val="00BD01A1"/>
    <w:rsid w:val="00BD3E5E"/>
    <w:rsid w:val="00BE358B"/>
    <w:rsid w:val="00BE4E7D"/>
    <w:rsid w:val="00BF13EC"/>
    <w:rsid w:val="00BF160A"/>
    <w:rsid w:val="00BF3B74"/>
    <w:rsid w:val="00BF3F2F"/>
    <w:rsid w:val="00BF46B3"/>
    <w:rsid w:val="00BF48F6"/>
    <w:rsid w:val="00BF54EC"/>
    <w:rsid w:val="00BF6649"/>
    <w:rsid w:val="00BF6FBC"/>
    <w:rsid w:val="00C000F0"/>
    <w:rsid w:val="00C01719"/>
    <w:rsid w:val="00C01F59"/>
    <w:rsid w:val="00C02861"/>
    <w:rsid w:val="00C03DF2"/>
    <w:rsid w:val="00C0569E"/>
    <w:rsid w:val="00C0626E"/>
    <w:rsid w:val="00C06FB6"/>
    <w:rsid w:val="00C13271"/>
    <w:rsid w:val="00C132A5"/>
    <w:rsid w:val="00C14035"/>
    <w:rsid w:val="00C14C1A"/>
    <w:rsid w:val="00C1650B"/>
    <w:rsid w:val="00C1661B"/>
    <w:rsid w:val="00C16868"/>
    <w:rsid w:val="00C16B25"/>
    <w:rsid w:val="00C22595"/>
    <w:rsid w:val="00C24156"/>
    <w:rsid w:val="00C2526D"/>
    <w:rsid w:val="00C2569C"/>
    <w:rsid w:val="00C2789D"/>
    <w:rsid w:val="00C30C82"/>
    <w:rsid w:val="00C333A6"/>
    <w:rsid w:val="00C368F6"/>
    <w:rsid w:val="00C36B50"/>
    <w:rsid w:val="00C370C0"/>
    <w:rsid w:val="00C371F3"/>
    <w:rsid w:val="00C4054B"/>
    <w:rsid w:val="00C41474"/>
    <w:rsid w:val="00C41A47"/>
    <w:rsid w:val="00C41AEE"/>
    <w:rsid w:val="00C42F02"/>
    <w:rsid w:val="00C4315E"/>
    <w:rsid w:val="00C43B0E"/>
    <w:rsid w:val="00C4498C"/>
    <w:rsid w:val="00C4526C"/>
    <w:rsid w:val="00C46321"/>
    <w:rsid w:val="00C465F1"/>
    <w:rsid w:val="00C4696F"/>
    <w:rsid w:val="00C470F0"/>
    <w:rsid w:val="00C50713"/>
    <w:rsid w:val="00C50FBE"/>
    <w:rsid w:val="00C52203"/>
    <w:rsid w:val="00C53124"/>
    <w:rsid w:val="00C533FC"/>
    <w:rsid w:val="00C55BDD"/>
    <w:rsid w:val="00C56561"/>
    <w:rsid w:val="00C60F07"/>
    <w:rsid w:val="00C612E3"/>
    <w:rsid w:val="00C662FC"/>
    <w:rsid w:val="00C66568"/>
    <w:rsid w:val="00C66AAD"/>
    <w:rsid w:val="00C66EA3"/>
    <w:rsid w:val="00C71350"/>
    <w:rsid w:val="00C71767"/>
    <w:rsid w:val="00C71A94"/>
    <w:rsid w:val="00C767AE"/>
    <w:rsid w:val="00C76EE1"/>
    <w:rsid w:val="00C77867"/>
    <w:rsid w:val="00C80387"/>
    <w:rsid w:val="00C804EF"/>
    <w:rsid w:val="00C82ABD"/>
    <w:rsid w:val="00C837D0"/>
    <w:rsid w:val="00C86D7C"/>
    <w:rsid w:val="00C87946"/>
    <w:rsid w:val="00C90C73"/>
    <w:rsid w:val="00C91920"/>
    <w:rsid w:val="00C935DC"/>
    <w:rsid w:val="00C93CBB"/>
    <w:rsid w:val="00C94BC1"/>
    <w:rsid w:val="00C95E60"/>
    <w:rsid w:val="00C963C1"/>
    <w:rsid w:val="00C973E7"/>
    <w:rsid w:val="00C97813"/>
    <w:rsid w:val="00CA0467"/>
    <w:rsid w:val="00CA09CD"/>
    <w:rsid w:val="00CA30C6"/>
    <w:rsid w:val="00CA4B67"/>
    <w:rsid w:val="00CB0403"/>
    <w:rsid w:val="00CB1C63"/>
    <w:rsid w:val="00CB215E"/>
    <w:rsid w:val="00CB2E0E"/>
    <w:rsid w:val="00CB3ED0"/>
    <w:rsid w:val="00CB5C94"/>
    <w:rsid w:val="00CB6E35"/>
    <w:rsid w:val="00CC1363"/>
    <w:rsid w:val="00CC1371"/>
    <w:rsid w:val="00CC2760"/>
    <w:rsid w:val="00CC5C85"/>
    <w:rsid w:val="00CD0F82"/>
    <w:rsid w:val="00CD111F"/>
    <w:rsid w:val="00CD1141"/>
    <w:rsid w:val="00CD1EB9"/>
    <w:rsid w:val="00CD3B2E"/>
    <w:rsid w:val="00CD3ECC"/>
    <w:rsid w:val="00CD4BC0"/>
    <w:rsid w:val="00CD4E30"/>
    <w:rsid w:val="00CD7BFF"/>
    <w:rsid w:val="00CE2304"/>
    <w:rsid w:val="00CE61F2"/>
    <w:rsid w:val="00CE79EB"/>
    <w:rsid w:val="00CF0273"/>
    <w:rsid w:val="00CF1EAE"/>
    <w:rsid w:val="00CF29B5"/>
    <w:rsid w:val="00CF4C5C"/>
    <w:rsid w:val="00CF4F36"/>
    <w:rsid w:val="00CF54CF"/>
    <w:rsid w:val="00D00B0F"/>
    <w:rsid w:val="00D00F2A"/>
    <w:rsid w:val="00D02047"/>
    <w:rsid w:val="00D02C59"/>
    <w:rsid w:val="00D0300A"/>
    <w:rsid w:val="00D044B0"/>
    <w:rsid w:val="00D07979"/>
    <w:rsid w:val="00D10AD0"/>
    <w:rsid w:val="00D10B6D"/>
    <w:rsid w:val="00D1204E"/>
    <w:rsid w:val="00D12CEF"/>
    <w:rsid w:val="00D12F3E"/>
    <w:rsid w:val="00D147C5"/>
    <w:rsid w:val="00D14895"/>
    <w:rsid w:val="00D14C3B"/>
    <w:rsid w:val="00D167FB"/>
    <w:rsid w:val="00D20290"/>
    <w:rsid w:val="00D22DD1"/>
    <w:rsid w:val="00D22FC4"/>
    <w:rsid w:val="00D239BD"/>
    <w:rsid w:val="00D25421"/>
    <w:rsid w:val="00D30251"/>
    <w:rsid w:val="00D317C4"/>
    <w:rsid w:val="00D329E2"/>
    <w:rsid w:val="00D333AC"/>
    <w:rsid w:val="00D33D20"/>
    <w:rsid w:val="00D33EAD"/>
    <w:rsid w:val="00D342E3"/>
    <w:rsid w:val="00D3458B"/>
    <w:rsid w:val="00D34D6B"/>
    <w:rsid w:val="00D34FCF"/>
    <w:rsid w:val="00D35C84"/>
    <w:rsid w:val="00D37BD6"/>
    <w:rsid w:val="00D415D1"/>
    <w:rsid w:val="00D41AC2"/>
    <w:rsid w:val="00D47500"/>
    <w:rsid w:val="00D479AF"/>
    <w:rsid w:val="00D47C31"/>
    <w:rsid w:val="00D530FF"/>
    <w:rsid w:val="00D5460D"/>
    <w:rsid w:val="00D54946"/>
    <w:rsid w:val="00D54FC8"/>
    <w:rsid w:val="00D57253"/>
    <w:rsid w:val="00D607FE"/>
    <w:rsid w:val="00D61983"/>
    <w:rsid w:val="00D63278"/>
    <w:rsid w:val="00D63F30"/>
    <w:rsid w:val="00D66097"/>
    <w:rsid w:val="00D6618C"/>
    <w:rsid w:val="00D67E70"/>
    <w:rsid w:val="00D723A7"/>
    <w:rsid w:val="00D7286C"/>
    <w:rsid w:val="00D72D8F"/>
    <w:rsid w:val="00D746E5"/>
    <w:rsid w:val="00D77F36"/>
    <w:rsid w:val="00D809D3"/>
    <w:rsid w:val="00D84843"/>
    <w:rsid w:val="00D84BCB"/>
    <w:rsid w:val="00D85753"/>
    <w:rsid w:val="00D858F8"/>
    <w:rsid w:val="00D86404"/>
    <w:rsid w:val="00D87BC0"/>
    <w:rsid w:val="00D9175A"/>
    <w:rsid w:val="00D92048"/>
    <w:rsid w:val="00D93840"/>
    <w:rsid w:val="00D969D6"/>
    <w:rsid w:val="00DA25E7"/>
    <w:rsid w:val="00DA2B28"/>
    <w:rsid w:val="00DA3292"/>
    <w:rsid w:val="00DA6DDF"/>
    <w:rsid w:val="00DB05B6"/>
    <w:rsid w:val="00DB0B18"/>
    <w:rsid w:val="00DB2E3F"/>
    <w:rsid w:val="00DB68C9"/>
    <w:rsid w:val="00DB6FD1"/>
    <w:rsid w:val="00DC0612"/>
    <w:rsid w:val="00DC0829"/>
    <w:rsid w:val="00DC14F1"/>
    <w:rsid w:val="00DC5523"/>
    <w:rsid w:val="00DC617F"/>
    <w:rsid w:val="00DC76D9"/>
    <w:rsid w:val="00DD0402"/>
    <w:rsid w:val="00DD14CE"/>
    <w:rsid w:val="00DD32AD"/>
    <w:rsid w:val="00DD40AA"/>
    <w:rsid w:val="00DD4335"/>
    <w:rsid w:val="00DD470F"/>
    <w:rsid w:val="00DD5112"/>
    <w:rsid w:val="00DD51DF"/>
    <w:rsid w:val="00DD5515"/>
    <w:rsid w:val="00DD55A1"/>
    <w:rsid w:val="00DD7ADD"/>
    <w:rsid w:val="00DE0EAD"/>
    <w:rsid w:val="00DE27DE"/>
    <w:rsid w:val="00DE28CC"/>
    <w:rsid w:val="00DE5DA1"/>
    <w:rsid w:val="00DF2F4F"/>
    <w:rsid w:val="00DF4441"/>
    <w:rsid w:val="00DF7B7F"/>
    <w:rsid w:val="00E000C4"/>
    <w:rsid w:val="00E00DAD"/>
    <w:rsid w:val="00E02206"/>
    <w:rsid w:val="00E02A03"/>
    <w:rsid w:val="00E030FB"/>
    <w:rsid w:val="00E04F13"/>
    <w:rsid w:val="00E06062"/>
    <w:rsid w:val="00E0630D"/>
    <w:rsid w:val="00E06ED1"/>
    <w:rsid w:val="00E078DB"/>
    <w:rsid w:val="00E16AED"/>
    <w:rsid w:val="00E17D76"/>
    <w:rsid w:val="00E21887"/>
    <w:rsid w:val="00E219B0"/>
    <w:rsid w:val="00E24FE4"/>
    <w:rsid w:val="00E25214"/>
    <w:rsid w:val="00E2538E"/>
    <w:rsid w:val="00E25A50"/>
    <w:rsid w:val="00E3111F"/>
    <w:rsid w:val="00E34EE5"/>
    <w:rsid w:val="00E352A8"/>
    <w:rsid w:val="00E35B84"/>
    <w:rsid w:val="00E36BC7"/>
    <w:rsid w:val="00E37BC0"/>
    <w:rsid w:val="00E43D23"/>
    <w:rsid w:val="00E4481C"/>
    <w:rsid w:val="00E448A5"/>
    <w:rsid w:val="00E45E03"/>
    <w:rsid w:val="00E50FA1"/>
    <w:rsid w:val="00E6022E"/>
    <w:rsid w:val="00E62684"/>
    <w:rsid w:val="00E63B2B"/>
    <w:rsid w:val="00E656E6"/>
    <w:rsid w:val="00E66C9C"/>
    <w:rsid w:val="00E6752A"/>
    <w:rsid w:val="00E679E5"/>
    <w:rsid w:val="00E726EB"/>
    <w:rsid w:val="00E827DC"/>
    <w:rsid w:val="00E84D86"/>
    <w:rsid w:val="00E91F19"/>
    <w:rsid w:val="00E920FA"/>
    <w:rsid w:val="00E95981"/>
    <w:rsid w:val="00E95C4B"/>
    <w:rsid w:val="00E97CAD"/>
    <w:rsid w:val="00EA0259"/>
    <w:rsid w:val="00EA1B56"/>
    <w:rsid w:val="00EA2275"/>
    <w:rsid w:val="00EA2C39"/>
    <w:rsid w:val="00EA37DC"/>
    <w:rsid w:val="00EA3EFF"/>
    <w:rsid w:val="00EA658A"/>
    <w:rsid w:val="00EA7134"/>
    <w:rsid w:val="00EA7725"/>
    <w:rsid w:val="00EB11B8"/>
    <w:rsid w:val="00EB2292"/>
    <w:rsid w:val="00EB2509"/>
    <w:rsid w:val="00EB35E1"/>
    <w:rsid w:val="00EB6B43"/>
    <w:rsid w:val="00EC174F"/>
    <w:rsid w:val="00EC2203"/>
    <w:rsid w:val="00EC23FD"/>
    <w:rsid w:val="00EC3690"/>
    <w:rsid w:val="00EC3E96"/>
    <w:rsid w:val="00EC4DC6"/>
    <w:rsid w:val="00EC5ABE"/>
    <w:rsid w:val="00EC6D05"/>
    <w:rsid w:val="00EC7443"/>
    <w:rsid w:val="00ED1FAA"/>
    <w:rsid w:val="00ED2323"/>
    <w:rsid w:val="00ED46DC"/>
    <w:rsid w:val="00ED5174"/>
    <w:rsid w:val="00ED5264"/>
    <w:rsid w:val="00ED70A5"/>
    <w:rsid w:val="00EE0FBA"/>
    <w:rsid w:val="00EE19AB"/>
    <w:rsid w:val="00EE39B8"/>
    <w:rsid w:val="00EE4B96"/>
    <w:rsid w:val="00EE5331"/>
    <w:rsid w:val="00EF1083"/>
    <w:rsid w:val="00EF3BD0"/>
    <w:rsid w:val="00EF43F7"/>
    <w:rsid w:val="00EF49BC"/>
    <w:rsid w:val="00EF574E"/>
    <w:rsid w:val="00EF5F3A"/>
    <w:rsid w:val="00F000A9"/>
    <w:rsid w:val="00F01253"/>
    <w:rsid w:val="00F017AF"/>
    <w:rsid w:val="00F046C1"/>
    <w:rsid w:val="00F04F6A"/>
    <w:rsid w:val="00F05383"/>
    <w:rsid w:val="00F06AE6"/>
    <w:rsid w:val="00F11DEB"/>
    <w:rsid w:val="00F124EE"/>
    <w:rsid w:val="00F12A90"/>
    <w:rsid w:val="00F13765"/>
    <w:rsid w:val="00F1380D"/>
    <w:rsid w:val="00F13DDB"/>
    <w:rsid w:val="00F140F5"/>
    <w:rsid w:val="00F1415F"/>
    <w:rsid w:val="00F14AA1"/>
    <w:rsid w:val="00F14AA5"/>
    <w:rsid w:val="00F15416"/>
    <w:rsid w:val="00F16717"/>
    <w:rsid w:val="00F168B0"/>
    <w:rsid w:val="00F16DE8"/>
    <w:rsid w:val="00F16F59"/>
    <w:rsid w:val="00F206B7"/>
    <w:rsid w:val="00F21288"/>
    <w:rsid w:val="00F2178D"/>
    <w:rsid w:val="00F23045"/>
    <w:rsid w:val="00F2489A"/>
    <w:rsid w:val="00F2532D"/>
    <w:rsid w:val="00F25FD3"/>
    <w:rsid w:val="00F2615A"/>
    <w:rsid w:val="00F26728"/>
    <w:rsid w:val="00F30C62"/>
    <w:rsid w:val="00F3255C"/>
    <w:rsid w:val="00F3403E"/>
    <w:rsid w:val="00F35541"/>
    <w:rsid w:val="00F43344"/>
    <w:rsid w:val="00F43768"/>
    <w:rsid w:val="00F43ECB"/>
    <w:rsid w:val="00F4493F"/>
    <w:rsid w:val="00F449A4"/>
    <w:rsid w:val="00F45271"/>
    <w:rsid w:val="00F45E58"/>
    <w:rsid w:val="00F46B04"/>
    <w:rsid w:val="00F47758"/>
    <w:rsid w:val="00F4789D"/>
    <w:rsid w:val="00F510A9"/>
    <w:rsid w:val="00F5137F"/>
    <w:rsid w:val="00F53490"/>
    <w:rsid w:val="00F54883"/>
    <w:rsid w:val="00F559DC"/>
    <w:rsid w:val="00F60141"/>
    <w:rsid w:val="00F61E42"/>
    <w:rsid w:val="00F644DE"/>
    <w:rsid w:val="00F649DE"/>
    <w:rsid w:val="00F650E4"/>
    <w:rsid w:val="00F665EE"/>
    <w:rsid w:val="00F6769A"/>
    <w:rsid w:val="00F67FE7"/>
    <w:rsid w:val="00F718CE"/>
    <w:rsid w:val="00F72015"/>
    <w:rsid w:val="00F74AD4"/>
    <w:rsid w:val="00F75AD9"/>
    <w:rsid w:val="00F76A30"/>
    <w:rsid w:val="00F76E20"/>
    <w:rsid w:val="00F82730"/>
    <w:rsid w:val="00F82CD8"/>
    <w:rsid w:val="00F82F6B"/>
    <w:rsid w:val="00F834A6"/>
    <w:rsid w:val="00F8484E"/>
    <w:rsid w:val="00F86558"/>
    <w:rsid w:val="00F87547"/>
    <w:rsid w:val="00F87C9C"/>
    <w:rsid w:val="00F91019"/>
    <w:rsid w:val="00F9195E"/>
    <w:rsid w:val="00F96099"/>
    <w:rsid w:val="00F96CDF"/>
    <w:rsid w:val="00F97424"/>
    <w:rsid w:val="00FA11B5"/>
    <w:rsid w:val="00FA1805"/>
    <w:rsid w:val="00FA2197"/>
    <w:rsid w:val="00FA259B"/>
    <w:rsid w:val="00FA3D1A"/>
    <w:rsid w:val="00FA5038"/>
    <w:rsid w:val="00FA7804"/>
    <w:rsid w:val="00FA7C4D"/>
    <w:rsid w:val="00FB15A3"/>
    <w:rsid w:val="00FB16F1"/>
    <w:rsid w:val="00FB2D89"/>
    <w:rsid w:val="00FB3545"/>
    <w:rsid w:val="00FB363A"/>
    <w:rsid w:val="00FB4820"/>
    <w:rsid w:val="00FB50E6"/>
    <w:rsid w:val="00FB5BCD"/>
    <w:rsid w:val="00FB6469"/>
    <w:rsid w:val="00FB6F5E"/>
    <w:rsid w:val="00FC0D52"/>
    <w:rsid w:val="00FC2805"/>
    <w:rsid w:val="00FC2E63"/>
    <w:rsid w:val="00FC5216"/>
    <w:rsid w:val="00FC7799"/>
    <w:rsid w:val="00FC7EED"/>
    <w:rsid w:val="00FD34F9"/>
    <w:rsid w:val="00FD3E57"/>
    <w:rsid w:val="00FD42E1"/>
    <w:rsid w:val="00FD5EE5"/>
    <w:rsid w:val="00FE0642"/>
    <w:rsid w:val="00FE0862"/>
    <w:rsid w:val="00FE10CF"/>
    <w:rsid w:val="00FE24D4"/>
    <w:rsid w:val="00FE4382"/>
    <w:rsid w:val="00FE6D53"/>
    <w:rsid w:val="00FE7E40"/>
    <w:rsid w:val="00FF2401"/>
    <w:rsid w:val="00FF3C01"/>
    <w:rsid w:val="00FF608D"/>
    <w:rsid w:val="00FF6EC9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F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234E8F"/>
    <w:pPr>
      <w:keepNext/>
      <w:spacing w:line="360" w:lineRule="auto"/>
      <w:ind w:right="-185" w:firstLine="360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34E8F"/>
    <w:pPr>
      <w:jc w:val="both"/>
    </w:pPr>
    <w:rPr>
      <w:b/>
      <w:sz w:val="28"/>
      <w:szCs w:val="28"/>
      <w:lang w:val="ru-RU"/>
    </w:rPr>
  </w:style>
  <w:style w:type="paragraph" w:styleId="a4">
    <w:name w:val="Body Text Indent"/>
    <w:basedOn w:val="a"/>
    <w:semiHidden/>
    <w:rsid w:val="00234E8F"/>
    <w:pPr>
      <w:ind w:left="360"/>
      <w:jc w:val="both"/>
    </w:pPr>
    <w:rPr>
      <w:sz w:val="28"/>
      <w:szCs w:val="28"/>
      <w:lang w:val="ru-RU"/>
    </w:rPr>
  </w:style>
  <w:style w:type="paragraph" w:styleId="a5">
    <w:name w:val="Balloon Text"/>
    <w:basedOn w:val="a"/>
    <w:link w:val="a6"/>
    <w:semiHidden/>
    <w:rsid w:val="00234E8F"/>
    <w:rPr>
      <w:rFonts w:ascii="Tahoma" w:hAnsi="Tahoma"/>
      <w:sz w:val="16"/>
      <w:szCs w:val="16"/>
      <w:lang/>
    </w:rPr>
  </w:style>
  <w:style w:type="paragraph" w:styleId="a7">
    <w:name w:val="Block Text"/>
    <w:basedOn w:val="a"/>
    <w:semiHidden/>
    <w:rsid w:val="00234E8F"/>
    <w:pPr>
      <w:spacing w:line="360" w:lineRule="auto"/>
      <w:ind w:left="360" w:right="-185"/>
    </w:pPr>
    <w:rPr>
      <w:szCs w:val="28"/>
      <w:lang w:val="ru-RU"/>
    </w:rPr>
  </w:style>
  <w:style w:type="paragraph" w:styleId="2">
    <w:name w:val="Body Text 2"/>
    <w:basedOn w:val="a"/>
    <w:semiHidden/>
    <w:rsid w:val="00234E8F"/>
    <w:pPr>
      <w:spacing w:line="360" w:lineRule="auto"/>
      <w:ind w:right="-185"/>
    </w:pPr>
    <w:rPr>
      <w:b/>
      <w:bCs/>
      <w:szCs w:val="28"/>
      <w:lang w:val="ru-RU"/>
    </w:rPr>
  </w:style>
  <w:style w:type="paragraph" w:customStyle="1" w:styleId="ConsPlusNormal">
    <w:name w:val="ConsPlusNormal"/>
    <w:rsid w:val="00234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  <w:rsid w:val="00234E8F"/>
    <w:pPr>
      <w:ind w:firstLine="360"/>
      <w:jc w:val="both"/>
    </w:pPr>
    <w:rPr>
      <w:lang w:val="ru-RU"/>
    </w:rPr>
  </w:style>
  <w:style w:type="paragraph" w:styleId="a8">
    <w:name w:val="footer"/>
    <w:basedOn w:val="a"/>
    <w:link w:val="a9"/>
    <w:uiPriority w:val="99"/>
    <w:rsid w:val="00234E8F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234E8F"/>
  </w:style>
  <w:style w:type="paragraph" w:styleId="3">
    <w:name w:val="Body Text Indent 3"/>
    <w:basedOn w:val="a"/>
    <w:semiHidden/>
    <w:rsid w:val="00234E8F"/>
    <w:pPr>
      <w:ind w:left="708" w:firstLine="708"/>
    </w:pPr>
    <w:rPr>
      <w:lang w:val="ru-RU"/>
    </w:rPr>
  </w:style>
  <w:style w:type="character" w:styleId="ab">
    <w:name w:val="Hyperlink"/>
    <w:uiPriority w:val="99"/>
    <w:unhideWhenUsed/>
    <w:rsid w:val="00F82F6B"/>
    <w:rPr>
      <w:color w:val="144391"/>
      <w:u w:val="single"/>
    </w:rPr>
  </w:style>
  <w:style w:type="character" w:styleId="ac">
    <w:name w:val="annotation reference"/>
    <w:semiHidden/>
    <w:rsid w:val="00FC0D52"/>
    <w:rPr>
      <w:sz w:val="16"/>
      <w:szCs w:val="16"/>
    </w:rPr>
  </w:style>
  <w:style w:type="paragraph" w:styleId="ad">
    <w:name w:val="annotation text"/>
    <w:basedOn w:val="a"/>
    <w:semiHidden/>
    <w:rsid w:val="00FC0D52"/>
    <w:rPr>
      <w:sz w:val="20"/>
      <w:szCs w:val="20"/>
    </w:rPr>
  </w:style>
  <w:style w:type="paragraph" w:styleId="ae">
    <w:name w:val="annotation subject"/>
    <w:basedOn w:val="ad"/>
    <w:next w:val="ad"/>
    <w:semiHidden/>
    <w:rsid w:val="00FC0D52"/>
    <w:rPr>
      <w:b/>
      <w:bCs/>
    </w:rPr>
  </w:style>
  <w:style w:type="paragraph" w:styleId="af">
    <w:name w:val="Title"/>
    <w:basedOn w:val="a"/>
    <w:link w:val="af0"/>
    <w:qFormat/>
    <w:rsid w:val="00953F6B"/>
    <w:pPr>
      <w:jc w:val="center"/>
    </w:pPr>
    <w:rPr>
      <w:b/>
      <w:bCs/>
      <w:lang/>
    </w:rPr>
  </w:style>
  <w:style w:type="character" w:customStyle="1" w:styleId="af0">
    <w:name w:val="Название Знак"/>
    <w:link w:val="af"/>
    <w:rsid w:val="00953F6B"/>
    <w:rPr>
      <w:b/>
      <w:bCs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671BBC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671BBC"/>
    <w:rPr>
      <w:lang w:val="en-GB"/>
    </w:rPr>
  </w:style>
  <w:style w:type="character" w:styleId="af3">
    <w:name w:val="footnote reference"/>
    <w:uiPriority w:val="99"/>
    <w:semiHidden/>
    <w:unhideWhenUsed/>
    <w:rsid w:val="00671BB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9799F"/>
    <w:rPr>
      <w:sz w:val="20"/>
      <w:szCs w:val="20"/>
      <w:lang/>
    </w:rPr>
  </w:style>
  <w:style w:type="character" w:customStyle="1" w:styleId="af5">
    <w:name w:val="Текст концевой сноски Знак"/>
    <w:link w:val="af4"/>
    <w:uiPriority w:val="99"/>
    <w:semiHidden/>
    <w:rsid w:val="00A9799F"/>
    <w:rPr>
      <w:lang w:val="en-GB"/>
    </w:rPr>
  </w:style>
  <w:style w:type="character" w:styleId="af6">
    <w:name w:val="endnote reference"/>
    <w:uiPriority w:val="99"/>
    <w:semiHidden/>
    <w:unhideWhenUsed/>
    <w:rsid w:val="00A9799F"/>
    <w:rPr>
      <w:vertAlign w:val="superscript"/>
    </w:rPr>
  </w:style>
  <w:style w:type="paragraph" w:customStyle="1" w:styleId="af7">
    <w:name w:val="Знак"/>
    <w:basedOn w:val="a"/>
    <w:rsid w:val="00890E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3632DE"/>
    <w:pPr>
      <w:ind w:left="720"/>
      <w:contextualSpacing/>
    </w:pPr>
  </w:style>
  <w:style w:type="character" w:styleId="af9">
    <w:name w:val="Strong"/>
    <w:uiPriority w:val="22"/>
    <w:qFormat/>
    <w:rsid w:val="006A7F78"/>
    <w:rPr>
      <w:b/>
      <w:bCs/>
    </w:rPr>
  </w:style>
  <w:style w:type="character" w:customStyle="1" w:styleId="a6">
    <w:name w:val="Текст выноски Знак"/>
    <w:link w:val="a5"/>
    <w:semiHidden/>
    <w:rsid w:val="00C4498C"/>
    <w:rPr>
      <w:rFonts w:ascii="Tahoma" w:hAnsi="Tahoma" w:cs="Tahoma"/>
      <w:sz w:val="16"/>
      <w:szCs w:val="16"/>
      <w:lang w:val="en-GB"/>
    </w:rPr>
  </w:style>
  <w:style w:type="paragraph" w:styleId="afa">
    <w:name w:val="header"/>
    <w:basedOn w:val="a"/>
    <w:link w:val="afb"/>
    <w:uiPriority w:val="99"/>
    <w:unhideWhenUsed/>
    <w:rsid w:val="002475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b">
    <w:name w:val="Верхний колонтитул Знак"/>
    <w:link w:val="afa"/>
    <w:uiPriority w:val="99"/>
    <w:rsid w:val="0024752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9">
    <w:name w:val="Нижний колонтитул Знак"/>
    <w:link w:val="a8"/>
    <w:uiPriority w:val="99"/>
    <w:rsid w:val="0024752F"/>
    <w:rPr>
      <w:sz w:val="24"/>
      <w:szCs w:val="24"/>
      <w:lang w:val="en-GB"/>
    </w:rPr>
  </w:style>
  <w:style w:type="paragraph" w:styleId="afc">
    <w:name w:val="No Spacing"/>
    <w:uiPriority w:val="1"/>
    <w:qFormat/>
    <w:rsid w:val="00EA658A"/>
    <w:rPr>
      <w:sz w:val="24"/>
      <w:szCs w:val="24"/>
      <w:lang w:val="en-GB"/>
    </w:rPr>
  </w:style>
  <w:style w:type="paragraph" w:customStyle="1" w:styleId="Default">
    <w:name w:val="Default"/>
    <w:rsid w:val="00BF13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d">
    <w:name w:val="Revision"/>
    <w:hidden/>
    <w:uiPriority w:val="99"/>
    <w:semiHidden/>
    <w:rsid w:val="00C71A94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475FB7"/>
                        <w:right w:val="none" w:sz="0" w:space="0" w:color="auto"/>
                      </w:divBdr>
                      <w:divsChild>
                        <w:div w:id="1177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0/10/19/1222832288/2009-11-2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DFB3-14A8-4E13-A8CC-11581F32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регламент оформления договорных отношений с исполнителями по основным направлениям ИОП</vt:lpstr>
    </vt:vector>
  </TitlesOfParts>
  <Company>hse</Company>
  <LinksUpToDate>false</LinksUpToDate>
  <CharactersWithSpaces>13707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https://www.hse.ru/data/2010/10/19/1222832288/2009-11-26.pdf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регламент оформления договорных отношений с исполнителями по основным направлениям ИОП</dc:title>
  <dc:creator>stud</dc:creator>
  <cp:lastModifiedBy>Дмитрий</cp:lastModifiedBy>
  <cp:revision>2</cp:revision>
  <cp:lastPrinted>2015-06-18T09:43:00Z</cp:lastPrinted>
  <dcterms:created xsi:type="dcterms:W3CDTF">2015-07-13T11:16:00Z</dcterms:created>
  <dcterms:modified xsi:type="dcterms:W3CDTF">2015-07-13T11:16:00Z</dcterms:modified>
</cp:coreProperties>
</file>