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21" w:rsidRDefault="009B1D21" w:rsidP="009B1D21">
      <w:pPr>
        <w:pStyle w:val="a3"/>
        <w:shd w:val="clear" w:color="auto" w:fill="FFFFFF"/>
        <w:spacing w:line="288" w:lineRule="atLeast"/>
        <w:jc w:val="center"/>
        <w:rPr>
          <w:rFonts w:ascii="Arial" w:hAnsi="Arial" w:cs="Arial"/>
          <w:color w:val="222222"/>
          <w:sz w:val="19"/>
          <w:szCs w:val="19"/>
          <w:lang w:val="en-US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222222"/>
          <w:lang w:val="en-US"/>
        </w:rPr>
        <w:t xml:space="preserve">Henri </w:t>
      </w:r>
      <w:proofErr w:type="spellStart"/>
      <w:r>
        <w:rPr>
          <w:rFonts w:ascii="Verdana" w:hAnsi="Verdana" w:cs="Arial"/>
          <w:b/>
          <w:bCs/>
          <w:color w:val="222222"/>
          <w:lang w:val="en-US"/>
        </w:rPr>
        <w:t>Hude</w:t>
      </w:r>
      <w:proofErr w:type="spellEnd"/>
    </w:p>
    <w:p w:rsidR="009B1D21" w:rsidRDefault="009B1D21" w:rsidP="009B1D21">
      <w:pPr>
        <w:pStyle w:val="a3"/>
        <w:shd w:val="clear" w:color="auto" w:fill="FFFFFF"/>
        <w:spacing w:line="288" w:lineRule="atLeast"/>
        <w:jc w:val="center"/>
        <w:rPr>
          <w:rFonts w:ascii="Arial" w:hAnsi="Arial" w:cs="Arial"/>
          <w:color w:val="222222"/>
          <w:sz w:val="19"/>
          <w:szCs w:val="19"/>
          <w:lang w:val="en-US"/>
        </w:rPr>
      </w:pPr>
      <w:proofErr w:type="gramStart"/>
      <w:r>
        <w:rPr>
          <w:rFonts w:ascii="Verdana" w:hAnsi="Verdana" w:cs="Arial"/>
          <w:b/>
          <w:bCs/>
          <w:color w:val="222222"/>
          <w:sz w:val="19"/>
          <w:szCs w:val="19"/>
          <w:lang w:val="en-US"/>
        </w:rPr>
        <w:t>“From the just war problem to the just alliances solution?”</w:t>
      </w:r>
      <w:proofErr w:type="gramEnd"/>
    </w:p>
    <w:p w:rsidR="009B1D21" w:rsidRDefault="009B1D21" w:rsidP="009B1D21">
      <w:pPr>
        <w:pStyle w:val="a3"/>
        <w:shd w:val="clear" w:color="auto" w:fill="FFFFFF"/>
        <w:spacing w:line="288" w:lineRule="atLeast"/>
        <w:jc w:val="center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Verdana" w:hAnsi="Verdana" w:cs="Arial"/>
          <w:b/>
          <w:bCs/>
          <w:color w:val="222222"/>
          <w:lang w:val="en-US"/>
        </w:rPr>
        <w:t> </w:t>
      </w:r>
    </w:p>
    <w:p w:rsidR="009B1D21" w:rsidRDefault="009B1D21" w:rsidP="009B1D21">
      <w:pPr>
        <w:pStyle w:val="a3"/>
        <w:shd w:val="clear" w:color="auto" w:fill="FFFFFF"/>
        <w:spacing w:line="288" w:lineRule="atLeast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Verdana" w:hAnsi="Verdana" w:cs="Arial"/>
          <w:color w:val="222222"/>
          <w:lang w:val="en-US"/>
        </w:rPr>
        <w:t xml:space="preserve">Resorting to armed forces can be just when this is a necessary mean for a necessary political end, which is also plausibly a moral one. But what is necessary, as a mean, and as a political end? The criterion is the genuine fairness of the policies such “war” is supposed to protect the possibility. But the first element of a global fairness is an organization of powers – that is, an alliance – allowing for the implementation of such a reasonably fair set of policies, condition for a genuine peace (which is not only the result of a high degree of violence or cunning). The just war problem admits therefore as a </w:t>
      </w:r>
      <w:proofErr w:type="gramStart"/>
      <w:r>
        <w:rPr>
          <w:rFonts w:ascii="Verdana" w:hAnsi="Verdana" w:cs="Arial"/>
          <w:color w:val="222222"/>
          <w:lang w:val="en-US"/>
        </w:rPr>
        <w:t>solution</w:t>
      </w:r>
      <w:proofErr w:type="gramEnd"/>
      <w:r>
        <w:rPr>
          <w:rFonts w:ascii="Verdana" w:hAnsi="Verdana" w:cs="Arial"/>
          <w:color w:val="222222"/>
          <w:lang w:val="en-US"/>
        </w:rPr>
        <w:t xml:space="preserve"> a “fair alliances theory”. This paper elaborates this theory and as a case study considers which alliances could be fair ones in the coming decade, discussing the history of the Franco-Russian relationship.</w:t>
      </w:r>
    </w:p>
    <w:p w:rsidR="00AC4F2F" w:rsidRPr="009B1D21" w:rsidRDefault="00AC4F2F">
      <w:pPr>
        <w:rPr>
          <w:lang w:val="en-US"/>
        </w:rPr>
      </w:pPr>
    </w:p>
    <w:sectPr w:rsidR="00AC4F2F" w:rsidRPr="009B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21"/>
    <w:rsid w:val="009B1D21"/>
    <w:rsid w:val="00A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user-ПК</cp:lastModifiedBy>
  <cp:revision>1</cp:revision>
  <dcterms:created xsi:type="dcterms:W3CDTF">2016-03-05T23:00:00Z</dcterms:created>
  <dcterms:modified xsi:type="dcterms:W3CDTF">2016-03-05T23:00:00Z</dcterms:modified>
</cp:coreProperties>
</file>