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AA9D2" w14:textId="6CDDB60F" w:rsidR="00415B9B" w:rsidRPr="00B66431" w:rsidRDefault="00415B9B" w:rsidP="00AA60B5">
      <w:pPr>
        <w:rPr>
          <w:rFonts w:eastAsia="Times New Roman"/>
          <w:color w:val="000000"/>
          <w:sz w:val="32"/>
          <w:szCs w:val="32"/>
          <w:shd w:val="clear" w:color="auto" w:fill="FFFFFF"/>
          <w:lang w:val="ru-RU"/>
        </w:rPr>
      </w:pPr>
      <w:r w:rsidRPr="00B66431">
        <w:rPr>
          <w:rFonts w:eastAsia="Times New Roman"/>
          <w:color w:val="000000"/>
          <w:sz w:val="32"/>
          <w:szCs w:val="32"/>
          <w:shd w:val="clear" w:color="auto" w:fill="FFFFFF"/>
          <w:lang w:val="ru-RU"/>
        </w:rPr>
        <w:t xml:space="preserve"> Минор «Искусство и художественные практики </w:t>
      </w:r>
      <w:r w:rsidRPr="00B66431">
        <w:rPr>
          <w:rFonts w:eastAsia="Times New Roman"/>
          <w:color w:val="000000"/>
          <w:sz w:val="32"/>
          <w:szCs w:val="32"/>
          <w:shd w:val="clear" w:color="auto" w:fill="FFFFFF"/>
        </w:rPr>
        <w:t xml:space="preserve">XX </w:t>
      </w:r>
      <w:r w:rsidRPr="00B66431">
        <w:rPr>
          <w:rFonts w:eastAsia="Times New Roman"/>
          <w:color w:val="000000"/>
          <w:sz w:val="32"/>
          <w:szCs w:val="32"/>
          <w:shd w:val="clear" w:color="auto" w:fill="FFFFFF"/>
          <w:lang w:val="ru-RU"/>
        </w:rPr>
        <w:t>века»</w:t>
      </w:r>
    </w:p>
    <w:p w14:paraId="109E3E2F" w14:textId="046685CB" w:rsidR="00415B9B" w:rsidRPr="00B66431" w:rsidRDefault="00415B9B" w:rsidP="00AA60B5">
      <w:pPr>
        <w:rPr>
          <w:rFonts w:eastAsia="Times New Roman"/>
          <w:color w:val="000000"/>
          <w:sz w:val="32"/>
          <w:szCs w:val="32"/>
          <w:shd w:val="clear" w:color="auto" w:fill="FFFFFF"/>
          <w:lang w:val="ru-RU"/>
        </w:rPr>
      </w:pPr>
      <w:r w:rsidRPr="00B66431">
        <w:rPr>
          <w:rFonts w:eastAsia="Times New Roman"/>
          <w:color w:val="000000"/>
          <w:sz w:val="32"/>
          <w:szCs w:val="32"/>
          <w:shd w:val="clear" w:color="auto" w:fill="FFFFFF"/>
          <w:lang w:val="ru-RU"/>
        </w:rPr>
        <w:t>(для студентов факультета гуманитарных наук НИУ ВШЭ)</w:t>
      </w:r>
    </w:p>
    <w:p w14:paraId="21C457BC" w14:textId="77777777" w:rsidR="00415B9B" w:rsidRPr="00415B9B" w:rsidRDefault="00415B9B" w:rsidP="00AA60B5">
      <w:pPr>
        <w:rPr>
          <w:rFonts w:eastAsia="Times New Roman"/>
          <w:color w:val="000000"/>
          <w:shd w:val="clear" w:color="auto" w:fill="FFFFFF"/>
          <w:lang w:val="ru-RU"/>
        </w:rPr>
      </w:pPr>
    </w:p>
    <w:p w14:paraId="30F0A490" w14:textId="77777777" w:rsidR="00AA60B5" w:rsidRPr="002403ED" w:rsidRDefault="00AA60B5" w:rsidP="00AA60B5">
      <w:pPr>
        <w:rPr>
          <w:rFonts w:eastAsia="Times New Roman"/>
          <w:color w:val="000000"/>
          <w:shd w:val="clear" w:color="auto" w:fill="FFFFFF"/>
          <w:lang w:val="ru-RU"/>
        </w:rPr>
      </w:pPr>
      <w:r w:rsidRPr="002403ED">
        <w:rPr>
          <w:rFonts w:eastAsia="Times New Roman"/>
          <w:color w:val="000000"/>
          <w:shd w:val="clear" w:color="auto" w:fill="FFFFFF"/>
          <w:lang w:val="ru-RU"/>
        </w:rPr>
        <w:t xml:space="preserve">Искусство и художественные практики (исполнение музыки, выставки и так далее) всегда оказывали значительное влияние на сознание человека. Об этом знали и авторы произведений, и их аудитория -- зрители, читатели и слушатели. Однако параллельно с обращением к аудитории художники всегда решали собственно эстетические задачи. </w:t>
      </w:r>
    </w:p>
    <w:p w14:paraId="1AE5F80A" w14:textId="77777777" w:rsidR="00675A62" w:rsidRPr="002403ED" w:rsidRDefault="00675A62" w:rsidP="00AA60B5">
      <w:pPr>
        <w:rPr>
          <w:rFonts w:eastAsia="Times New Roman"/>
          <w:color w:val="000000"/>
          <w:shd w:val="clear" w:color="auto" w:fill="FFFFFF"/>
          <w:lang w:val="ru-RU"/>
        </w:rPr>
      </w:pPr>
    </w:p>
    <w:p w14:paraId="5D8721B4" w14:textId="7932C407" w:rsidR="00DF428F" w:rsidRPr="002403ED" w:rsidRDefault="00675A62" w:rsidP="00AA60B5">
      <w:pPr>
        <w:rPr>
          <w:rFonts w:eastAsia="Times New Roman"/>
          <w:color w:val="000000"/>
          <w:shd w:val="clear" w:color="auto" w:fill="FFFFFF"/>
          <w:lang w:val="ru-RU"/>
        </w:rPr>
      </w:pPr>
      <w:r w:rsidRPr="002403ED">
        <w:rPr>
          <w:rFonts w:eastAsia="Times New Roman"/>
          <w:color w:val="000000"/>
          <w:shd w:val="clear" w:color="auto" w:fill="FFFFFF"/>
          <w:lang w:val="ru-RU"/>
        </w:rPr>
        <w:t xml:space="preserve">В конце </w:t>
      </w:r>
      <w:r w:rsidRPr="002403ED">
        <w:rPr>
          <w:rFonts w:eastAsia="Times New Roman"/>
          <w:color w:val="000000"/>
          <w:shd w:val="clear" w:color="auto" w:fill="FFFFFF"/>
        </w:rPr>
        <w:t xml:space="preserve">XIX 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 xml:space="preserve">века формируется культура модернизма, в которой художественное произведение впервые в истории осознается как автономный объект, который должен не «показывать» реальность общественной жизни или даже иных миров, но прежде всего вносить в мир новый смысл, никогда прежде не существовавший и формирующийся только в этом произведении. </w:t>
      </w:r>
      <w:r w:rsidR="00DF428F" w:rsidRPr="002403ED">
        <w:rPr>
          <w:rFonts w:eastAsia="Times New Roman"/>
          <w:color w:val="000000"/>
          <w:shd w:val="clear" w:color="auto" w:fill="FFFFFF"/>
          <w:lang w:val="ru-RU"/>
        </w:rPr>
        <w:t xml:space="preserve">Такое отношение к искусству стимулировало развитие воображения – не только у художников – а косвенно повлияло и на работу дизайнеров: материальная среда повседневного существования человека за ХХ век существенно изменилась не только благодаря появлению множества бытовых устройств, но и благодаря многочисленным прорывам в дизайне и архитектуре. </w:t>
      </w:r>
    </w:p>
    <w:p w14:paraId="34522DBA" w14:textId="77777777" w:rsidR="00DF428F" w:rsidRPr="002403ED" w:rsidRDefault="00DF428F" w:rsidP="00AA60B5">
      <w:pPr>
        <w:rPr>
          <w:rFonts w:eastAsia="Times New Roman"/>
          <w:color w:val="000000"/>
          <w:shd w:val="clear" w:color="auto" w:fill="FFFFFF"/>
          <w:lang w:val="ru-RU"/>
        </w:rPr>
      </w:pPr>
    </w:p>
    <w:p w14:paraId="473D898B" w14:textId="77777777" w:rsidR="00A50B00" w:rsidRPr="002403ED" w:rsidRDefault="00DF428F" w:rsidP="00AA60B5">
      <w:pPr>
        <w:rPr>
          <w:rFonts w:eastAsia="Times New Roman"/>
          <w:color w:val="000000"/>
          <w:shd w:val="clear" w:color="auto" w:fill="FFFFFF"/>
          <w:lang w:val="ru-RU"/>
        </w:rPr>
      </w:pPr>
      <w:r w:rsidRPr="002403ED">
        <w:rPr>
          <w:rFonts w:eastAsia="Times New Roman"/>
          <w:color w:val="000000"/>
          <w:shd w:val="clear" w:color="auto" w:fill="FFFFFF"/>
          <w:lang w:val="ru-RU"/>
        </w:rPr>
        <w:t>У</w:t>
      </w:r>
      <w:r w:rsidR="00675A62" w:rsidRPr="002403ED">
        <w:rPr>
          <w:rFonts w:eastAsia="Times New Roman"/>
          <w:color w:val="000000"/>
          <w:shd w:val="clear" w:color="auto" w:fill="FFFFFF"/>
          <w:lang w:val="ru-RU"/>
        </w:rPr>
        <w:t xml:space="preserve">же вскоре после появления новой 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 xml:space="preserve">эстетической </w:t>
      </w:r>
      <w:r w:rsidR="00675A62" w:rsidRPr="002403ED">
        <w:rPr>
          <w:rFonts w:eastAsia="Times New Roman"/>
          <w:color w:val="000000"/>
          <w:shd w:val="clear" w:color="auto" w:fill="FFFFFF"/>
          <w:lang w:val="ru-RU"/>
        </w:rPr>
        <w:t>парадигмы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>, в первой половине ХХ века</w:t>
      </w:r>
      <w:r w:rsidR="00675A62" w:rsidRPr="002403ED">
        <w:rPr>
          <w:rFonts w:eastAsia="Times New Roman"/>
          <w:color w:val="000000"/>
          <w:shd w:val="clear" w:color="auto" w:fill="FFFFFF"/>
          <w:lang w:val="ru-RU"/>
        </w:rPr>
        <w:t xml:space="preserve"> искусство оказывается поставленным на службу тоталитарным режимам как мощное средство 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>пропаганды</w:t>
      </w:r>
      <w:r w:rsidR="00D95335" w:rsidRPr="002403ED">
        <w:rPr>
          <w:rFonts w:eastAsia="Times New Roman"/>
          <w:color w:val="000000"/>
          <w:shd w:val="clear" w:color="auto" w:fill="FFFFFF"/>
          <w:lang w:val="ru-RU"/>
        </w:rPr>
        <w:t xml:space="preserve">, а массовое искусство превращается в «фабрику грез», которая одновременно воплощает скрытые желания миллионов людей и «форматирует» эти желания. 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>Но параллельно искусство и иные художественные практики становятся и мощнейшим средством сопротивления «промывке мозгов»</w:t>
      </w:r>
      <w:r w:rsidR="00D86A52" w:rsidRPr="002403ED">
        <w:rPr>
          <w:rFonts w:eastAsia="Times New Roman"/>
          <w:color w:val="000000"/>
          <w:shd w:val="clear" w:color="auto" w:fill="FFFFFF"/>
          <w:lang w:val="ru-RU"/>
        </w:rPr>
        <w:t>: писатели, композиторы, режиссеры, х</w:t>
      </w:r>
      <w:r w:rsidR="00A50B00" w:rsidRPr="002403ED">
        <w:rPr>
          <w:rFonts w:eastAsia="Times New Roman"/>
          <w:color w:val="000000"/>
          <w:shd w:val="clear" w:color="auto" w:fill="FFFFFF"/>
          <w:lang w:val="ru-RU"/>
        </w:rPr>
        <w:t>удожники, исполнители и кураторы изобретали и развивали новые языки, позволявшие анализировать сознание современного человека и дать возможность ему или ей освободиться от диктата пропаганды и клише, распространяемых массмедиа</w:t>
      </w:r>
      <w:r w:rsidRPr="002403ED">
        <w:rPr>
          <w:rFonts w:eastAsia="Times New Roman"/>
          <w:color w:val="000000"/>
          <w:shd w:val="clear" w:color="auto" w:fill="FFFFFF"/>
          <w:lang w:val="ru-RU"/>
        </w:rPr>
        <w:t xml:space="preserve">. </w:t>
      </w:r>
    </w:p>
    <w:p w14:paraId="0CE9E189" w14:textId="77777777" w:rsidR="00A50B00" w:rsidRPr="002403ED" w:rsidRDefault="00A50B00" w:rsidP="00AA60B5">
      <w:pPr>
        <w:rPr>
          <w:rFonts w:eastAsia="Times New Roman"/>
          <w:color w:val="000000"/>
          <w:shd w:val="clear" w:color="auto" w:fill="FFFFFF"/>
          <w:lang w:val="ru-RU"/>
        </w:rPr>
      </w:pPr>
    </w:p>
    <w:p w14:paraId="5D782EAF" w14:textId="107A555A" w:rsidR="00AA60B5" w:rsidRPr="002403ED" w:rsidRDefault="00B66431" w:rsidP="00AA60B5">
      <w:pPr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 xml:space="preserve">Программа нового минора, </w:t>
      </w:r>
      <w:r w:rsidR="00A50B00" w:rsidRPr="002403ED">
        <w:rPr>
          <w:rFonts w:eastAsia="Times New Roman"/>
          <w:color w:val="000000"/>
          <w:shd w:val="clear" w:color="auto" w:fill="FFFFFF"/>
          <w:lang w:val="ru-RU"/>
        </w:rPr>
        <w:t xml:space="preserve">позволяет изучить, как в культуре ХХ века вырабатывались языки закрепощения и освобождения человеческого сознания – и в какие причудливые гибриды они могли вступать; как развивались новые профессии, связанные с менеджментом искусства, от маршанов до организаторов онлайн-фестивалей, и какую роль они играли в разных странах; как искусство, политика и социальные идеи влияли друг на друга; и, наконец, </w:t>
      </w:r>
      <w:r w:rsidR="00977178" w:rsidRPr="002403ED">
        <w:rPr>
          <w:rFonts w:eastAsia="Times New Roman"/>
          <w:color w:val="000000"/>
          <w:shd w:val="clear" w:color="auto" w:fill="FFFFFF"/>
          <w:lang w:val="ru-RU"/>
        </w:rPr>
        <w:t xml:space="preserve">как меняется и какие новые пути находит искусство в современном мире. </w:t>
      </w:r>
    </w:p>
    <w:p w14:paraId="59BF7CD2" w14:textId="77777777" w:rsidR="00977178" w:rsidRPr="002403ED" w:rsidRDefault="00977178" w:rsidP="00AA60B5">
      <w:pPr>
        <w:rPr>
          <w:rFonts w:eastAsia="Times New Roman"/>
        </w:rPr>
      </w:pPr>
    </w:p>
    <w:p w14:paraId="456463FC" w14:textId="43FC2F1B" w:rsidR="00F2261E" w:rsidRPr="00031DB0" w:rsidRDefault="00B66431" w:rsidP="00AA60B5">
      <w:pPr>
        <w:rPr>
          <w:rFonts w:eastAsia="Times New Roman"/>
          <w:b/>
          <w:lang w:val="ru-RU"/>
        </w:rPr>
      </w:pPr>
      <w:r w:rsidRPr="00031DB0">
        <w:rPr>
          <w:rFonts w:eastAsia="Times New Roman"/>
          <w:b/>
          <w:lang w:val="ru-RU"/>
        </w:rPr>
        <w:t>Программа ми</w:t>
      </w:r>
      <w:r w:rsidR="00031DB0" w:rsidRPr="00031DB0">
        <w:rPr>
          <w:rFonts w:eastAsia="Times New Roman"/>
          <w:b/>
          <w:lang w:val="ru-RU"/>
        </w:rPr>
        <w:t>нора состоит из трех блоков (6 кредитов каждый)</w:t>
      </w:r>
      <w:r w:rsidR="00F2261E" w:rsidRPr="00031DB0">
        <w:rPr>
          <w:rFonts w:eastAsia="Times New Roman"/>
          <w:b/>
          <w:lang w:val="ru-RU"/>
        </w:rPr>
        <w:t xml:space="preserve">: </w:t>
      </w:r>
    </w:p>
    <w:p w14:paraId="72E3FA7B" w14:textId="77777777" w:rsidR="00F2261E" w:rsidRPr="002403ED" w:rsidRDefault="00F2261E" w:rsidP="00AA60B5">
      <w:pPr>
        <w:rPr>
          <w:rFonts w:eastAsia="Times New Roman"/>
        </w:rPr>
      </w:pPr>
    </w:p>
    <w:p w14:paraId="375C8195" w14:textId="4189E39E" w:rsidR="00F2261E" w:rsidRPr="00B66431" w:rsidRDefault="003D6DCE" w:rsidP="003D6DC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403ED">
        <w:rPr>
          <w:rFonts w:ascii="Times New Roman" w:eastAsia="Times New Roman" w:hAnsi="Times New Roman" w:cs="Times New Roman"/>
          <w:lang w:val="ru-RU"/>
        </w:rPr>
        <w:t>Становление новой эстетической парадигмы: модернизм и идея автономного искусства (1880—1950)</w:t>
      </w:r>
      <w:r w:rsidR="00B66431">
        <w:rPr>
          <w:rFonts w:ascii="Times New Roman" w:eastAsia="Times New Roman" w:hAnsi="Times New Roman" w:cs="Times New Roman"/>
          <w:lang w:val="ru-RU"/>
        </w:rPr>
        <w:t xml:space="preserve"> (2 курс, 3-4 модули, 20 ч. лекций, 20 ч. семинаров)</w:t>
      </w:r>
    </w:p>
    <w:p w14:paraId="7FD231BA" w14:textId="3714C4EA" w:rsidR="00B66431" w:rsidRPr="002403ED" w:rsidRDefault="00B66431" w:rsidP="00B6643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 w:rsidRPr="002403ED">
        <w:rPr>
          <w:rFonts w:ascii="Times New Roman" w:eastAsia="Times New Roman" w:hAnsi="Times New Roman" w:cs="Times New Roman"/>
          <w:lang w:val="ru-RU"/>
        </w:rPr>
        <w:t xml:space="preserve">Искусство, медиа, тоталитаризм: «форматирование сознания» в культуре ХХ века (1920—1970)  </w:t>
      </w:r>
      <w:r>
        <w:rPr>
          <w:rFonts w:ascii="Times New Roman" w:eastAsia="Times New Roman" w:hAnsi="Times New Roman" w:cs="Times New Roman"/>
          <w:lang w:val="ru-RU"/>
        </w:rPr>
        <w:t>(3 курс, 3-4 модули, 20 ч. лекций, 20 ч. семинаров)</w:t>
      </w:r>
    </w:p>
    <w:p w14:paraId="6BC379D7" w14:textId="4062C2F4" w:rsidR="00B66431" w:rsidRPr="002403ED" w:rsidRDefault="00B66431" w:rsidP="00B6643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 w:rsidRPr="002403ED">
        <w:rPr>
          <w:rFonts w:ascii="Times New Roman" w:eastAsia="Times New Roman" w:hAnsi="Times New Roman" w:cs="Times New Roman"/>
          <w:lang w:val="ru-RU"/>
        </w:rPr>
        <w:t xml:space="preserve">Искусство как эмансипация личности в массовом обществе. Становление постмодернизма (1950—2015) </w:t>
      </w:r>
      <w:r>
        <w:rPr>
          <w:rFonts w:ascii="Times New Roman" w:eastAsia="Times New Roman" w:hAnsi="Times New Roman" w:cs="Times New Roman"/>
          <w:lang w:val="ru-RU"/>
        </w:rPr>
        <w:t>(4 курс, 2-3 модули, 20 ч. лекций, 20 ч. семинаров)</w:t>
      </w:r>
    </w:p>
    <w:p w14:paraId="05E00FFE" w14:textId="77777777" w:rsidR="00B66431" w:rsidRDefault="00B66431" w:rsidP="00B66431">
      <w:pPr>
        <w:rPr>
          <w:rFonts w:eastAsia="Times New Roman"/>
        </w:rPr>
      </w:pPr>
    </w:p>
    <w:p w14:paraId="254B150C" w14:textId="3CA7EBE9" w:rsidR="00B66431" w:rsidRPr="00031DB0" w:rsidRDefault="00031DB0" w:rsidP="00B66431">
      <w:pPr>
        <w:rPr>
          <w:rFonts w:eastAsia="Times New Roman"/>
          <w:b/>
          <w:lang w:val="ru-RU" w:eastAsia="ru-RU"/>
        </w:rPr>
      </w:pPr>
      <w:r w:rsidRPr="00031DB0">
        <w:rPr>
          <w:rFonts w:eastAsia="Times New Roman"/>
          <w:b/>
          <w:lang w:val="ru-RU" w:eastAsia="ru-RU"/>
        </w:rPr>
        <w:lastRenderedPageBreak/>
        <w:t xml:space="preserve">Общая структура блока: </w:t>
      </w:r>
    </w:p>
    <w:p w14:paraId="7D34B4F8" w14:textId="47DB845F" w:rsidR="00B66431" w:rsidRDefault="00B66431" w:rsidP="00B66431">
      <w:pPr>
        <w:rPr>
          <w:rFonts w:eastAsia="Times New Roman"/>
          <w:b/>
          <w:bCs/>
          <w:lang w:val="ru-RU" w:eastAsia="ru-RU"/>
        </w:rPr>
      </w:pPr>
      <w:r w:rsidRPr="00B66431">
        <w:rPr>
          <w:rFonts w:eastAsia="Times New Roman"/>
          <w:b/>
          <w:bCs/>
          <w:lang w:val="ru-RU" w:eastAsia="ru-RU"/>
        </w:rPr>
        <w:t>20 лекций и 20 семинаров в полугодии</w:t>
      </w:r>
    </w:p>
    <w:p w14:paraId="4B7213A4" w14:textId="77777777" w:rsidR="00031DB0" w:rsidRPr="00B66431" w:rsidRDefault="00031DB0" w:rsidP="00B66431">
      <w:pPr>
        <w:rPr>
          <w:rFonts w:eastAsia="Times New Roman"/>
          <w:lang w:val="ru-RU" w:eastAsia="ru-RU"/>
        </w:rPr>
      </w:pPr>
    </w:p>
    <w:p w14:paraId="6A0F811B" w14:textId="77777777" w:rsidR="00B66431" w:rsidRPr="00031DB0" w:rsidRDefault="00B66431" w:rsidP="00B66431">
      <w:pPr>
        <w:rPr>
          <w:rFonts w:eastAsia="Times New Roman"/>
          <w:u w:val="single"/>
          <w:lang w:val="ru-RU" w:eastAsia="ru-RU"/>
        </w:rPr>
      </w:pPr>
      <w:r w:rsidRPr="00031DB0">
        <w:rPr>
          <w:rFonts w:eastAsia="Times New Roman"/>
          <w:u w:val="single"/>
          <w:lang w:val="ru-RU" w:eastAsia="ru-RU"/>
        </w:rPr>
        <w:t>3 модуль (10 лекций, 10 семинаров):</w:t>
      </w:r>
    </w:p>
    <w:p w14:paraId="6FD8E21D" w14:textId="720D38A5" w:rsidR="00B66431" w:rsidRPr="00B66431" w:rsidRDefault="00B66431" w:rsidP="00B66431">
      <w:pPr>
        <w:rPr>
          <w:rFonts w:eastAsia="Times New Roman"/>
          <w:lang w:val="ru-RU" w:eastAsia="ru-RU"/>
        </w:rPr>
      </w:pPr>
      <w:r w:rsidRPr="00B66431">
        <w:rPr>
          <w:rFonts w:eastAsia="Times New Roman"/>
          <w:lang w:val="ru-RU" w:eastAsia="ru-RU"/>
        </w:rPr>
        <w:t xml:space="preserve">Лекции 1-3, семинары 1-3. Общее введение в тот исторический период, который рассматривается в этой части минора (сквозь призму проблематики культуры и власти).  </w:t>
      </w:r>
      <w:r w:rsidRPr="00B66431">
        <w:rPr>
          <w:rFonts w:eastAsia="Times New Roman"/>
          <w:b/>
          <w:lang w:val="ru-RU" w:eastAsia="ru-RU"/>
        </w:rPr>
        <w:t>Будницкий Олег Игоревич (Школа исторических наук)</w:t>
      </w:r>
    </w:p>
    <w:p w14:paraId="6E6775A8" w14:textId="637AD694" w:rsidR="00B66431" w:rsidRPr="00B66431" w:rsidRDefault="00B66431" w:rsidP="00B66431">
      <w:pPr>
        <w:rPr>
          <w:rFonts w:eastAsia="Times New Roman"/>
          <w:lang w:val="ru-RU" w:eastAsia="ru-RU"/>
        </w:rPr>
      </w:pPr>
      <w:r w:rsidRPr="00B66431">
        <w:rPr>
          <w:rFonts w:eastAsia="Times New Roman"/>
          <w:lang w:val="ru-RU" w:eastAsia="ru-RU"/>
        </w:rPr>
        <w:t xml:space="preserve">Лекции 4-10, семинары 4-10. Искусство и художественные практики как часть истории культуры </w:t>
      </w:r>
      <w:r w:rsidRPr="00B66431">
        <w:rPr>
          <w:rFonts w:eastAsia="Times New Roman"/>
          <w:lang w:eastAsia="ru-RU"/>
        </w:rPr>
        <w:t xml:space="preserve">XX </w:t>
      </w:r>
      <w:r w:rsidRPr="00B66431">
        <w:rPr>
          <w:rFonts w:eastAsia="Times New Roman"/>
          <w:lang w:val="ru-RU" w:eastAsia="ru-RU"/>
        </w:rPr>
        <w:t xml:space="preserve">века. </w:t>
      </w:r>
      <w:r w:rsidRPr="00B66431">
        <w:rPr>
          <w:rFonts w:eastAsia="Times New Roman"/>
          <w:b/>
          <w:lang w:val="ru-RU" w:eastAsia="ru-RU"/>
        </w:rPr>
        <w:t>Кукулин Илья Владимирович (Школа культурологии). </w:t>
      </w:r>
    </w:p>
    <w:p w14:paraId="1219A971" w14:textId="77777777" w:rsidR="00B66431" w:rsidRPr="00B66431" w:rsidRDefault="00B66431" w:rsidP="00B66431">
      <w:pPr>
        <w:rPr>
          <w:rFonts w:eastAsia="Times New Roman"/>
          <w:lang w:val="ru-RU" w:eastAsia="ru-RU"/>
        </w:rPr>
      </w:pPr>
    </w:p>
    <w:p w14:paraId="7D860DD1" w14:textId="77777777" w:rsidR="00B66431" w:rsidRPr="00B66431" w:rsidRDefault="00B66431" w:rsidP="00B66431">
      <w:pPr>
        <w:rPr>
          <w:rFonts w:eastAsia="Times New Roman"/>
          <w:u w:val="single"/>
          <w:lang w:val="ru-RU" w:eastAsia="ru-RU"/>
        </w:rPr>
      </w:pPr>
      <w:r w:rsidRPr="00B66431">
        <w:rPr>
          <w:rFonts w:eastAsia="Times New Roman"/>
          <w:u w:val="single"/>
          <w:lang w:val="ru-RU" w:eastAsia="ru-RU"/>
        </w:rPr>
        <w:t>4 модуль (10 лекций, 10 семинаров):</w:t>
      </w:r>
    </w:p>
    <w:p w14:paraId="1ACD0CDB" w14:textId="5884749D" w:rsidR="00B66431" w:rsidRPr="00B66431" w:rsidRDefault="00031DB0" w:rsidP="00B66431">
      <w:pPr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>Лекции 1-2, семинары 1-2</w:t>
      </w:r>
      <w:r w:rsidR="00B66431" w:rsidRPr="00B66431">
        <w:rPr>
          <w:rFonts w:eastAsia="Times New Roman"/>
          <w:lang w:val="ru-RU" w:eastAsia="ru-RU"/>
        </w:rPr>
        <w:t>. Философский контекст искусства и художественных практик, описанных в предыдущем модуле</w:t>
      </w:r>
      <w:r>
        <w:rPr>
          <w:rFonts w:eastAsia="Times New Roman"/>
          <w:lang w:val="ru-RU" w:eastAsia="ru-RU"/>
        </w:rPr>
        <w:t>.</w:t>
      </w:r>
      <w:r w:rsidR="00B66431" w:rsidRPr="00B66431">
        <w:rPr>
          <w:rFonts w:eastAsia="Times New Roman"/>
          <w:lang w:val="ru-RU" w:eastAsia="ru-RU"/>
        </w:rPr>
        <w:t xml:space="preserve"> </w:t>
      </w:r>
      <w:r w:rsidR="00B66431" w:rsidRPr="00B66431">
        <w:rPr>
          <w:rFonts w:eastAsia="Times New Roman"/>
          <w:b/>
          <w:lang w:val="ru-RU" w:eastAsia="ru-RU"/>
        </w:rPr>
        <w:t>Татьяна Владимировна Левина (Школа философии). </w:t>
      </w:r>
    </w:p>
    <w:p w14:paraId="5840E746" w14:textId="29A1B4B4" w:rsidR="00031DB0" w:rsidRDefault="00031DB0" w:rsidP="00B66431">
      <w:pPr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>Лекции 3-5, семинары 3-5</w:t>
      </w:r>
      <w:r w:rsidR="00B66431" w:rsidRPr="00B66431">
        <w:rPr>
          <w:rFonts w:eastAsia="Times New Roman"/>
          <w:lang w:val="ru-RU" w:eastAsia="ru-RU"/>
        </w:rPr>
        <w:t xml:space="preserve">. Конкретные </w:t>
      </w:r>
      <w:r>
        <w:rPr>
          <w:rFonts w:eastAsia="Times New Roman"/>
          <w:lang w:val="ru-RU" w:eastAsia="ru-RU"/>
        </w:rPr>
        <w:t xml:space="preserve">темы и </w:t>
      </w:r>
      <w:r w:rsidR="00B66431" w:rsidRPr="00B66431">
        <w:rPr>
          <w:rFonts w:eastAsia="Times New Roman"/>
          <w:lang w:val="ru-RU" w:eastAsia="ru-RU"/>
        </w:rPr>
        <w:t>кейсы из истории архитектуры</w:t>
      </w:r>
      <w:r>
        <w:rPr>
          <w:rFonts w:eastAsia="Times New Roman"/>
          <w:lang w:val="ru-RU" w:eastAsia="ru-RU"/>
        </w:rPr>
        <w:t xml:space="preserve">. </w:t>
      </w:r>
      <w:r w:rsidR="00B66431" w:rsidRPr="00B66431">
        <w:rPr>
          <w:rFonts w:eastAsia="Times New Roman"/>
          <w:b/>
          <w:lang w:val="ru-RU" w:eastAsia="ru-RU"/>
        </w:rPr>
        <w:t>Анна Валентиновна</w:t>
      </w:r>
      <w:r>
        <w:rPr>
          <w:rFonts w:eastAsia="Times New Roman"/>
          <w:b/>
          <w:lang w:val="ru-RU" w:eastAsia="ru-RU"/>
        </w:rPr>
        <w:t xml:space="preserve"> Гусева (Школа исторических наук)</w:t>
      </w:r>
      <w:r w:rsidRPr="00031DB0">
        <w:rPr>
          <w:rFonts w:eastAsia="Times New Roman"/>
          <w:lang w:val="ru-RU" w:eastAsia="ru-RU"/>
        </w:rPr>
        <w:t>.</w:t>
      </w:r>
    </w:p>
    <w:p w14:paraId="35C450BE" w14:textId="7184DE75" w:rsidR="00031DB0" w:rsidRDefault="00031DB0" w:rsidP="00B66431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Лекции 6-7, семинары 6-7. Конкретные темы и кейсы из истории литературы. </w:t>
      </w:r>
      <w:r w:rsidR="00B66431" w:rsidRPr="00B66431">
        <w:rPr>
          <w:rFonts w:eastAsia="Times New Roman"/>
          <w:b/>
          <w:lang w:val="ru-RU" w:eastAsia="ru-RU"/>
        </w:rPr>
        <w:t>Миха</w:t>
      </w:r>
      <w:r>
        <w:rPr>
          <w:rFonts w:eastAsia="Times New Roman"/>
          <w:b/>
          <w:lang w:val="ru-RU" w:eastAsia="ru-RU"/>
        </w:rPr>
        <w:t>ил Игоревич Свердлов (Школа филологии</w:t>
      </w:r>
      <w:r w:rsidR="00B66431" w:rsidRPr="00B66431">
        <w:rPr>
          <w:rFonts w:eastAsia="Times New Roman"/>
          <w:b/>
          <w:lang w:val="ru-RU" w:eastAsia="ru-RU"/>
        </w:rPr>
        <w:t>)</w:t>
      </w:r>
      <w:r w:rsidRPr="00031DB0">
        <w:rPr>
          <w:rFonts w:eastAsia="Times New Roman"/>
          <w:lang w:val="ru-RU" w:eastAsia="ru-RU"/>
        </w:rPr>
        <w:t>.</w:t>
      </w:r>
    </w:p>
    <w:p w14:paraId="69B8E35C" w14:textId="7173A75E" w:rsidR="00031DB0" w:rsidRPr="00031DB0" w:rsidRDefault="00031DB0" w:rsidP="00B66431">
      <w:pPr>
        <w:rPr>
          <w:rFonts w:eastAsia="Times New Roman"/>
          <w:b/>
          <w:lang w:val="ru-RU" w:eastAsia="ru-RU"/>
        </w:rPr>
      </w:pPr>
      <w:r w:rsidRPr="00031DB0">
        <w:rPr>
          <w:rFonts w:eastAsia="Times New Roman"/>
          <w:lang w:val="ru-RU" w:eastAsia="ru-RU"/>
        </w:rPr>
        <w:t xml:space="preserve">Лекции 8-10, семинары 8-10. </w:t>
      </w:r>
      <w:r>
        <w:rPr>
          <w:rFonts w:eastAsia="Times New Roman"/>
          <w:lang w:val="ru-RU" w:eastAsia="ru-RU"/>
        </w:rPr>
        <w:t xml:space="preserve">Конкретные темы и кейсы и истории кино.  </w:t>
      </w:r>
      <w:r>
        <w:rPr>
          <w:rFonts w:eastAsia="Times New Roman"/>
          <w:b/>
          <w:lang w:val="ru-RU" w:eastAsia="ru-RU"/>
        </w:rPr>
        <w:t xml:space="preserve">Александр Владимирович Павлов (Школа философии). </w:t>
      </w:r>
    </w:p>
    <w:p w14:paraId="1D01EA03" w14:textId="77777777" w:rsidR="00B66431" w:rsidRPr="00B66431" w:rsidRDefault="00B66431" w:rsidP="00B66431">
      <w:pPr>
        <w:rPr>
          <w:rFonts w:eastAsia="Times New Roman"/>
          <w:lang w:val="ru-RU" w:eastAsia="ru-RU"/>
        </w:rPr>
      </w:pPr>
    </w:p>
    <w:p w14:paraId="124469F1" w14:textId="77777777" w:rsidR="00B66431" w:rsidRDefault="00B66431" w:rsidP="00B66431">
      <w:pPr>
        <w:rPr>
          <w:rFonts w:eastAsia="Times New Roman"/>
        </w:rPr>
      </w:pPr>
    </w:p>
    <w:p w14:paraId="65A108D5" w14:textId="77777777" w:rsidR="00B66431" w:rsidRPr="00B66431" w:rsidRDefault="00B66431" w:rsidP="00B66431">
      <w:pPr>
        <w:rPr>
          <w:rFonts w:eastAsia="Times New Roman"/>
        </w:rPr>
      </w:pPr>
    </w:p>
    <w:p w14:paraId="7CE8AAB8" w14:textId="283A07D5" w:rsidR="00031DB0" w:rsidRDefault="00031DB0" w:rsidP="00B66431">
      <w:pPr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Основное содержание курса</w:t>
      </w:r>
    </w:p>
    <w:p w14:paraId="04EA5281" w14:textId="77777777" w:rsidR="00031DB0" w:rsidRDefault="00031DB0" w:rsidP="00B66431">
      <w:pPr>
        <w:rPr>
          <w:rFonts w:eastAsia="Times New Roman"/>
          <w:b/>
          <w:lang w:val="ru-RU"/>
        </w:rPr>
      </w:pPr>
    </w:p>
    <w:p w14:paraId="211F9307" w14:textId="4C79BE27" w:rsidR="00B66431" w:rsidRPr="00B66431" w:rsidRDefault="00B66431" w:rsidP="00B66431">
      <w:pPr>
        <w:rPr>
          <w:rFonts w:eastAsia="Times New Roman"/>
          <w:b/>
        </w:rPr>
      </w:pPr>
      <w:r w:rsidRPr="00B66431">
        <w:rPr>
          <w:rFonts w:eastAsia="Times New Roman"/>
          <w:b/>
          <w:lang w:val="ru-RU"/>
        </w:rPr>
        <w:t>Часть первая. Становление новой эстетической парадигмы: модернизм и идея автономного искусства (1880—1950)</w:t>
      </w:r>
    </w:p>
    <w:p w14:paraId="47462739" w14:textId="77777777" w:rsidR="003D6DCE" w:rsidRPr="002403ED" w:rsidRDefault="003D6DCE" w:rsidP="00AA60B5">
      <w:pPr>
        <w:rPr>
          <w:rFonts w:eastAsia="Times New Roman"/>
          <w:lang w:val="ru-RU"/>
        </w:rPr>
      </w:pPr>
    </w:p>
    <w:p w14:paraId="7275C137" w14:textId="2FDC6A1F" w:rsidR="003D6DCE" w:rsidRDefault="00D61A98" w:rsidP="00E9357C">
      <w:pPr>
        <w:jc w:val="both"/>
        <w:rPr>
          <w:rFonts w:eastAsia="Times New Roman"/>
          <w:lang w:val="ru-RU"/>
        </w:rPr>
      </w:pPr>
      <w:r w:rsidRPr="002403ED">
        <w:rPr>
          <w:rFonts w:eastAsia="Times New Roman"/>
          <w:lang w:val="ru-RU"/>
        </w:rPr>
        <w:t xml:space="preserve">Во второй половине </w:t>
      </w:r>
      <w:r w:rsidRPr="002403ED">
        <w:rPr>
          <w:rFonts w:eastAsia="Times New Roman"/>
        </w:rPr>
        <w:t xml:space="preserve">XIX </w:t>
      </w:r>
      <w:r w:rsidRPr="002403ED">
        <w:rPr>
          <w:rFonts w:eastAsia="Times New Roman"/>
          <w:lang w:val="ru-RU"/>
        </w:rPr>
        <w:t>века</w:t>
      </w:r>
      <w:r w:rsidR="00A77869" w:rsidRPr="002403ED">
        <w:rPr>
          <w:rFonts w:eastAsia="Times New Roman"/>
          <w:lang w:val="ru-RU"/>
        </w:rPr>
        <w:t xml:space="preserve"> происходит несколько </w:t>
      </w:r>
      <w:r w:rsidR="00825020" w:rsidRPr="002403ED">
        <w:rPr>
          <w:rFonts w:eastAsia="Times New Roman"/>
          <w:lang w:val="ru-RU"/>
        </w:rPr>
        <w:t xml:space="preserve">важнейших трансформаций: </w:t>
      </w:r>
      <w:r w:rsidR="00B71154" w:rsidRPr="002403ED">
        <w:rPr>
          <w:rFonts w:eastAsia="Times New Roman"/>
          <w:lang w:val="ru-RU"/>
        </w:rPr>
        <w:t xml:space="preserve">идет вторая волна урбанизации, распространяются идеи социальной революции, идет стремительное развитие транспорта и медиа, увеличивающих «проницаемость» мира, в философии, психологии и искусстве параллельно формируются представления об иррациональной стороне человеческой личности. Жизнь городского человека становится все более сложной, а искусство начинает вырабатывать средства, чтобы сделать переживание этого дискомфорта </w:t>
      </w:r>
      <w:r w:rsidR="00B71154" w:rsidRPr="002403ED">
        <w:rPr>
          <w:rFonts w:eastAsia="Times New Roman"/>
          <w:i/>
          <w:lang w:val="ru-RU"/>
        </w:rPr>
        <w:t>творческим</w:t>
      </w:r>
      <w:r w:rsidR="00B71154" w:rsidRPr="002403ED">
        <w:rPr>
          <w:rFonts w:eastAsia="Times New Roman"/>
          <w:lang w:val="ru-RU"/>
        </w:rPr>
        <w:t xml:space="preserve">. Важнейшим из этих средств становится разрыв с традиционно понимаемым мимесисом, то есть идеей искусства как «подражания природе»: во второй половине </w:t>
      </w:r>
      <w:r w:rsidR="00B71154" w:rsidRPr="002403ED">
        <w:rPr>
          <w:rFonts w:eastAsia="Times New Roman"/>
        </w:rPr>
        <w:t xml:space="preserve">XIX </w:t>
      </w:r>
      <w:r w:rsidR="00B71154" w:rsidRPr="002403ED">
        <w:rPr>
          <w:rFonts w:eastAsia="Times New Roman"/>
          <w:lang w:val="ru-RU"/>
        </w:rPr>
        <w:t xml:space="preserve">века постепенно складывается представление о произведении, которое не может и не должно быть «похоже» ни на что уже существующее, но само становится новой реальностью. Понятое таким образом произведение искусства призвано, с одной стороны, трансформировать человеческое сознание и ускорить его эволюцию, а с другой, дать человеку средства, чтобы установить контакт между сознанием и бессознательным, которые, как показывает З. Фрейд, по мере развития культуры оказываются во все более резком конфликте. Параллельно, развитие архитектуры приводит к радикальному изменению представлений об окружающей человека городской среде и вызывает размышления архитекторов о том, как могут соотноситься природа и культура в современном городе. </w:t>
      </w:r>
      <w:r w:rsidR="00E9357C" w:rsidRPr="002403ED">
        <w:rPr>
          <w:rFonts w:eastAsia="Times New Roman"/>
          <w:lang w:val="ru-RU"/>
        </w:rPr>
        <w:t>Новое искусство вызвало появление новых типов эстетической активности, в частности, всплеск коммерческого спроса на инновационное искусство и новые методы его экспонирования (в коллекции Альберта К. Барнса в Филадельфии и др.). Все эти процессы принято называть становлением эстетики модернизма. В результате Первой мировой войны и под влиянием массовых социальных движений в Европе и других регионах мира художники-модернисты стали уделять все большее внимание анализу того, как соотносятся политика и искусство – чтобы сопротивляться массовым движениям, поддерживать их или даже претендовать на то, чтобы определять ценности этих движений.</w:t>
      </w:r>
      <w:r w:rsidR="004541F3" w:rsidRPr="002403ED">
        <w:rPr>
          <w:rFonts w:eastAsia="Times New Roman"/>
          <w:lang w:val="ru-RU"/>
        </w:rPr>
        <w:t xml:space="preserve"> Модернистское искусство основано на проблематизации того, что прежде считалось само собой разумеющимся: «я» повествователя, взгляда художника, последовательности событий в романе, согласованности метафор и образов в поэзии. </w:t>
      </w:r>
    </w:p>
    <w:p w14:paraId="1DDE981C" w14:textId="77777777" w:rsidR="00036E4E" w:rsidRPr="002403ED" w:rsidRDefault="00036E4E" w:rsidP="00E9357C">
      <w:pPr>
        <w:jc w:val="both"/>
        <w:rPr>
          <w:rFonts w:eastAsia="Times New Roman"/>
          <w:lang w:val="ru-RU"/>
        </w:rPr>
      </w:pPr>
    </w:p>
    <w:p w14:paraId="56FC726E" w14:textId="0372C7F6" w:rsidR="00031DB0" w:rsidRDefault="00031DB0" w:rsidP="00031DB0">
      <w:pPr>
        <w:rPr>
          <w:b/>
        </w:rPr>
      </w:pPr>
      <w:r>
        <w:rPr>
          <w:b/>
        </w:rPr>
        <w:t xml:space="preserve">Основные темы блока: </w:t>
      </w:r>
    </w:p>
    <w:p w14:paraId="6BA71237" w14:textId="77777777" w:rsidR="00031DB0" w:rsidRDefault="00031DB0" w:rsidP="00031DB0"/>
    <w:p w14:paraId="2DBEC8CB" w14:textId="77777777" w:rsidR="00031DB0" w:rsidRPr="00A514A1" w:rsidRDefault="00031DB0" w:rsidP="00031DB0">
      <w:pPr>
        <w:rPr>
          <w:b/>
          <w:i/>
        </w:rPr>
      </w:pPr>
      <w:r w:rsidRPr="00A514A1">
        <w:rPr>
          <w:b/>
          <w:i/>
        </w:rPr>
        <w:t>Олег Витальевич Будницкий</w:t>
      </w:r>
      <w:r>
        <w:rPr>
          <w:b/>
          <w:i/>
        </w:rPr>
        <w:t xml:space="preserve"> (Школа исторических наук</w:t>
      </w:r>
      <w:r w:rsidRPr="00A514A1">
        <w:rPr>
          <w:b/>
          <w:i/>
        </w:rPr>
        <w:t>)</w:t>
      </w:r>
    </w:p>
    <w:p w14:paraId="0B29DDA1" w14:textId="77777777" w:rsidR="00031DB0" w:rsidRPr="00A514A1" w:rsidRDefault="00031DB0" w:rsidP="00031DB0">
      <w:r>
        <w:t xml:space="preserve">1. </w:t>
      </w:r>
      <w:r w:rsidRPr="00A514A1">
        <w:t>Россия и мир в начале ХХ века: экономика, политика, наука.</w:t>
      </w:r>
    </w:p>
    <w:p w14:paraId="602820B5" w14:textId="77777777" w:rsidR="00031DB0" w:rsidRPr="00A514A1" w:rsidRDefault="00031DB0" w:rsidP="00031DB0">
      <w:r>
        <w:t xml:space="preserve">2. </w:t>
      </w:r>
      <w:r w:rsidRPr="00A514A1">
        <w:t>Первая мировая война и европейские революции 1917-1920 гг.</w:t>
      </w:r>
    </w:p>
    <w:p w14:paraId="7E7BBAEF" w14:textId="77777777" w:rsidR="00031DB0" w:rsidRPr="00A514A1" w:rsidRDefault="00031DB0" w:rsidP="00031DB0"/>
    <w:p w14:paraId="6BBF5457" w14:textId="77777777" w:rsidR="00031DB0" w:rsidRPr="00A514A1" w:rsidRDefault="00031DB0" w:rsidP="00031DB0"/>
    <w:p w14:paraId="26136EA4" w14:textId="77777777" w:rsidR="00031DB0" w:rsidRPr="00A514A1" w:rsidRDefault="00031DB0" w:rsidP="00031DB0">
      <w:pPr>
        <w:rPr>
          <w:b/>
          <w:i/>
        </w:rPr>
      </w:pPr>
      <w:r w:rsidRPr="00A514A1">
        <w:rPr>
          <w:b/>
          <w:i/>
        </w:rPr>
        <w:t>Илья Владимирович Кукулин</w:t>
      </w:r>
      <w:r>
        <w:rPr>
          <w:b/>
          <w:i/>
        </w:rPr>
        <w:t xml:space="preserve"> (Школа культурологии)</w:t>
      </w:r>
    </w:p>
    <w:p w14:paraId="528845BF" w14:textId="77777777" w:rsidR="00031DB0" w:rsidRPr="00A514A1" w:rsidRDefault="00031DB0" w:rsidP="00031DB0">
      <w:r>
        <w:t xml:space="preserve">3. </w:t>
      </w:r>
      <w:r w:rsidRPr="00A514A1">
        <w:t>Истоки модернистской эстетики: урбанизация, научно-технический прогресс, интенсификация конфликтов общества и государства, развитие искусства. Кризис традиционного мимесиса.</w:t>
      </w:r>
    </w:p>
    <w:p w14:paraId="50E884C1" w14:textId="77777777" w:rsidR="00031DB0" w:rsidRPr="00A514A1" w:rsidRDefault="00031DB0" w:rsidP="00031DB0">
      <w:r>
        <w:t xml:space="preserve">4. </w:t>
      </w:r>
      <w:r w:rsidRPr="00A514A1">
        <w:t>Первые модернистские произведения в литературе, изобразительных искусствах, архитектуре, театре. Модернизм и изучение бессознательного. Эротика и тема вырождения в искусстве «fin de siècle».</w:t>
      </w:r>
    </w:p>
    <w:p w14:paraId="0339CE30" w14:textId="77777777" w:rsidR="00031DB0" w:rsidRDefault="00031DB0" w:rsidP="00031DB0">
      <w:r>
        <w:t xml:space="preserve">5. </w:t>
      </w:r>
      <w:r w:rsidRPr="00A514A1">
        <w:t xml:space="preserve">Основные направления в модернистском искусстве. Art Noveau, сецессионизм, символизм, кубизм, футуризм, дадаизм, вортицизм, ранний конструктивизм. </w:t>
      </w:r>
    </w:p>
    <w:p w14:paraId="5BA7B465" w14:textId="77777777" w:rsidR="00031DB0" w:rsidRPr="00A514A1" w:rsidRDefault="00031DB0" w:rsidP="00031DB0">
      <w:r>
        <w:t xml:space="preserve">6. </w:t>
      </w:r>
      <w:r w:rsidRPr="00A514A1">
        <w:t xml:space="preserve">Возникновение абстрактного искусства и заумной поэзии. Новые эстетические методы: поток сознания. </w:t>
      </w:r>
    </w:p>
    <w:p w14:paraId="4BC05FEF" w14:textId="77777777" w:rsidR="00031DB0" w:rsidRPr="00A514A1" w:rsidRDefault="00031DB0" w:rsidP="00031DB0">
      <w:r>
        <w:t xml:space="preserve">7. </w:t>
      </w:r>
      <w:r w:rsidRPr="00A514A1">
        <w:t xml:space="preserve">Модернизм и глобализация. Влияние культуры Дальнего Востока на европейское искусство через модернизм. </w:t>
      </w:r>
    </w:p>
    <w:p w14:paraId="2E2D2B1E" w14:textId="77777777" w:rsidR="00031DB0" w:rsidRPr="00A514A1" w:rsidRDefault="00031DB0" w:rsidP="00031DB0">
      <w:r>
        <w:t xml:space="preserve">8. </w:t>
      </w:r>
      <w:r w:rsidRPr="00A514A1">
        <w:t>Модернизм и политика. Националистические, космополитические и пацифистские утопии в европейском искусстве начала ХХ века. Влияние Первой мировой войны на искусство.</w:t>
      </w:r>
    </w:p>
    <w:p w14:paraId="15DBE8D4" w14:textId="77777777" w:rsidR="00031DB0" w:rsidRPr="00A514A1" w:rsidRDefault="00031DB0" w:rsidP="00031DB0">
      <w:r>
        <w:t xml:space="preserve">9. </w:t>
      </w:r>
      <w:r w:rsidRPr="00A514A1">
        <w:t xml:space="preserve">Влияние модернистской культуры на повседневную жизнь. Модернизм и дизайн. Модернизм и театрализация жизни. </w:t>
      </w:r>
    </w:p>
    <w:p w14:paraId="307FD912" w14:textId="77777777" w:rsidR="00031DB0" w:rsidRPr="00A514A1" w:rsidRDefault="00031DB0" w:rsidP="00031DB0">
      <w:r>
        <w:t xml:space="preserve">10. </w:t>
      </w:r>
      <w:r w:rsidRPr="00A514A1">
        <w:t xml:space="preserve">Модернизм и новые виды искусства. Кинематограф. Монтаж в разных видах искусства. </w:t>
      </w:r>
    </w:p>
    <w:p w14:paraId="33B74907" w14:textId="77777777" w:rsidR="00031DB0" w:rsidRDefault="00031DB0" w:rsidP="00031DB0"/>
    <w:p w14:paraId="197961F2" w14:textId="77777777" w:rsidR="00031DB0" w:rsidRPr="00380F36" w:rsidRDefault="00031DB0" w:rsidP="00031DB0">
      <w:pPr>
        <w:rPr>
          <w:b/>
          <w:i/>
        </w:rPr>
      </w:pPr>
      <w:r w:rsidRPr="00380F36">
        <w:rPr>
          <w:b/>
          <w:i/>
        </w:rPr>
        <w:t>Татьяна Владимировна Левина</w:t>
      </w:r>
      <w:r>
        <w:rPr>
          <w:b/>
          <w:i/>
        </w:rPr>
        <w:t xml:space="preserve"> (Школа философии)</w:t>
      </w:r>
    </w:p>
    <w:p w14:paraId="60AF3091" w14:textId="77777777" w:rsidR="00031DB0" w:rsidRPr="00A514A1" w:rsidRDefault="00031DB0" w:rsidP="00031DB0">
      <w:r>
        <w:t xml:space="preserve">11. </w:t>
      </w:r>
      <w:r w:rsidRPr="00A514A1">
        <w:t>Русский авангард в контексте европейского авангардного движения. Истоки русского авангарда. Народное и элитарное в авангарде. Женщины-авангардистки. </w:t>
      </w:r>
    </w:p>
    <w:p w14:paraId="3BE71899" w14:textId="77777777" w:rsidR="00031DB0" w:rsidRPr="00A514A1" w:rsidRDefault="00031DB0" w:rsidP="00031DB0">
      <w:r w:rsidRPr="00A514A1">
        <w:t>Рождение "Черного квадрата" летом 1915 года: революция в искусстве и революция в обществе. </w:t>
      </w:r>
    </w:p>
    <w:p w14:paraId="2BA76AF8" w14:textId="77777777" w:rsidR="00031DB0" w:rsidRPr="00A514A1" w:rsidRDefault="00031DB0" w:rsidP="00031DB0">
      <w:r>
        <w:t xml:space="preserve">12. </w:t>
      </w:r>
      <w:r w:rsidRPr="00A514A1">
        <w:t>Малевич и Кандинский о духовных основах искусства. Широкий контекст культурных референций авангарда: научные открытия, Евангелие и христианская культура, оккультизм.</w:t>
      </w:r>
    </w:p>
    <w:p w14:paraId="50BF6736" w14:textId="77777777" w:rsidR="00031DB0" w:rsidRPr="00A514A1" w:rsidRDefault="00031DB0" w:rsidP="00031DB0"/>
    <w:p w14:paraId="59E76885" w14:textId="77777777" w:rsidR="00031DB0" w:rsidRPr="00380F36" w:rsidRDefault="00031DB0" w:rsidP="00031DB0">
      <w:pPr>
        <w:rPr>
          <w:b/>
          <w:i/>
        </w:rPr>
      </w:pPr>
      <w:r w:rsidRPr="00380F36">
        <w:rPr>
          <w:b/>
          <w:i/>
        </w:rPr>
        <w:t>Анна Валентиновна Гусева</w:t>
      </w:r>
      <w:r>
        <w:rPr>
          <w:b/>
          <w:i/>
        </w:rPr>
        <w:t xml:space="preserve"> (Школа исторических наук)</w:t>
      </w:r>
    </w:p>
    <w:p w14:paraId="1DA1915B" w14:textId="77777777" w:rsidR="00031DB0" w:rsidRPr="00A514A1" w:rsidRDefault="00031DB0" w:rsidP="00031DB0">
      <w:r>
        <w:t xml:space="preserve">13. </w:t>
      </w:r>
      <w:r w:rsidRPr="00A514A1">
        <w:t>Поиски интернационального/национального стиля: Фрэнк  Ллойд Райт и его «дома прерий». Школа Райта.</w:t>
      </w:r>
    </w:p>
    <w:p w14:paraId="5A521E22" w14:textId="77777777" w:rsidR="00031DB0" w:rsidRPr="00A514A1" w:rsidRDefault="00031DB0" w:rsidP="00031DB0">
      <w:r>
        <w:t xml:space="preserve">14. </w:t>
      </w:r>
      <w:r w:rsidRPr="00A514A1">
        <w:t>Разработка нового пространства для новой жизни: Ле Корбюзье. жилые и градостроительные проекты</w:t>
      </w:r>
    </w:p>
    <w:p w14:paraId="1B5AE289" w14:textId="77777777" w:rsidR="00031DB0" w:rsidRPr="00A514A1" w:rsidRDefault="00031DB0" w:rsidP="00031DB0">
      <w:r>
        <w:t xml:space="preserve">15. </w:t>
      </w:r>
      <w:r w:rsidRPr="00A514A1">
        <w:t xml:space="preserve">«Меньше — больше»: Мис ван дер Роэ и оформление модернизма как стиля. </w:t>
      </w:r>
    </w:p>
    <w:p w14:paraId="08B14FA1" w14:textId="77777777" w:rsidR="00031DB0" w:rsidRPr="00A514A1" w:rsidRDefault="00031DB0" w:rsidP="00031DB0"/>
    <w:p w14:paraId="15488D43" w14:textId="77777777" w:rsidR="00031DB0" w:rsidRPr="00A514A1" w:rsidRDefault="00031DB0" w:rsidP="00031DB0"/>
    <w:p w14:paraId="1B5FF88B" w14:textId="77777777" w:rsidR="00031DB0" w:rsidRPr="00380F36" w:rsidRDefault="00031DB0" w:rsidP="00031DB0">
      <w:pPr>
        <w:rPr>
          <w:b/>
          <w:i/>
        </w:rPr>
      </w:pPr>
      <w:r w:rsidRPr="00380F36">
        <w:rPr>
          <w:b/>
          <w:i/>
        </w:rPr>
        <w:t>Михаил Игоревич Свердлов</w:t>
      </w:r>
      <w:r>
        <w:rPr>
          <w:b/>
          <w:i/>
        </w:rPr>
        <w:t xml:space="preserve"> (Школа филологии)</w:t>
      </w:r>
    </w:p>
    <w:p w14:paraId="4BCE9E9F" w14:textId="77777777" w:rsidR="00031DB0" w:rsidRPr="00A514A1" w:rsidRDefault="00031DB0" w:rsidP="00031DB0">
      <w:r>
        <w:t xml:space="preserve">16. </w:t>
      </w:r>
      <w:r w:rsidRPr="00A514A1">
        <w:t xml:space="preserve">Парадоксы зла в </w:t>
      </w:r>
      <w:r>
        <w:t>литературе рубежа XIX-XX вв.</w:t>
      </w:r>
      <w:r>
        <w:br/>
        <w:t xml:space="preserve">17. </w:t>
      </w:r>
      <w:r w:rsidRPr="00A514A1">
        <w:t>Семь ресурсов литературы европейского модернизма и авангарда.</w:t>
      </w:r>
      <w:r>
        <w:t xml:space="preserve">  </w:t>
      </w:r>
      <w:r>
        <w:br/>
        <w:t xml:space="preserve">(Семинары:  </w:t>
      </w:r>
      <w:r w:rsidRPr="00A514A1">
        <w:t>1) Г. Джеймс "Поворот винта": новые ресурсы готики.</w:t>
      </w:r>
      <w:r>
        <w:t xml:space="preserve"> </w:t>
      </w:r>
      <w:r w:rsidRPr="00A514A1">
        <w:t>2) Дж. Конрад "Власть тьмы": зло как проблема языка</w:t>
      </w:r>
      <w:r>
        <w:t>)</w:t>
      </w:r>
      <w:r w:rsidRPr="00A514A1">
        <w:t>.</w:t>
      </w:r>
    </w:p>
    <w:p w14:paraId="50A82775" w14:textId="77777777" w:rsidR="00031DB0" w:rsidRPr="00A514A1" w:rsidRDefault="00031DB0" w:rsidP="00031DB0"/>
    <w:p w14:paraId="5DFE8A58" w14:textId="77777777" w:rsidR="00031DB0" w:rsidRPr="00380F36" w:rsidRDefault="00031DB0" w:rsidP="00031DB0">
      <w:pPr>
        <w:rPr>
          <w:b/>
          <w:i/>
        </w:rPr>
      </w:pPr>
      <w:r w:rsidRPr="00380F36">
        <w:rPr>
          <w:b/>
          <w:i/>
        </w:rPr>
        <w:t>Александр Владимирович Павлов</w:t>
      </w:r>
      <w:r>
        <w:rPr>
          <w:b/>
          <w:i/>
        </w:rPr>
        <w:t xml:space="preserve"> (Школа философии)</w:t>
      </w:r>
    </w:p>
    <w:p w14:paraId="090E3FD1" w14:textId="77777777" w:rsidR="00031DB0" w:rsidRPr="00A514A1" w:rsidRDefault="00031DB0" w:rsidP="00031DB0">
      <w:r>
        <w:t xml:space="preserve">18. </w:t>
      </w:r>
      <w:r w:rsidRPr="00A514A1">
        <w:t>Возникновение кинематографа и его ключевые направления. У истоков: «Путешествие на луну», «Большое ограбление поезда», «Вампиры». Первые эпические фильмы: «Рождение нации», «Наполеон». Высокий модернизм: немецкий экспрессионизм – «Кабинет доктора Калигари» и «Носферату. Симфония ужаса». «Ведьмы. Колдовство сквозь века» в Швеции.</w:t>
      </w:r>
      <w:r>
        <w:t xml:space="preserve"> </w:t>
      </w:r>
      <w:r w:rsidRPr="00A514A1">
        <w:t>Революция в русском кино: киноавангард. Эйзенштейн, Вертов.</w:t>
      </w:r>
    </w:p>
    <w:p w14:paraId="02B2F358" w14:textId="77777777" w:rsidR="00031DB0" w:rsidRPr="00A514A1" w:rsidRDefault="00031DB0" w:rsidP="00031DB0">
      <w:r w:rsidRPr="00A514A1">
        <w:t>(Семинар: просмотр и обсуждение фильмов «Кабинет доктора Калигари» и «Носферату. Симфония ужаса»)</w:t>
      </w:r>
    </w:p>
    <w:p w14:paraId="262E3636" w14:textId="77777777" w:rsidR="00031DB0" w:rsidRPr="00A514A1" w:rsidRDefault="00031DB0" w:rsidP="00031DB0">
      <w:r>
        <w:t xml:space="preserve">19. </w:t>
      </w:r>
      <w:r w:rsidRPr="00A514A1">
        <w:t>Развитие ключевых направлений кинематографа. Немая комедия – Бастер Китон, Чарли Чаплин.</w:t>
      </w:r>
      <w:r>
        <w:t xml:space="preserve"> </w:t>
      </w:r>
      <w:r w:rsidRPr="00A514A1">
        <w:t>Вершина великого немого: Абель Ганс, Г.В. Пабст, Фриц Ланг. Сюрреализм: «Андалузский пес», «Кровь поэта». Первые великие звуковые фильмы: «М» Ланга, «Трехгрошовая опера» Пабста, «Вампир» Драйера. (Семинар: просмотр и обсуждение фильмов «Андалузский пес» и «М»).</w:t>
      </w:r>
    </w:p>
    <w:p w14:paraId="55E274C8" w14:textId="77777777" w:rsidR="00031DB0" w:rsidRPr="00A514A1" w:rsidRDefault="00031DB0" w:rsidP="00031DB0">
      <w:r>
        <w:t xml:space="preserve">20. </w:t>
      </w:r>
      <w:r w:rsidRPr="00A514A1">
        <w:t>Американская готика: развитие жанрового кино. Взлет и падение хоррора в США: «Уродцы», «Франкенштейн», «Белый зомби», «Кинконг», «Человек-волк». Гангстерский кинематограф: «Маленький цезарь», «Враг общества №1», «Высокая Сьерра». «Гражданин Кейн»: великий водораздел в истории кино. Братья Маркс и звуковая комедия.(Семинар: просмотр и обсуждение фильма «Уродцы»).</w:t>
      </w:r>
    </w:p>
    <w:p w14:paraId="2A825424" w14:textId="77777777" w:rsidR="003D6DCE" w:rsidRPr="002403ED" w:rsidRDefault="003D6DCE" w:rsidP="00AA60B5">
      <w:pPr>
        <w:rPr>
          <w:rFonts w:eastAsia="Times New Roman"/>
          <w:lang w:val="ru-RU"/>
        </w:rPr>
      </w:pPr>
    </w:p>
    <w:p w14:paraId="7745CF0C" w14:textId="3513FEDD" w:rsidR="003D6DCE" w:rsidRPr="00B66431" w:rsidRDefault="00B66431" w:rsidP="00B66431">
      <w:pPr>
        <w:rPr>
          <w:rFonts w:eastAsia="Times New Roman"/>
          <w:b/>
          <w:lang w:val="ru-RU"/>
        </w:rPr>
      </w:pPr>
      <w:r w:rsidRPr="00B66431">
        <w:rPr>
          <w:rFonts w:eastAsia="Times New Roman"/>
          <w:b/>
          <w:lang w:val="ru-RU"/>
        </w:rPr>
        <w:t xml:space="preserve">Часть вторая. </w:t>
      </w:r>
      <w:r w:rsidR="003D6DCE" w:rsidRPr="00B66431">
        <w:rPr>
          <w:rFonts w:eastAsia="Times New Roman"/>
          <w:b/>
          <w:lang w:val="ru-RU"/>
        </w:rPr>
        <w:t xml:space="preserve">Искусство, медиа, тоталитаризм: «форматирование сознания» в культуре ХХ века (1920—1970)  </w:t>
      </w:r>
    </w:p>
    <w:p w14:paraId="2FE6B63A" w14:textId="77777777" w:rsidR="00E9357C" w:rsidRPr="002403ED" w:rsidRDefault="00E9357C" w:rsidP="00AA60B5">
      <w:pPr>
        <w:rPr>
          <w:rFonts w:eastAsia="Times New Roman"/>
          <w:lang w:val="ru-RU"/>
        </w:rPr>
      </w:pPr>
    </w:p>
    <w:p w14:paraId="1595AEBC" w14:textId="40BF66D5" w:rsidR="00D863B8" w:rsidRPr="002403ED" w:rsidRDefault="00E9357C" w:rsidP="00E9357C">
      <w:pPr>
        <w:jc w:val="both"/>
        <w:rPr>
          <w:rFonts w:eastAsia="Times New Roman"/>
          <w:lang w:val="ru-RU"/>
        </w:rPr>
      </w:pPr>
      <w:r w:rsidRPr="002403ED">
        <w:rPr>
          <w:rFonts w:eastAsia="Times New Roman"/>
          <w:lang w:val="ru-RU"/>
        </w:rPr>
        <w:t>В 1920—30-е годы благодаря массовому опыту участия в мировой войне, локальных гражданских войнах и становлению более демократических, чем прежде, выборных систем (так, в США в 1920 году женщины впервые получили право голосовать на выборах)</w:t>
      </w:r>
      <w:r w:rsidR="00D863B8" w:rsidRPr="002403ED">
        <w:rPr>
          <w:rFonts w:eastAsia="Times New Roman"/>
          <w:lang w:val="ru-RU"/>
        </w:rPr>
        <w:t xml:space="preserve"> в Европе и Северной Америке начинает складываться общество нового типа -- массовое. Любимыми видами развлечений в этом обществе становится кино, танцы (более эротичные, но и дающие больше простора</w:t>
      </w:r>
      <w:r w:rsidR="00434735" w:rsidRPr="002403ED">
        <w:rPr>
          <w:rFonts w:eastAsia="Times New Roman"/>
          <w:lang w:val="ru-RU"/>
        </w:rPr>
        <w:t xml:space="preserve"> для импровизации, чем прежде) и новая легкая музыка –</w:t>
      </w:r>
      <w:r w:rsidR="00357544" w:rsidRPr="002403ED">
        <w:rPr>
          <w:rFonts w:eastAsia="Times New Roman"/>
          <w:lang w:val="ru-RU"/>
        </w:rPr>
        <w:t xml:space="preserve"> джаз. Все большее значение приобретает тиражирование произведений искусства (кино, грампластинки, фотографии) и его распространение с помощью медиа (до конца 1930-х годов – прежде всего радио). </w:t>
      </w:r>
    </w:p>
    <w:p w14:paraId="7D04EB2F" w14:textId="77777777" w:rsidR="00357544" w:rsidRPr="002403ED" w:rsidRDefault="00357544" w:rsidP="00E9357C">
      <w:pPr>
        <w:jc w:val="both"/>
        <w:rPr>
          <w:rFonts w:eastAsia="Times New Roman"/>
          <w:lang w:val="ru-RU"/>
        </w:rPr>
      </w:pPr>
    </w:p>
    <w:p w14:paraId="09D8BD7E" w14:textId="46384654" w:rsidR="00357544" w:rsidRDefault="00357544" w:rsidP="00E9357C">
      <w:pPr>
        <w:jc w:val="both"/>
        <w:rPr>
          <w:rFonts w:eastAsia="Times New Roman"/>
          <w:lang w:val="ru-RU"/>
        </w:rPr>
      </w:pPr>
      <w:r w:rsidRPr="002403ED">
        <w:rPr>
          <w:rFonts w:eastAsia="Times New Roman"/>
          <w:lang w:val="ru-RU"/>
        </w:rPr>
        <w:t>С конца 1910-х годов в нескольких странах Европы приходят к власти тоталитарные режимы: в России – большевистский, в Италии – фашистский, в Германии – нацистский</w:t>
      </w:r>
      <w:r w:rsidR="004541F3" w:rsidRPr="002403ED">
        <w:rPr>
          <w:rFonts w:eastAsia="Times New Roman"/>
        </w:rPr>
        <w:t xml:space="preserve">; </w:t>
      </w:r>
      <w:r w:rsidR="004541F3" w:rsidRPr="002403ED">
        <w:rPr>
          <w:rFonts w:eastAsia="Times New Roman"/>
          <w:lang w:val="ru-RU"/>
        </w:rPr>
        <w:t xml:space="preserve">почти столь же </w:t>
      </w:r>
      <w:r w:rsidR="00D657F6" w:rsidRPr="002403ED">
        <w:rPr>
          <w:rFonts w:eastAsia="Times New Roman"/>
          <w:lang w:val="ru-RU"/>
        </w:rPr>
        <w:t>жесткие репрессивные режимы устанавливаются в Испании, Португалии, нескольких странах Центральной Европы</w:t>
      </w:r>
      <w:r w:rsidRPr="002403ED">
        <w:rPr>
          <w:rFonts w:eastAsia="Times New Roman"/>
          <w:lang w:val="ru-RU"/>
        </w:rPr>
        <w:t>. Тоталитарные режимы опираются на массовую социаль</w:t>
      </w:r>
      <w:r w:rsidR="004541F3" w:rsidRPr="002403ED">
        <w:rPr>
          <w:rFonts w:eastAsia="Times New Roman"/>
          <w:lang w:val="ru-RU"/>
        </w:rPr>
        <w:t>ную поддержку</w:t>
      </w:r>
      <w:r w:rsidR="002403ED">
        <w:rPr>
          <w:rFonts w:eastAsia="Times New Roman"/>
          <w:lang w:val="ru-RU"/>
        </w:rPr>
        <w:t xml:space="preserve"> и провозглашают утопические программы строительства великой страны или осуществления мировой революции</w:t>
      </w:r>
      <w:r w:rsidR="004541F3" w:rsidRPr="002403ED">
        <w:rPr>
          <w:rFonts w:eastAsia="Times New Roman"/>
          <w:lang w:val="ru-RU"/>
        </w:rPr>
        <w:t xml:space="preserve">, однако их важнейшей технологией управления становятся масштабные политические репрессии. Тоталитарные правители одновременно адаптируют для своих нужд модернистскую эстетику и считают опасными любую рефлексию «я», любую проблематизацию социального порядка, характерную для модернизма. Поэтому весь «неподдающийся» модернизм в Германии объявляют «искусством вырождения», а в СССР </w:t>
      </w:r>
      <w:r w:rsidR="002403ED">
        <w:rPr>
          <w:rFonts w:eastAsia="Times New Roman"/>
          <w:lang w:val="ru-RU"/>
        </w:rPr>
        <w:t xml:space="preserve">после 1936 года </w:t>
      </w:r>
      <w:r w:rsidR="004541F3" w:rsidRPr="002403ED">
        <w:rPr>
          <w:rFonts w:eastAsia="Times New Roman"/>
          <w:lang w:val="ru-RU"/>
        </w:rPr>
        <w:t xml:space="preserve">– «натурализмом» и «формализмом». </w:t>
      </w:r>
      <w:r w:rsidR="00D657F6" w:rsidRPr="002403ED">
        <w:rPr>
          <w:rFonts w:eastAsia="Times New Roman"/>
          <w:lang w:val="ru-RU"/>
        </w:rPr>
        <w:t xml:space="preserve">Возникает тоталитарное искусство, ориентированное на идеалы коллективизма, самопреодоления личности, внешнего жизнеподобия, склонное к грандиозным масштабам. Искусство становится важнейшей частью тоталитарной репрезентации – особого рода </w:t>
      </w:r>
      <w:r w:rsidR="002403ED" w:rsidRPr="002403ED">
        <w:rPr>
          <w:rFonts w:eastAsia="Times New Roman"/>
          <w:lang w:val="ru-RU"/>
        </w:rPr>
        <w:t>«</w:t>
      </w:r>
      <w:r w:rsidR="00D657F6" w:rsidRPr="002403ED">
        <w:rPr>
          <w:rFonts w:eastAsia="Times New Roman"/>
          <w:lang w:val="ru-RU"/>
        </w:rPr>
        <w:t>промышленности</w:t>
      </w:r>
      <w:r w:rsidR="002403ED" w:rsidRPr="002403ED">
        <w:rPr>
          <w:rFonts w:eastAsia="Times New Roman"/>
          <w:lang w:val="ru-RU"/>
        </w:rPr>
        <w:t>» (философы Макс Хоркхаймер и Теодор Адорно вводят термин «культурные индустрии»)</w:t>
      </w:r>
      <w:r w:rsidR="00D657F6" w:rsidRPr="002403ED">
        <w:rPr>
          <w:rFonts w:eastAsia="Times New Roman"/>
          <w:lang w:val="ru-RU"/>
        </w:rPr>
        <w:t xml:space="preserve">, заслоняющей реальное положение дел в обществе эстетической имитацией. Эта имитация была призвана формировать желательный тому или иному режиму строй чувству у каждого из подданных. </w:t>
      </w:r>
    </w:p>
    <w:p w14:paraId="554B4727" w14:textId="77777777" w:rsidR="00031DB0" w:rsidRDefault="00031DB0" w:rsidP="00E9357C">
      <w:pPr>
        <w:jc w:val="both"/>
        <w:rPr>
          <w:rFonts w:eastAsia="Times New Roman"/>
          <w:lang w:val="ru-RU"/>
        </w:rPr>
      </w:pPr>
    </w:p>
    <w:p w14:paraId="0667A42A" w14:textId="77777777" w:rsidR="00031DB0" w:rsidRDefault="00031DB0" w:rsidP="00031DB0">
      <w:pPr>
        <w:rPr>
          <w:b/>
        </w:rPr>
      </w:pPr>
      <w:r>
        <w:rPr>
          <w:b/>
        </w:rPr>
        <w:t xml:space="preserve">Основные темы блока: </w:t>
      </w:r>
    </w:p>
    <w:p w14:paraId="4DCF3A3D" w14:textId="77777777" w:rsidR="00031DB0" w:rsidRDefault="00031DB0" w:rsidP="00031DB0">
      <w:pPr>
        <w:rPr>
          <w:b/>
        </w:rPr>
      </w:pPr>
    </w:p>
    <w:p w14:paraId="3D04DA78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Олег Витальевич Будницкий</w:t>
      </w:r>
      <w:r>
        <w:rPr>
          <w:b/>
          <w:i/>
        </w:rPr>
        <w:t xml:space="preserve"> (Школа исторических наук)</w:t>
      </w:r>
    </w:p>
    <w:p w14:paraId="7E3E130B" w14:textId="77777777" w:rsidR="00031DB0" w:rsidRPr="00A514A1" w:rsidRDefault="00031DB0" w:rsidP="00031DB0">
      <w:r>
        <w:t xml:space="preserve">1-2. </w:t>
      </w:r>
      <w:r w:rsidRPr="00A514A1">
        <w:t>Тоталитарные и авторитарные режимы в Европе в 1920-1930-е годы. Итальянский фашизм и германский национал-социализм.</w:t>
      </w:r>
    </w:p>
    <w:p w14:paraId="2E6D8AF4" w14:textId="77777777" w:rsidR="00031DB0" w:rsidRPr="00A514A1" w:rsidRDefault="00031DB0" w:rsidP="00031DB0">
      <w:r>
        <w:t xml:space="preserve">3. </w:t>
      </w:r>
      <w:r w:rsidRPr="00A514A1">
        <w:t>Сталинизм.</w:t>
      </w:r>
    </w:p>
    <w:p w14:paraId="3B787328" w14:textId="77777777" w:rsidR="00031DB0" w:rsidRPr="00A514A1" w:rsidRDefault="00031DB0" w:rsidP="00031DB0"/>
    <w:p w14:paraId="16E68812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Илья Владимирович Кукулин</w:t>
      </w:r>
      <w:r>
        <w:rPr>
          <w:b/>
          <w:i/>
        </w:rPr>
        <w:t xml:space="preserve"> (Школа культурологии)</w:t>
      </w:r>
    </w:p>
    <w:p w14:paraId="24FED968" w14:textId="77777777" w:rsidR="00031DB0" w:rsidRPr="00A514A1" w:rsidRDefault="00031DB0" w:rsidP="00031DB0">
      <w:r>
        <w:t xml:space="preserve">4. </w:t>
      </w:r>
      <w:r w:rsidRPr="00A514A1">
        <w:t xml:space="preserve">Искусство и новые медиа (радио, грамзапись). Демократизация искусства и его последствия. Новые танцы, новая музыка, новые «техники тела». Стиль баухауз и массовая архитектура. </w:t>
      </w:r>
    </w:p>
    <w:p w14:paraId="5FE72D77" w14:textId="77777777" w:rsidR="00031DB0" w:rsidRPr="00A514A1" w:rsidRDefault="00031DB0" w:rsidP="00031DB0">
      <w:r>
        <w:t xml:space="preserve">5. </w:t>
      </w:r>
      <w:r w:rsidRPr="00A514A1">
        <w:t xml:space="preserve">Формирование культуры массового общества. Культ «звезд» в 1920-е—30-е годы и его отличие от прославления «великих артистов» в предшествующие эпохи.  </w:t>
      </w:r>
    </w:p>
    <w:p w14:paraId="42C82165" w14:textId="77777777" w:rsidR="00031DB0" w:rsidRPr="00A514A1" w:rsidRDefault="00031DB0" w:rsidP="00031DB0">
      <w:r>
        <w:t xml:space="preserve">6. </w:t>
      </w:r>
      <w:r w:rsidRPr="00A514A1">
        <w:t>Культурные практики тоталитарных режимов: СССР. Социалистический реализм и борьба с «формализмом» и «натурализмом». Соцреализм как тотальное производство репрезентаций. Корпоративная организация творческих профессий. Неподцензурная литература.</w:t>
      </w:r>
    </w:p>
    <w:p w14:paraId="12B60080" w14:textId="77777777" w:rsidR="00031DB0" w:rsidRPr="00A514A1" w:rsidRDefault="00031DB0" w:rsidP="00031DB0">
      <w:r>
        <w:t xml:space="preserve">7. </w:t>
      </w:r>
      <w:r w:rsidRPr="00A514A1">
        <w:t xml:space="preserve">Культурные практики тоталитарных режимов: нацистская Германия. Борьба с «дегенеративным» искусством. Корпоративная организация творческих профессий. Немецкий кинематограф 1930—40-х годов. Эстетика нацистской визуальной пропаганды. «Внутренние эмигранты» в немецком искусстве.  </w:t>
      </w:r>
    </w:p>
    <w:p w14:paraId="6B3DFC0C" w14:textId="77777777" w:rsidR="00031DB0" w:rsidRPr="00A514A1" w:rsidRDefault="00031DB0" w:rsidP="00031DB0">
      <w:r>
        <w:t xml:space="preserve">8. </w:t>
      </w:r>
      <w:r w:rsidRPr="00A514A1">
        <w:t>Культурные практики тоталитарных режимов: маоистский Китай. «Культурная революция» и формы участия молодежи. Публичное посрамление инакомыслящих.   «Танцы верности председателю Мао». Борьба с модернистским искусством. Травля У Ханя и его гибель в тюрьме. Уничтожение китайской оперы и насаждение «революционных образцовых спектаклей» в театре и кинематографе. Возрождение независимого китайского искусства в 1970-е годы (Гао Синцзянь и др.).</w:t>
      </w:r>
    </w:p>
    <w:p w14:paraId="43FB587D" w14:textId="77777777" w:rsidR="00031DB0" w:rsidRPr="00A514A1" w:rsidRDefault="00031DB0" w:rsidP="00031DB0">
      <w:r>
        <w:t xml:space="preserve">9. </w:t>
      </w:r>
      <w:r w:rsidRPr="00A514A1">
        <w:t xml:space="preserve">Концепция культурной индустрии М. Хоркхаймера и Т. Адорно. Трансформация исследовательских представлений о культурных индустриях в 1940—2010-х годах. Значение массовых индустрий в массовых обществах и тоталитарных государствах: сходство и различие. </w:t>
      </w:r>
    </w:p>
    <w:p w14:paraId="1C7E7E44" w14:textId="77777777" w:rsidR="00031DB0" w:rsidRPr="00A514A1" w:rsidRDefault="00031DB0" w:rsidP="00031DB0">
      <w:r>
        <w:t xml:space="preserve">10. </w:t>
      </w:r>
      <w:r w:rsidRPr="00A514A1">
        <w:t xml:space="preserve">Вторая мировая война и культура. </w:t>
      </w:r>
    </w:p>
    <w:p w14:paraId="43F575AA" w14:textId="77777777" w:rsidR="00031DB0" w:rsidRDefault="00031DB0" w:rsidP="00E9357C">
      <w:pPr>
        <w:jc w:val="both"/>
        <w:rPr>
          <w:rFonts w:eastAsia="Times New Roman"/>
          <w:lang w:val="ru-RU"/>
        </w:rPr>
      </w:pPr>
    </w:p>
    <w:p w14:paraId="497E1610" w14:textId="77777777" w:rsidR="00031DB0" w:rsidRPr="006243CE" w:rsidRDefault="00031DB0" w:rsidP="00031DB0">
      <w:pPr>
        <w:rPr>
          <w:b/>
        </w:rPr>
      </w:pPr>
      <w:r w:rsidRPr="006243CE">
        <w:rPr>
          <w:b/>
        </w:rPr>
        <w:t>Татьяна Владимировна Левина</w:t>
      </w:r>
      <w:r>
        <w:rPr>
          <w:b/>
        </w:rPr>
        <w:t xml:space="preserve"> (Школа философии)</w:t>
      </w:r>
    </w:p>
    <w:p w14:paraId="0521369D" w14:textId="77777777" w:rsidR="00031DB0" w:rsidRPr="00A514A1" w:rsidRDefault="00031DB0" w:rsidP="00031DB0">
      <w:r>
        <w:t xml:space="preserve">11. </w:t>
      </w:r>
      <w:r w:rsidRPr="00A514A1">
        <w:t>Теоретические трактаты Малевича в контексте общественно-политических изменений. Супрематизм как новая философия: "Искусство, церковь, фабрика". Малевич и коммунизм. </w:t>
      </w:r>
    </w:p>
    <w:p w14:paraId="6638CD7F" w14:textId="77777777" w:rsidR="00031DB0" w:rsidRPr="00A514A1" w:rsidRDefault="00031DB0" w:rsidP="00031DB0">
      <w:r>
        <w:t xml:space="preserve">12. </w:t>
      </w:r>
      <w:r w:rsidRPr="00A514A1">
        <w:t>Абстрактный экспрессионизм: истоки и влияние. Американский абстракционизм как противопоставление краху европейской культуры в годы II мировой войны. Субъективизм Марка Ротко и теологические коннотации Барнета Ньюмана. </w:t>
      </w:r>
    </w:p>
    <w:p w14:paraId="2C305E46" w14:textId="77777777" w:rsidR="00031DB0" w:rsidRDefault="00031DB0" w:rsidP="00031DB0"/>
    <w:p w14:paraId="569D74CD" w14:textId="77777777" w:rsidR="00031DB0" w:rsidRDefault="00031DB0" w:rsidP="00031DB0"/>
    <w:p w14:paraId="7196C059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Анна Валентиновна Гусева</w:t>
      </w:r>
      <w:r>
        <w:rPr>
          <w:b/>
          <w:i/>
        </w:rPr>
        <w:t xml:space="preserve"> (Школа исторических наук)</w:t>
      </w:r>
    </w:p>
    <w:p w14:paraId="3F5E1B68" w14:textId="77777777" w:rsidR="00031DB0" w:rsidRPr="00A514A1" w:rsidRDefault="00031DB0" w:rsidP="00031DB0">
      <w:r>
        <w:t xml:space="preserve">13. </w:t>
      </w:r>
      <w:r w:rsidRPr="00A514A1">
        <w:t xml:space="preserve">Архитектура и государство: Выставочные павильоны стран на площадке  Венецианской биеннале </w:t>
      </w:r>
    </w:p>
    <w:p w14:paraId="184E2F0A" w14:textId="77777777" w:rsidR="00031DB0" w:rsidRPr="00A514A1" w:rsidRDefault="00031DB0" w:rsidP="00031DB0">
      <w:r>
        <w:t xml:space="preserve">14. </w:t>
      </w:r>
      <w:r w:rsidRPr="00A514A1">
        <w:t xml:space="preserve">Величие конструкции и/или власти:  Архитектура и идеология  небоскрёба. </w:t>
      </w:r>
    </w:p>
    <w:p w14:paraId="0A6F4656" w14:textId="77777777" w:rsidR="00031DB0" w:rsidRPr="00A514A1" w:rsidRDefault="00031DB0" w:rsidP="00031DB0">
      <w:r>
        <w:t>15</w:t>
      </w:r>
      <w:r w:rsidRPr="00A514A1">
        <w:t>.</w:t>
      </w:r>
      <w:r>
        <w:t xml:space="preserve"> </w:t>
      </w:r>
      <w:r w:rsidRPr="00A514A1">
        <w:t xml:space="preserve">Архитектурный ответ на послевоенную проблему  жилья: проект Case Study House в США. </w:t>
      </w:r>
    </w:p>
    <w:p w14:paraId="69EA1174" w14:textId="77777777" w:rsidR="00031DB0" w:rsidRPr="00A514A1" w:rsidRDefault="00031DB0" w:rsidP="00031DB0"/>
    <w:p w14:paraId="53AC8288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Михаил Игоревич Свердлов</w:t>
      </w:r>
      <w:r>
        <w:rPr>
          <w:b/>
          <w:i/>
        </w:rPr>
        <w:t xml:space="preserve"> (Школа филологии)</w:t>
      </w:r>
    </w:p>
    <w:p w14:paraId="1C186AC2" w14:textId="77777777" w:rsidR="00031DB0" w:rsidRPr="00A514A1" w:rsidRDefault="00031DB0" w:rsidP="00031DB0">
      <w:r>
        <w:t xml:space="preserve">16. </w:t>
      </w:r>
      <w:r w:rsidRPr="00A514A1">
        <w:t>Во</w:t>
      </w:r>
      <w:r>
        <w:t>йна и поэзия ХХ века</w:t>
      </w:r>
      <w:r>
        <w:br/>
        <w:t xml:space="preserve">17. </w:t>
      </w:r>
      <w:r w:rsidRPr="00A514A1">
        <w:t>После Христа: поиск альтернативы</w:t>
      </w:r>
      <w:r>
        <w:t xml:space="preserve"> в литературе 1930-1950-х гг. </w:t>
      </w:r>
      <w:r>
        <w:br/>
        <w:t xml:space="preserve">(Семинары: </w:t>
      </w:r>
      <w:r w:rsidRPr="00A514A1">
        <w:t>1) Дж. Оруэлл "Скотный двор":  исследование тоталитарной парадигмы</w:t>
      </w:r>
      <w:r w:rsidRPr="00A514A1">
        <w:br/>
        <w:t>2) У. Голдинг "Повелитель мух": к истокам социального зла</w:t>
      </w:r>
      <w:r>
        <w:t>)</w:t>
      </w:r>
    </w:p>
    <w:p w14:paraId="6FC455A9" w14:textId="77777777" w:rsidR="00031DB0" w:rsidRPr="00A514A1" w:rsidRDefault="00031DB0" w:rsidP="00031DB0"/>
    <w:p w14:paraId="5A1735A5" w14:textId="77777777" w:rsidR="00031DB0" w:rsidRPr="00A514A1" w:rsidRDefault="00031DB0" w:rsidP="00031DB0"/>
    <w:p w14:paraId="4771E185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Александр Владимирович Павлов</w:t>
      </w:r>
      <w:r>
        <w:rPr>
          <w:b/>
          <w:i/>
        </w:rPr>
        <w:t xml:space="preserve"> (Школа философии)</w:t>
      </w:r>
    </w:p>
    <w:p w14:paraId="76E57857" w14:textId="77777777" w:rsidR="00031DB0" w:rsidRPr="00A514A1" w:rsidRDefault="00031DB0" w:rsidP="00031DB0">
      <w:r>
        <w:t xml:space="preserve">18. </w:t>
      </w:r>
      <w:r w:rsidRPr="00A514A1">
        <w:t>Война, тоталитаризм и расцвет мультипликации.  Репрезентация войны на больших экранах; антивоенные фильмы. Советское и немецкое кино. Средство пропаганды. «Союзмульфильм», Дисней, Багз Банни. Эксцентрическая комедия в США.</w:t>
      </w:r>
    </w:p>
    <w:p w14:paraId="5C469751" w14:textId="77777777" w:rsidR="00031DB0" w:rsidRPr="00A514A1" w:rsidRDefault="00031DB0" w:rsidP="00031DB0">
      <w:r w:rsidRPr="00A514A1">
        <w:t>(Семинар: Просмотр и обсуждение «Белоснежки и семи гномов»).</w:t>
      </w:r>
    </w:p>
    <w:p w14:paraId="1B27E60E" w14:textId="77777777" w:rsidR="00031DB0" w:rsidRPr="00A514A1" w:rsidRDefault="00031DB0" w:rsidP="00031DB0">
      <w:r>
        <w:t xml:space="preserve">19. </w:t>
      </w:r>
      <w:r w:rsidRPr="00A514A1">
        <w:t>От реализма к модернизму. Американский нуар. Мюзикл. Итальянский неореализм. Реализм в Британии. Жанры во Франции. Скандинавский кинематограф.</w:t>
      </w:r>
    </w:p>
    <w:p w14:paraId="64B16294" w14:textId="77777777" w:rsidR="00031DB0" w:rsidRPr="00A514A1" w:rsidRDefault="00031DB0" w:rsidP="00031DB0">
      <w:r w:rsidRPr="00A514A1">
        <w:t>(Семинар: Просмотр и обсуждение фильма «Мальтийский сокол»).</w:t>
      </w:r>
    </w:p>
    <w:p w14:paraId="041FAA27" w14:textId="77777777" w:rsidR="00031DB0" w:rsidRPr="00A514A1" w:rsidRDefault="00031DB0" w:rsidP="00031DB0">
      <w:r>
        <w:t xml:space="preserve">20. </w:t>
      </w:r>
      <w:r w:rsidRPr="00A514A1">
        <w:t>Несколько волн современности. Голливуд после войны. Вестерн. Рождение культового кино в США. Кино эпохи «Холодной войны». «Новая волна» во Франции. «Британская новая волна». Новый Голливуд.</w:t>
      </w:r>
      <w:r>
        <w:t xml:space="preserve"> </w:t>
      </w:r>
      <w:r w:rsidRPr="00A514A1">
        <w:t xml:space="preserve">(Семинар: Просмотр и обсуждение фильма «Бонни и Клайд»). </w:t>
      </w:r>
    </w:p>
    <w:p w14:paraId="2BE9F58E" w14:textId="77777777" w:rsidR="00031DB0" w:rsidRPr="002403ED" w:rsidRDefault="00031DB0" w:rsidP="00E9357C">
      <w:pPr>
        <w:jc w:val="both"/>
        <w:rPr>
          <w:rFonts w:eastAsia="Times New Roman"/>
          <w:lang w:val="ru-RU"/>
        </w:rPr>
      </w:pPr>
    </w:p>
    <w:p w14:paraId="40E990EF" w14:textId="77777777" w:rsidR="00E9357C" w:rsidRPr="002403ED" w:rsidRDefault="00E9357C" w:rsidP="00AA60B5">
      <w:pPr>
        <w:rPr>
          <w:rFonts w:eastAsia="Times New Roman"/>
        </w:rPr>
      </w:pPr>
    </w:p>
    <w:p w14:paraId="4009B6BB" w14:textId="0706A741" w:rsidR="003D6DCE" w:rsidRPr="00B66431" w:rsidRDefault="00B66431" w:rsidP="00B66431">
      <w:pPr>
        <w:rPr>
          <w:rFonts w:eastAsia="Times New Roman"/>
          <w:b/>
          <w:lang w:val="ru-RU"/>
        </w:rPr>
      </w:pPr>
      <w:r w:rsidRPr="00B66431">
        <w:rPr>
          <w:rFonts w:eastAsia="Times New Roman"/>
          <w:b/>
          <w:lang w:val="ru-RU"/>
        </w:rPr>
        <w:t xml:space="preserve">Часть третья. </w:t>
      </w:r>
      <w:r w:rsidR="003D6DCE" w:rsidRPr="00B66431">
        <w:rPr>
          <w:rFonts w:eastAsia="Times New Roman"/>
          <w:b/>
          <w:lang w:val="ru-RU"/>
        </w:rPr>
        <w:t xml:space="preserve">Искусство как эмансипация личности в массовом обществе. Становление постмодернизма (1950—2015) </w:t>
      </w:r>
    </w:p>
    <w:p w14:paraId="61E5867A" w14:textId="77777777" w:rsidR="002403ED" w:rsidRPr="002403ED" w:rsidRDefault="002403ED" w:rsidP="002403ED">
      <w:pPr>
        <w:rPr>
          <w:rFonts w:eastAsia="Times New Roman"/>
          <w:lang w:val="ru-RU"/>
        </w:rPr>
      </w:pPr>
    </w:p>
    <w:p w14:paraId="1533EE9B" w14:textId="676CF9C2" w:rsidR="002403ED" w:rsidRDefault="002403ED" w:rsidP="002403ED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 период после Второй мировой войны художники, критики и философы много размышляли о том, как искусство может сопротивляться тоталитарному «форматированию сознания». Критика такого «форматирования» и разочарование в утопиях, которые были использованы тоталитарными государствами для обоснования собственной власти, привела к формированию постмодернизма – нового «большого стиля» в искусстве, который радикализовал многие открытия модернизма, но поставил под вопрос идею прогресса, на которой был о</w:t>
      </w:r>
      <w:r w:rsidR="00036E4E">
        <w:rPr>
          <w:rFonts w:eastAsia="Times New Roman"/>
          <w:lang w:val="ru-RU"/>
        </w:rPr>
        <w:t xml:space="preserve">снован модернизм. Постмодернизм парадоксальным образом привел к формированию двух взаимосвязанных трендов: новой волны массового искусства, создающего комфортабельные мифологические и фантастические сюжеты, легко вписывающиеся в культуру общества потребления – и критической культуры, которая ставит под вопрос любые готовые объяснительные схемы. В постмодернистской культуре были созданы новые типы произведений искусства, не поддающиеся традиционному экспонированию (хэппенинг, перформанс, инсталляция, энвайронмент, видео-арт…), новые практики музыкального исполнительства (рок-концерты, DJ-вечеринки, «аутентичное» исполнение фольклорной и старинной музыки), новые типы музеев и художественных выставок. </w:t>
      </w:r>
    </w:p>
    <w:p w14:paraId="7F7E3698" w14:textId="77777777" w:rsidR="00036E4E" w:rsidRDefault="00036E4E" w:rsidP="002403ED">
      <w:pPr>
        <w:jc w:val="both"/>
        <w:rPr>
          <w:rFonts w:eastAsia="Times New Roman"/>
          <w:lang w:val="ru-RU"/>
        </w:rPr>
      </w:pPr>
    </w:p>
    <w:p w14:paraId="6A1F24A1" w14:textId="77777777" w:rsidR="00B66431" w:rsidRDefault="00036E4E" w:rsidP="00B66431">
      <w:pPr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Развитие постмодернистской культуры вышло на новый этап благодаря созданию и распространение новых медиа и цифровых камер, систем записи звука и т.д., позволивших максимально демократизировать создание произведений искусства </w:t>
      </w:r>
      <w:r w:rsidR="00D315AB">
        <w:rPr>
          <w:rFonts w:eastAsia="Times New Roman"/>
          <w:lang w:val="ru-RU"/>
        </w:rPr>
        <w:t xml:space="preserve">и сделать искусство более диалогическим, превратить произведение в элемент полилога в глобальной электронной сети. </w:t>
      </w:r>
      <w:r w:rsidR="00354726">
        <w:rPr>
          <w:rFonts w:eastAsia="Times New Roman"/>
          <w:lang w:val="ru-RU"/>
        </w:rPr>
        <w:t xml:space="preserve">Об этой новой медийной культуре тоже пойдет речь на наших лекциях и семинарах. </w:t>
      </w:r>
    </w:p>
    <w:p w14:paraId="21FA061C" w14:textId="77777777" w:rsidR="00031DB0" w:rsidRDefault="00031DB0" w:rsidP="00B66431">
      <w:pPr>
        <w:jc w:val="both"/>
        <w:rPr>
          <w:rFonts w:eastAsia="Times New Roman"/>
          <w:lang w:val="ru-RU"/>
        </w:rPr>
      </w:pPr>
    </w:p>
    <w:p w14:paraId="0FC932BF" w14:textId="593630D5" w:rsidR="00031DB0" w:rsidRDefault="00031DB0" w:rsidP="00B66431">
      <w:pPr>
        <w:jc w:val="both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Основные темы блока</w:t>
      </w:r>
    </w:p>
    <w:p w14:paraId="34AC834F" w14:textId="77777777" w:rsidR="00031DB0" w:rsidRDefault="00031DB0" w:rsidP="00B66431">
      <w:pPr>
        <w:jc w:val="both"/>
        <w:rPr>
          <w:rFonts w:eastAsia="Times New Roman"/>
          <w:b/>
          <w:lang w:val="ru-RU"/>
        </w:rPr>
      </w:pPr>
    </w:p>
    <w:p w14:paraId="5B122754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Олег Витальевич Будницкий</w:t>
      </w:r>
      <w:r>
        <w:rPr>
          <w:b/>
          <w:i/>
        </w:rPr>
        <w:t xml:space="preserve"> (Школа исторических наук)</w:t>
      </w:r>
    </w:p>
    <w:p w14:paraId="627B96D2" w14:textId="77777777" w:rsidR="00031DB0" w:rsidRPr="00A514A1" w:rsidRDefault="00031DB0" w:rsidP="00031DB0">
      <w:r>
        <w:t xml:space="preserve">1. </w:t>
      </w:r>
      <w:r w:rsidRPr="00A514A1">
        <w:t>Вторая мировая война: стратегия, технология, идеология. Вторая мировая война: искусство пропаганды.</w:t>
      </w:r>
    </w:p>
    <w:p w14:paraId="3A55DB98" w14:textId="77777777" w:rsidR="00031DB0" w:rsidRPr="00A514A1" w:rsidRDefault="00031DB0" w:rsidP="00031DB0">
      <w:r>
        <w:t xml:space="preserve">2. </w:t>
      </w:r>
      <w:r w:rsidRPr="00A514A1">
        <w:t>Вторая мировая война: Холокост и другие формы насилия.</w:t>
      </w:r>
    </w:p>
    <w:p w14:paraId="0AD61FE0" w14:textId="77777777" w:rsidR="00031DB0" w:rsidRPr="00A514A1" w:rsidRDefault="00031DB0" w:rsidP="00031DB0">
      <w:r>
        <w:t xml:space="preserve">3. </w:t>
      </w:r>
      <w:r w:rsidRPr="00A514A1">
        <w:t>Холодная война: "борьба с Западом" в советской идеологии, искусстве, повседневной жизни.</w:t>
      </w:r>
    </w:p>
    <w:p w14:paraId="53919D0E" w14:textId="77777777" w:rsidR="00031DB0" w:rsidRPr="00A514A1" w:rsidRDefault="00031DB0" w:rsidP="00031DB0"/>
    <w:p w14:paraId="14430345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Илья Владимирович Кукулин (Школа культурологии)</w:t>
      </w:r>
    </w:p>
    <w:p w14:paraId="69E13818" w14:textId="77777777" w:rsidR="00031DB0" w:rsidRPr="00A514A1" w:rsidRDefault="00031DB0" w:rsidP="00031DB0">
      <w:r>
        <w:t xml:space="preserve">4. </w:t>
      </w:r>
      <w:r w:rsidRPr="00A514A1">
        <w:t xml:space="preserve">Рефлексия травм Второй мировой войны в искусстве 1944—1968 годов. </w:t>
      </w:r>
    </w:p>
    <w:p w14:paraId="0031DC3F" w14:textId="77777777" w:rsidR="00031DB0" w:rsidRPr="00A514A1" w:rsidRDefault="00031DB0" w:rsidP="00031DB0">
      <w:r>
        <w:t xml:space="preserve">5. </w:t>
      </w:r>
      <w:r w:rsidRPr="00A514A1">
        <w:t xml:space="preserve">Трансформация культурных индустрий в послевоенных обществах. Демократические движения в искусстве: неореализм, авторская песня, рок-музыка. Борьба за права репрессированных меньшинств и ее влияние на культуру 1950—60-х годов. Норман Мейлер. </w:t>
      </w:r>
    </w:p>
    <w:p w14:paraId="13DB031A" w14:textId="77777777" w:rsidR="00031DB0" w:rsidRPr="00A514A1" w:rsidRDefault="00031DB0" w:rsidP="00031DB0">
      <w:r>
        <w:t xml:space="preserve">6. </w:t>
      </w:r>
      <w:r w:rsidRPr="00A514A1">
        <w:t>Идея «освобождения сознания». Ее основатели: теоретики анархизма, Вильгельм Райх, Герберт Маркузе и др. «Молодежные революции» конца 1960-х.</w:t>
      </w:r>
    </w:p>
    <w:p w14:paraId="5412C859" w14:textId="77777777" w:rsidR="00031DB0" w:rsidRPr="00A514A1" w:rsidRDefault="00031DB0" w:rsidP="00031DB0">
      <w:r>
        <w:t xml:space="preserve">7. </w:t>
      </w:r>
      <w:r w:rsidRPr="00A514A1">
        <w:t xml:space="preserve">Роль фантастических и притчевых сюжетов в искусстве 1940—80-х годов. Жанр фэнтези. Эпопея «Звездные войны» как адаптация основных идей «молодежных революций» для массовой аудитории. </w:t>
      </w:r>
    </w:p>
    <w:p w14:paraId="6F9CE69C" w14:textId="77777777" w:rsidR="00031DB0" w:rsidRPr="00A514A1" w:rsidRDefault="00031DB0" w:rsidP="00031DB0">
      <w:r>
        <w:t xml:space="preserve">8. </w:t>
      </w:r>
      <w:r w:rsidRPr="00A514A1">
        <w:t xml:space="preserve">Постмодернизм как «большой стиль» культуры 1970-х – 2000-х годов. Новые виды искусства, не поддающиеся традиционному экспонированию (хэппенинг, перформанс, инсталляция, энвайронмент, видео-арт). </w:t>
      </w:r>
    </w:p>
    <w:p w14:paraId="7147F0BF" w14:textId="77777777" w:rsidR="00031DB0" w:rsidRPr="00A514A1" w:rsidRDefault="00031DB0" w:rsidP="00031DB0">
      <w:r>
        <w:t xml:space="preserve">9. </w:t>
      </w:r>
      <w:r w:rsidRPr="00A514A1">
        <w:t xml:space="preserve">Новые практики музыкального исполнительства (рок-концерты, DJ-вечеринки, «аутентичное» исполнение фольклорной и старинной музыки), новые типы музеев и художественных выставок. Возрастание роли кураторов в культуре. </w:t>
      </w:r>
    </w:p>
    <w:p w14:paraId="6FEBB5D0" w14:textId="77777777" w:rsidR="00031DB0" w:rsidRPr="00A514A1" w:rsidRDefault="00031DB0" w:rsidP="00031DB0">
      <w:r>
        <w:t xml:space="preserve">10. </w:t>
      </w:r>
      <w:r w:rsidRPr="00A514A1">
        <w:t xml:space="preserve">Новая медийная культура. Влияние Интернета на культурные процессы. Дигитализация городского пространства (С. Сассен). Трансформация культурных производств (цифровые камеры, блоггинг). </w:t>
      </w:r>
    </w:p>
    <w:p w14:paraId="40AAD217" w14:textId="77777777" w:rsidR="00031DB0" w:rsidRPr="00A514A1" w:rsidRDefault="00031DB0" w:rsidP="00031DB0"/>
    <w:p w14:paraId="744A9AFD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Татьяна Владимировна Левина</w:t>
      </w:r>
      <w:r>
        <w:rPr>
          <w:b/>
          <w:i/>
        </w:rPr>
        <w:t xml:space="preserve"> (Школа философии)</w:t>
      </w:r>
    </w:p>
    <w:p w14:paraId="6D28C58E" w14:textId="77777777" w:rsidR="00031DB0" w:rsidRPr="00A514A1" w:rsidRDefault="00031DB0" w:rsidP="00031DB0">
      <w:r>
        <w:t xml:space="preserve">11. </w:t>
      </w:r>
      <w:r w:rsidRPr="00A514A1">
        <w:t>Американский минимализм в контексте абстракционизма: преодоление экспрессионизма и новая живописная философия (Дональд Джадд, Роберт Моррис, Фрэнк Стэлла)</w:t>
      </w:r>
      <w:r>
        <w:t xml:space="preserve">. </w:t>
      </w:r>
      <w:r w:rsidRPr="00A514A1">
        <w:t>Минимализм в культуре: поиск новых метафизических оснований в живописи, скульптуре, музыке и танце </w:t>
      </w:r>
    </w:p>
    <w:p w14:paraId="502FDD49" w14:textId="77777777" w:rsidR="00031DB0" w:rsidRDefault="00031DB0" w:rsidP="00031DB0">
      <w:r>
        <w:t xml:space="preserve">12. </w:t>
      </w:r>
      <w:r w:rsidRPr="00A514A1">
        <w:t>Искусство будущего и поиск Возвышенного (видео-арт, новая академическая музыка, пластические искусства) (Билл Виола, Владимир Мартынов и др.)</w:t>
      </w:r>
    </w:p>
    <w:p w14:paraId="5749075E" w14:textId="77777777" w:rsidR="00031DB0" w:rsidRPr="00A514A1" w:rsidRDefault="00031DB0" w:rsidP="00031DB0"/>
    <w:p w14:paraId="27AC96CA" w14:textId="77777777" w:rsidR="00031DB0" w:rsidRPr="006243CE" w:rsidRDefault="00031DB0" w:rsidP="00031DB0">
      <w:pPr>
        <w:rPr>
          <w:b/>
          <w:i/>
        </w:rPr>
      </w:pPr>
      <w:r w:rsidRPr="006243CE">
        <w:rPr>
          <w:b/>
          <w:i/>
        </w:rPr>
        <w:t>Анна Валентиновна Гусева</w:t>
      </w:r>
      <w:r>
        <w:rPr>
          <w:b/>
          <w:i/>
        </w:rPr>
        <w:t xml:space="preserve"> (Школа исторических наук)</w:t>
      </w:r>
    </w:p>
    <w:p w14:paraId="23217D9B" w14:textId="77777777" w:rsidR="00031DB0" w:rsidRPr="00A514A1" w:rsidRDefault="00031DB0" w:rsidP="00031DB0">
      <w:r w:rsidRPr="00A514A1">
        <w:t>1</w:t>
      </w:r>
      <w:r>
        <w:t>3</w:t>
      </w:r>
      <w:r w:rsidRPr="00A514A1">
        <w:t xml:space="preserve">.Архитектура после модернизма.  Архитектура как жест. ( постмодернизм в архитектуре). «Звёздная архитектура» и анонимная архитектура </w:t>
      </w:r>
    </w:p>
    <w:p w14:paraId="56DC5BF4" w14:textId="77777777" w:rsidR="00031DB0" w:rsidRPr="00A514A1" w:rsidRDefault="00031DB0" w:rsidP="00031DB0">
      <w:r>
        <w:t>14</w:t>
      </w:r>
      <w:r w:rsidRPr="00A514A1">
        <w:t>. Женское лицо современной архитектуры. Проблема равноправия в профессии. Ведущие архитекторы.</w:t>
      </w:r>
    </w:p>
    <w:p w14:paraId="5EC085C4" w14:textId="77777777" w:rsidR="00031DB0" w:rsidRPr="00A514A1" w:rsidRDefault="00031DB0" w:rsidP="00031DB0">
      <w:r>
        <w:t xml:space="preserve">15. </w:t>
      </w:r>
      <w:r w:rsidRPr="00A514A1">
        <w:t>После постмодернизма. «Критический регионализм» К. Фремптона. Актуальные теории и практики развития современной архитектура</w:t>
      </w:r>
    </w:p>
    <w:p w14:paraId="1AD8A026" w14:textId="77777777" w:rsidR="00031DB0" w:rsidRDefault="00031DB0" w:rsidP="00031DB0"/>
    <w:p w14:paraId="03849385" w14:textId="77777777" w:rsidR="00031DB0" w:rsidRPr="00EC2488" w:rsidRDefault="00031DB0" w:rsidP="00031DB0">
      <w:pPr>
        <w:rPr>
          <w:b/>
          <w:i/>
        </w:rPr>
      </w:pPr>
      <w:r w:rsidRPr="00EC2488">
        <w:rPr>
          <w:b/>
          <w:i/>
        </w:rPr>
        <w:t>Михаил Игоревич Свердлов</w:t>
      </w:r>
      <w:r>
        <w:rPr>
          <w:b/>
          <w:i/>
        </w:rPr>
        <w:t xml:space="preserve"> (Школа филологии)</w:t>
      </w:r>
    </w:p>
    <w:p w14:paraId="101C1442" w14:textId="77777777" w:rsidR="00031DB0" w:rsidRPr="00A514A1" w:rsidRDefault="00031DB0" w:rsidP="00031DB0">
      <w:r>
        <w:t xml:space="preserve">16. </w:t>
      </w:r>
      <w:r w:rsidRPr="00A514A1">
        <w:t>Постмодернизм. Исчерпание ресурсов</w:t>
      </w:r>
      <w:r>
        <w:t xml:space="preserve"> и постмодернисткая ирония. </w:t>
      </w:r>
      <w:r>
        <w:br/>
        <w:t xml:space="preserve">17. </w:t>
      </w:r>
      <w:r w:rsidRPr="00A514A1">
        <w:t>Новая магия: экспансия фантастического в литературе второй п</w:t>
      </w:r>
      <w:r>
        <w:t>оловин ХХ века.  </w:t>
      </w:r>
      <w:r>
        <w:br/>
        <w:t xml:space="preserve">(Семинары:  </w:t>
      </w:r>
      <w:r w:rsidRPr="00A514A1">
        <w:t>1) У. Эко "Имя розы": от структурализма к постструктурализму</w:t>
      </w:r>
      <w:r w:rsidRPr="00A514A1">
        <w:br/>
        <w:t>2) Х. Борхес "Сад расходящихся тропок": децентрализация мира и новые ресурсы сознания</w:t>
      </w:r>
      <w:r>
        <w:t>.)</w:t>
      </w:r>
    </w:p>
    <w:p w14:paraId="2041F1A2" w14:textId="77777777" w:rsidR="00031DB0" w:rsidRPr="00A514A1" w:rsidRDefault="00031DB0" w:rsidP="00031DB0"/>
    <w:p w14:paraId="1CDF9C89" w14:textId="77777777" w:rsidR="00031DB0" w:rsidRPr="00EC2488" w:rsidRDefault="00031DB0" w:rsidP="00031DB0">
      <w:pPr>
        <w:rPr>
          <w:b/>
          <w:i/>
        </w:rPr>
      </w:pPr>
      <w:r w:rsidRPr="00EC2488">
        <w:rPr>
          <w:b/>
          <w:i/>
        </w:rPr>
        <w:t>Александр Владимирович Павлов</w:t>
      </w:r>
      <w:r>
        <w:rPr>
          <w:b/>
          <w:i/>
        </w:rPr>
        <w:t xml:space="preserve"> (Школа философии)</w:t>
      </w:r>
    </w:p>
    <w:p w14:paraId="4984EE97" w14:textId="77777777" w:rsidR="00031DB0" w:rsidRPr="00A514A1" w:rsidRDefault="00031DB0" w:rsidP="00031DB0">
      <w:r>
        <w:t xml:space="preserve">18. </w:t>
      </w:r>
      <w:r w:rsidRPr="00A514A1">
        <w:t>Переход от модерна к постмодерну. Многообразие европейского кино. «Новое немецкое кино»: Вернер Херцог. Спагетти-вестерн. Новое в США: драма, хоррор, паранойя. Рождение блокбастера.</w:t>
      </w:r>
      <w:r>
        <w:t xml:space="preserve"> </w:t>
      </w:r>
      <w:r w:rsidRPr="00A514A1">
        <w:t>Австралийская новая волна, австралийское эксплуатационное кино.</w:t>
      </w:r>
    </w:p>
    <w:p w14:paraId="0BC1E0E3" w14:textId="77777777" w:rsidR="00031DB0" w:rsidRPr="00A514A1" w:rsidRDefault="00031DB0" w:rsidP="00031DB0">
      <w:r>
        <w:t xml:space="preserve">19. </w:t>
      </w:r>
      <w:r w:rsidRPr="00A514A1">
        <w:t>Постмодерн и грайндхаус. Пастиш, китч, кэмп. Эксперименты с жанром. Национальный кинематограф: Африка, Китай, Восточная Европа, Канада. Возникновение и укрепление американского независимого кино.</w:t>
      </w:r>
    </w:p>
    <w:p w14:paraId="27DD29A0" w14:textId="77777777" w:rsidR="00031DB0" w:rsidRPr="00A514A1" w:rsidRDefault="00031DB0" w:rsidP="00031DB0">
      <w:r>
        <w:t xml:space="preserve">20. </w:t>
      </w:r>
      <w:r w:rsidRPr="00A514A1">
        <w:t>Кинематограф сегодня. «Постмодернистский кинематограф». «Криминальное чтиво», «Крик», «Матрица».</w:t>
      </w:r>
    </w:p>
    <w:p w14:paraId="0EFC51FE" w14:textId="77777777" w:rsidR="00031DB0" w:rsidRPr="00031DB0" w:rsidRDefault="00031DB0" w:rsidP="00B66431">
      <w:pPr>
        <w:jc w:val="both"/>
        <w:rPr>
          <w:rFonts w:eastAsia="Times New Roman"/>
          <w:b/>
          <w:lang w:val="ru-RU"/>
        </w:rPr>
      </w:pPr>
      <w:bookmarkStart w:id="0" w:name="_GoBack"/>
      <w:bookmarkEnd w:id="0"/>
    </w:p>
    <w:p w14:paraId="6B061939" w14:textId="736C25B2" w:rsidR="00826163" w:rsidRPr="00B66431" w:rsidRDefault="00826163" w:rsidP="00B66431">
      <w:pPr>
        <w:jc w:val="center"/>
        <w:rPr>
          <w:rFonts w:eastAsia="Times New Roman"/>
          <w:lang w:val="ru-RU"/>
        </w:rPr>
      </w:pPr>
      <w:r w:rsidRPr="00C44621">
        <w:rPr>
          <w:rFonts w:eastAsia="Times New Roman"/>
          <w:b/>
          <w:color w:val="000000"/>
          <w:lang w:val="ru-RU"/>
        </w:rPr>
        <w:t>Ключевые работы</w:t>
      </w:r>
    </w:p>
    <w:p w14:paraId="64028695" w14:textId="77777777" w:rsidR="00826163" w:rsidRPr="002403ED" w:rsidRDefault="00826163" w:rsidP="000C11EA">
      <w:pPr>
        <w:shd w:val="clear" w:color="auto" w:fill="FFFFFF"/>
        <w:rPr>
          <w:rFonts w:eastAsia="Times New Roman"/>
          <w:color w:val="000000"/>
        </w:rPr>
      </w:pPr>
    </w:p>
    <w:p w14:paraId="70AEA62F" w14:textId="23B7E882" w:rsidR="000650E7" w:rsidRPr="00C44621" w:rsidRDefault="00826163" w:rsidP="00B66431">
      <w:pPr>
        <w:jc w:val="center"/>
        <w:rPr>
          <w:rFonts w:eastAsia="Times New Roman"/>
          <w:b/>
          <w:lang w:val="ru-RU"/>
        </w:rPr>
      </w:pPr>
      <w:r w:rsidRPr="00C44621">
        <w:rPr>
          <w:rFonts w:eastAsia="Times New Roman"/>
          <w:b/>
          <w:lang w:val="ru-RU"/>
        </w:rPr>
        <w:t>Становление новой эстетической парадигмы</w:t>
      </w:r>
    </w:p>
    <w:p w14:paraId="615F9067" w14:textId="77777777" w:rsidR="00826163" w:rsidRPr="00C44621" w:rsidRDefault="00826163" w:rsidP="00826163">
      <w:pPr>
        <w:jc w:val="center"/>
        <w:rPr>
          <w:rFonts w:eastAsia="Times New Roman"/>
          <w:color w:val="000000"/>
        </w:rPr>
      </w:pPr>
    </w:p>
    <w:p w14:paraId="7918CB27" w14:textId="77777777" w:rsidR="001A32C0" w:rsidRPr="00C44621" w:rsidRDefault="004A7253" w:rsidP="001A32C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>Кандель Э. Век самопознания. Поиски бессознательного</w:t>
      </w:r>
      <w:r w:rsidR="00EF5C5B" w:rsidRPr="00C44621">
        <w:rPr>
          <w:rFonts w:ascii="Times New Roman" w:hAnsi="Times New Roman" w:cs="Times New Roman"/>
          <w:lang w:val="ru-RU"/>
        </w:rPr>
        <w:t xml:space="preserve"> в ис</w:t>
      </w:r>
      <w:r w:rsidR="00877959" w:rsidRPr="00C44621">
        <w:rPr>
          <w:rFonts w:ascii="Times New Roman" w:hAnsi="Times New Roman" w:cs="Times New Roman"/>
          <w:lang w:val="ru-RU"/>
        </w:rPr>
        <w:t xml:space="preserve">кусстве и науке с начала ХХ века и до наших дней / </w:t>
      </w:r>
      <w:r w:rsidR="001A32C0" w:rsidRPr="00C44621">
        <w:rPr>
          <w:rFonts w:ascii="Times New Roman" w:hAnsi="Times New Roman" w:cs="Times New Roman"/>
          <w:lang w:val="ru-RU"/>
        </w:rPr>
        <w:t xml:space="preserve">Пер. с англ. П. Петрова. М.: </w:t>
      </w:r>
      <w:r w:rsidR="001A32C0" w:rsidRPr="00C44621">
        <w:rPr>
          <w:rFonts w:ascii="Times New Roman" w:hAnsi="Times New Roman" w:cs="Times New Roman"/>
        </w:rPr>
        <w:t xml:space="preserve">Corpus; </w:t>
      </w:r>
      <w:r w:rsidR="001A32C0" w:rsidRPr="00C44621">
        <w:rPr>
          <w:rFonts w:ascii="Times New Roman" w:hAnsi="Times New Roman" w:cs="Times New Roman"/>
          <w:lang w:val="ru-RU"/>
        </w:rPr>
        <w:t>АСТ, 2016.</w:t>
      </w:r>
    </w:p>
    <w:p w14:paraId="15D1538E" w14:textId="77777777" w:rsidR="001A32C0" w:rsidRPr="00C44621" w:rsidRDefault="000C11EA" w:rsidP="001A32C0">
      <w:pPr>
        <w:pStyle w:val="a3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bCs w:val="0"/>
          <w:lang w:val="ru-RU"/>
        </w:rPr>
      </w:pPr>
      <w:r w:rsidRPr="00C44621">
        <w:rPr>
          <w:rFonts w:ascii="Times New Roman" w:hAnsi="Times New Roman" w:cs="Times New Roman"/>
          <w:lang w:val="ru-RU"/>
        </w:rPr>
        <w:t>Рауниг</w:t>
      </w:r>
      <w:r w:rsidR="001A32C0" w:rsidRPr="00C44621">
        <w:rPr>
          <w:rFonts w:ascii="Times New Roman" w:hAnsi="Times New Roman" w:cs="Times New Roman"/>
          <w:lang w:val="ru-RU"/>
        </w:rPr>
        <w:t xml:space="preserve"> Г. </w:t>
      </w:r>
      <w:r w:rsidR="001A32C0" w:rsidRPr="00C44621">
        <w:rPr>
          <w:rStyle w:val="a6"/>
          <w:rFonts w:ascii="Times New Roman" w:eastAsia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Искусство и революция : художественный активизм в долгом двадцатом веке / Пер. с нем. и англ. А.В. Скидана, Е.А. Шраги. СПб.: Изд-во Европейского университета, 2012.</w:t>
      </w:r>
    </w:p>
    <w:p w14:paraId="6800ED1C" w14:textId="763CA35D" w:rsidR="001A32C0" w:rsidRPr="00C44621" w:rsidRDefault="001A32C0" w:rsidP="001A32C0">
      <w:pPr>
        <w:pStyle w:val="a3"/>
        <w:numPr>
          <w:ilvl w:val="0"/>
          <w:numId w:val="1"/>
        </w:numPr>
        <w:rPr>
          <w:rStyle w:val="a7"/>
          <w:rFonts w:ascii="Times New Roman" w:eastAsia="Times New Roman" w:hAnsi="Times New Roman" w:cs="Times New Roman"/>
          <w:i w:val="0"/>
          <w:iCs w:val="0"/>
        </w:rPr>
      </w:pPr>
      <w:r w:rsidRPr="00C44621">
        <w:rPr>
          <w:rFonts w:ascii="Times New Roman" w:eastAsia="Times New Roman" w:hAnsi="Times New Roman" w:cs="Times New Roman"/>
          <w:color w:val="2A3436"/>
          <w:shd w:val="clear" w:color="auto" w:fill="FFFFFF"/>
        </w:rPr>
        <w:t>Как всегда — об авангарде: Антология французского театрального авангарда / Сост., вступит. ст., пер. с франц., коммент С.А. Исаева. М.: ТПФ «Союзтеатр», издательство «Гитис», 1992.</w:t>
      </w:r>
    </w:p>
    <w:p w14:paraId="512E2D62" w14:textId="3DA395EE" w:rsidR="000650E7" w:rsidRPr="00C44621" w:rsidRDefault="001A32C0" w:rsidP="001A32C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Эсслин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М.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Театр абсурда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 xml:space="preserve"> /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Пер. с англ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. Г. Коваленко. - СПб.: Балтийские сезоны, 2010</w:t>
      </w:r>
    </w:p>
    <w:p w14:paraId="03909A5B" w14:textId="51DD7594" w:rsidR="001A32C0" w:rsidRPr="00C44621" w:rsidRDefault="001A32C0" w:rsidP="001A32C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 xml:space="preserve">Райт Ф.Л. Исчезающий город / Пер. с англ. А. Смирнова и П. Фаворова. М.: </w:t>
      </w:r>
      <w:r w:rsidRPr="00C44621">
        <w:rPr>
          <w:rFonts w:ascii="Times New Roman" w:hAnsi="Times New Roman" w:cs="Times New Roman"/>
        </w:rPr>
        <w:t xml:space="preserve">Strelka Press, 2016. </w:t>
      </w:r>
    </w:p>
    <w:p w14:paraId="37F49A4A" w14:textId="0EFDAD72" w:rsidR="001A32C0" w:rsidRPr="00C44621" w:rsidRDefault="001A32C0" w:rsidP="001A32C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Сеннет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Р.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Плоть и камень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. Тело и город в западной цивилизации /</w:t>
      </w:r>
      <w:r w:rsidRPr="00C44621">
        <w:rPr>
          <w:rStyle w:val="apple-converted-space"/>
          <w:rFonts w:ascii="Times New Roman" w:eastAsia="Times New Roman" w:hAnsi="Times New Roman" w:cs="Times New Roman"/>
          <w:color w:val="545454"/>
          <w:shd w:val="clear" w:color="auto" w:fill="FFFFFF"/>
        </w:rPr>
        <w:t> </w:t>
      </w: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Пер. с англ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. П.</w:t>
      </w:r>
      <w:r w:rsidR="002171C8"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 xml:space="preserve"> </w:t>
      </w:r>
      <w:r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Фаворов</w:t>
      </w:r>
      <w:r w:rsidR="002171C8" w:rsidRPr="00C44621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</w:rPr>
        <w:t>а</w:t>
      </w:r>
      <w:r w:rsidRPr="00C44621">
        <w:rPr>
          <w:rFonts w:ascii="Times New Roman" w:eastAsia="Times New Roman" w:hAnsi="Times New Roman" w:cs="Times New Roman"/>
          <w:color w:val="545454"/>
          <w:shd w:val="clear" w:color="auto" w:fill="FFFFFF"/>
        </w:rPr>
        <w:t>. М.: Strelka Press, 2016.</w:t>
      </w:r>
    </w:p>
    <w:p w14:paraId="1E1DB39A" w14:textId="6B14F85E" w:rsidR="00B71154" w:rsidRPr="00C44621" w:rsidRDefault="00B71154" w:rsidP="002171C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>Джеймисон</w:t>
      </w:r>
      <w:r w:rsidR="001A32C0" w:rsidRPr="00C44621">
        <w:rPr>
          <w:rFonts w:ascii="Times New Roman" w:hAnsi="Times New Roman" w:cs="Times New Roman"/>
          <w:lang w:val="ru-RU"/>
        </w:rPr>
        <w:t xml:space="preserve"> Ф. Модернизм как идеология / Пер. с англ. А. Захарова // Неприкосновенный запас. 2014. № 6 (98). С. 3—35.</w:t>
      </w:r>
      <w:r w:rsidRPr="00C44621">
        <w:rPr>
          <w:rFonts w:ascii="Times New Roman" w:hAnsi="Times New Roman" w:cs="Times New Roman"/>
          <w:lang w:val="ru-RU"/>
        </w:rPr>
        <w:t xml:space="preserve"> </w:t>
      </w:r>
    </w:p>
    <w:p w14:paraId="34F398D3" w14:textId="37B2116C" w:rsidR="002171C8" w:rsidRPr="00C44621" w:rsidRDefault="002171C8" w:rsidP="002171C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 xml:space="preserve">Зенкин С. «Декаданс» в идейном контексте современности // Неприкосновенный запас. 2014. № 6 (98). С. 113—123. </w:t>
      </w:r>
    </w:p>
    <w:p w14:paraId="4553297C" w14:textId="22780D62" w:rsidR="002171C8" w:rsidRPr="00C44621" w:rsidRDefault="002171C8" w:rsidP="002171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44621">
        <w:rPr>
          <w:rFonts w:ascii="Times New Roman" w:eastAsia="Times New Roman" w:hAnsi="Times New Roman" w:cs="Times New Roman"/>
          <w:color w:val="222222"/>
          <w:shd w:val="clear" w:color="auto" w:fill="FFFFFF"/>
        </w:rPr>
        <w:t>Ле Ридер Ж. Венский модерн и кризис идентичности / Пер. с франц. </w:t>
      </w:r>
      <w:r w:rsidRPr="00C44621">
        <w:rPr>
          <w:rFonts w:ascii="Times New Roman" w:eastAsia="Times New Roman" w:hAnsi="Times New Roman" w:cs="Times New Roman"/>
        </w:rPr>
        <w:t xml:space="preserve">Т. Баскаковой. </w:t>
      </w:r>
      <w:r w:rsidRPr="00C44621">
        <w:rPr>
          <w:rFonts w:ascii="Times New Roman" w:eastAsia="Times New Roman" w:hAnsi="Times New Roman" w:cs="Times New Roman"/>
          <w:color w:val="222222"/>
          <w:shd w:val="clear" w:color="auto" w:fill="FFFFFF"/>
        </w:rPr>
        <w:t>СПб.: Изд-во им. Н.И.</w:t>
      </w:r>
      <w:r w:rsidR="008163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4462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Новикова, 2009. </w:t>
      </w:r>
    </w:p>
    <w:p w14:paraId="21A51B85" w14:textId="6E66E532" w:rsidR="00DE46B5" w:rsidRPr="00C44621" w:rsidRDefault="00DE46B5" w:rsidP="000650E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 xml:space="preserve">Тарабукин </w:t>
      </w:r>
      <w:r w:rsidR="002171C8" w:rsidRPr="00C44621">
        <w:rPr>
          <w:rFonts w:ascii="Times New Roman" w:hAnsi="Times New Roman" w:cs="Times New Roman"/>
          <w:lang w:val="ru-RU"/>
        </w:rPr>
        <w:t xml:space="preserve">Н. От мольберта к машине. М.: </w:t>
      </w:r>
      <w:r w:rsidR="0081638E">
        <w:rPr>
          <w:rFonts w:ascii="Times New Roman" w:hAnsi="Times New Roman" w:cs="Times New Roman"/>
        </w:rPr>
        <w:t>Ад Маргинем Пресс</w:t>
      </w:r>
      <w:r w:rsidR="002171C8" w:rsidRPr="00C44621">
        <w:rPr>
          <w:rFonts w:ascii="Times New Roman" w:hAnsi="Times New Roman" w:cs="Times New Roman"/>
          <w:lang w:val="ru-RU"/>
        </w:rPr>
        <w:t>; Гараж, 2015 (или – первое издание 1923 года: http://tehne.com/assets/i/upload/library/tarabukin-ot-molberta-k-mashine-1923.pdf).</w:t>
      </w:r>
    </w:p>
    <w:p w14:paraId="268CD8E3" w14:textId="7B554F53" w:rsidR="000650E7" w:rsidRPr="00C44621" w:rsidRDefault="002171C8" w:rsidP="002171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44621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 xml:space="preserve">Литтелл Д. Триптих. Три этюда о Фрэнсисе Бэконе / Пер. с англ. А. Асланян. М.: </w:t>
      </w:r>
      <w:r w:rsidR="0081638E">
        <w:rPr>
          <w:rFonts w:ascii="Times New Roman" w:hAnsi="Times New Roman" w:cs="Times New Roman"/>
        </w:rPr>
        <w:t>Ад Маргинем Пресс</w:t>
      </w:r>
      <w:r w:rsidRPr="00C44621">
        <w:rPr>
          <w:rFonts w:ascii="Times New Roman" w:eastAsia="Times New Roman" w:hAnsi="Times New Roman" w:cs="Times New Roman"/>
          <w:bCs/>
          <w:color w:val="333333"/>
          <w:shd w:val="clear" w:color="auto" w:fill="FFFFFF"/>
        </w:rPr>
        <w:t>; Гараж, 2013.</w:t>
      </w:r>
      <w:r w:rsidRPr="00C44621">
        <w:rPr>
          <w:rStyle w:val="apple-converted-space"/>
          <w:rFonts w:ascii="Times New Roman" w:eastAsia="Times New Roman" w:hAnsi="Times New Roman" w:cs="Times New Roman"/>
          <w:bCs/>
          <w:color w:val="333333"/>
          <w:shd w:val="clear" w:color="auto" w:fill="FFFFFF"/>
        </w:rPr>
        <w:t> </w:t>
      </w:r>
    </w:p>
    <w:p w14:paraId="223A8E5F" w14:textId="0919AAB6" w:rsidR="0039209B" w:rsidRPr="00C44621" w:rsidRDefault="0039209B" w:rsidP="003920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C44621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Шевеленко</w:t>
      </w:r>
      <w:r w:rsidR="002171C8" w:rsidRPr="00C44621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 xml:space="preserve"> И.</w:t>
      </w:r>
      <w:r w:rsidRPr="00C44621">
        <w:rPr>
          <w:rFonts w:ascii="Times New Roman" w:eastAsia="Times New Roman" w:hAnsi="Times New Roman" w:cs="Times New Roman"/>
          <w:color w:val="222222"/>
          <w:shd w:val="clear" w:color="auto" w:fill="FFFFFF"/>
          <w:lang w:val="ru-RU"/>
        </w:rPr>
        <w:t>Д. Модернизм как архаизм: национализм и поиски модернистской эстетики в России. М.: Новое литературное обозрение, 2017.</w:t>
      </w:r>
    </w:p>
    <w:p w14:paraId="7EB54F61" w14:textId="20D2CF43" w:rsidR="0039209B" w:rsidRPr="00C44621" w:rsidRDefault="0039209B" w:rsidP="003920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eastAsia="Times New Roman" w:hAnsi="Times New Roman" w:cs="Times New Roman"/>
          <w:color w:val="000000"/>
          <w:lang w:val="ru-RU"/>
        </w:rPr>
        <w:t xml:space="preserve">Шахадат Ш. Искусство жизни: Жизнь как предмет эстетического отношения в русской культуре XVI—XX веков / </w:t>
      </w:r>
      <w:r w:rsidR="002171C8" w:rsidRPr="00C44621">
        <w:rPr>
          <w:rFonts w:ascii="Times New Roman" w:eastAsia="Times New Roman" w:hAnsi="Times New Roman" w:cs="Times New Roman"/>
          <w:color w:val="000000"/>
          <w:lang w:val="ru-RU"/>
        </w:rPr>
        <w:t>Пер. с нем</w:t>
      </w:r>
      <w:r w:rsidRPr="00C44621">
        <w:rPr>
          <w:rFonts w:ascii="Times New Roman" w:eastAsia="Times New Roman" w:hAnsi="Times New Roman" w:cs="Times New Roman"/>
          <w:color w:val="000000"/>
          <w:lang w:val="ru-RU"/>
        </w:rPr>
        <w:t xml:space="preserve">. М.: Новое литературное обозрение, 2017. </w:t>
      </w:r>
    </w:p>
    <w:p w14:paraId="6DCD324F" w14:textId="530C1671" w:rsidR="0039209B" w:rsidRDefault="0039209B" w:rsidP="003920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>Beasley</w:t>
      </w:r>
      <w:r w:rsidR="002171C8" w:rsidRPr="00C44621">
        <w:rPr>
          <w:rFonts w:ascii="Times New Roman" w:hAnsi="Times New Roman" w:cs="Times New Roman"/>
          <w:lang w:val="ru-RU"/>
        </w:rPr>
        <w:t xml:space="preserve"> R</w:t>
      </w:r>
      <w:r w:rsidRPr="00C44621">
        <w:rPr>
          <w:rFonts w:ascii="Times New Roman" w:hAnsi="Times New Roman" w:cs="Times New Roman"/>
          <w:lang w:val="ru-RU"/>
        </w:rPr>
        <w:t xml:space="preserve">. </w:t>
      </w:r>
      <w:r w:rsidR="002171C8" w:rsidRPr="00C44621">
        <w:rPr>
          <w:rFonts w:ascii="Times New Roman" w:hAnsi="Times New Roman" w:cs="Times New Roman"/>
          <w:lang w:val="ru-RU"/>
        </w:rPr>
        <w:t xml:space="preserve">Theorists </w:t>
      </w:r>
      <w:r w:rsidR="002171C8" w:rsidRPr="00C44621">
        <w:rPr>
          <w:rFonts w:ascii="Times New Roman" w:hAnsi="Times New Roman" w:cs="Times New Roman"/>
        </w:rPr>
        <w:t>o</w:t>
      </w:r>
      <w:r w:rsidR="002171C8" w:rsidRPr="00C44621">
        <w:rPr>
          <w:rFonts w:ascii="Times New Roman" w:hAnsi="Times New Roman" w:cs="Times New Roman"/>
          <w:lang w:val="ru-RU"/>
        </w:rPr>
        <w:t>f Modernist Poetry</w:t>
      </w:r>
      <w:r w:rsidRPr="00C44621">
        <w:rPr>
          <w:rFonts w:ascii="Times New Roman" w:hAnsi="Times New Roman" w:cs="Times New Roman"/>
          <w:lang w:val="ru-RU"/>
        </w:rPr>
        <w:t>: T.S. Eliot,</w:t>
      </w:r>
      <w:r w:rsidR="0003545A" w:rsidRPr="00C44621">
        <w:rPr>
          <w:rFonts w:ascii="Times New Roman" w:hAnsi="Times New Roman" w:cs="Times New Roman"/>
          <w:lang w:val="ru-RU"/>
        </w:rPr>
        <w:t xml:space="preserve"> </w:t>
      </w:r>
      <w:r w:rsidRPr="00C44621">
        <w:rPr>
          <w:rFonts w:ascii="Times New Roman" w:hAnsi="Times New Roman" w:cs="Times New Roman"/>
          <w:lang w:val="ru-RU"/>
        </w:rPr>
        <w:t>T.E. Hu</w:t>
      </w:r>
      <w:r w:rsidR="0003545A" w:rsidRPr="00C44621">
        <w:rPr>
          <w:rFonts w:ascii="Times New Roman" w:hAnsi="Times New Roman" w:cs="Times New Roman"/>
          <w:lang w:val="ru-RU"/>
        </w:rPr>
        <w:t>l</w:t>
      </w:r>
      <w:r w:rsidRPr="00C44621">
        <w:rPr>
          <w:rFonts w:ascii="Times New Roman" w:hAnsi="Times New Roman" w:cs="Times New Roman"/>
          <w:lang w:val="ru-RU"/>
        </w:rPr>
        <w:t>me, Ezra Pound</w:t>
      </w:r>
      <w:r w:rsidR="0003545A" w:rsidRPr="00C44621">
        <w:rPr>
          <w:rFonts w:ascii="Times New Roman" w:hAnsi="Times New Roman" w:cs="Times New Roman"/>
          <w:lang w:val="ru-RU"/>
        </w:rPr>
        <w:t xml:space="preserve">. London; New York: Routledge, 2007. </w:t>
      </w:r>
      <w:r w:rsidRPr="00C44621">
        <w:rPr>
          <w:rFonts w:ascii="Times New Roman" w:hAnsi="Times New Roman" w:cs="Times New Roman"/>
          <w:lang w:val="ru-RU"/>
        </w:rPr>
        <w:t xml:space="preserve"> </w:t>
      </w:r>
    </w:p>
    <w:p w14:paraId="2D2E2107" w14:textId="17F7DD04" w:rsidR="00C31A82" w:rsidRPr="00C44621" w:rsidRDefault="00C31A82" w:rsidP="003920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Минц З. О некоторых «неомифологических» текстах в творчестве русских символистов // Минц З. Поэтика русского символизма. СПб.: Искусство-СПб, 2004. С. 59—96. </w:t>
      </w:r>
    </w:p>
    <w:p w14:paraId="118D7C5B" w14:textId="11C5CDC9" w:rsidR="00557019" w:rsidRPr="00C44621" w:rsidRDefault="00557019" w:rsidP="003920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 xml:space="preserve">Бобринская Е. Русский авангард: границы искусства. </w:t>
      </w:r>
      <w:r w:rsidR="0003545A" w:rsidRPr="00C44621">
        <w:rPr>
          <w:rFonts w:ascii="Times New Roman" w:hAnsi="Times New Roman" w:cs="Times New Roman"/>
          <w:lang w:val="ru-RU"/>
        </w:rPr>
        <w:t>М.: Новое литературное обозрение, 2006.</w:t>
      </w:r>
    </w:p>
    <w:p w14:paraId="0436C73C" w14:textId="4609C616" w:rsidR="00557019" w:rsidRPr="00C44621" w:rsidRDefault="00C44621" w:rsidP="0039209B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 w:rsidRPr="00C44621">
        <w:rPr>
          <w:rFonts w:ascii="Times New Roman" w:hAnsi="Times New Roman" w:cs="Times New Roman"/>
          <w:lang w:val="ru-RU"/>
        </w:rPr>
        <w:t>Ж. Шенье-Жандрон. Сюрреализм / Пер. с фр. и коммент.</w:t>
      </w:r>
      <w:r w:rsidR="00557019" w:rsidRPr="00C44621">
        <w:rPr>
          <w:rFonts w:ascii="Times New Roman" w:hAnsi="Times New Roman" w:cs="Times New Roman"/>
          <w:lang w:val="ru-RU"/>
        </w:rPr>
        <w:t xml:space="preserve"> </w:t>
      </w:r>
      <w:r w:rsidRPr="00C44621">
        <w:rPr>
          <w:rFonts w:ascii="Times New Roman" w:hAnsi="Times New Roman" w:cs="Times New Roman"/>
          <w:lang w:val="ru-RU"/>
        </w:rPr>
        <w:t xml:space="preserve">С. Дубина. М.: Новое литературное обозрение, 2002. </w:t>
      </w:r>
    </w:p>
    <w:p w14:paraId="4BB8BF79" w14:textId="77777777" w:rsidR="0039209B" w:rsidRPr="004A7253" w:rsidRDefault="0039209B" w:rsidP="00FE24E7">
      <w:pPr>
        <w:ind w:left="360"/>
        <w:rPr>
          <w:lang w:val="ru-RU"/>
        </w:rPr>
      </w:pPr>
    </w:p>
    <w:p w14:paraId="4F283DA0" w14:textId="77777777" w:rsidR="0039209B" w:rsidRPr="002403ED" w:rsidRDefault="0039209B" w:rsidP="0039209B">
      <w:pPr>
        <w:pStyle w:val="a3"/>
        <w:rPr>
          <w:rFonts w:ascii="Times New Roman" w:hAnsi="Times New Roman" w:cs="Times New Roman"/>
        </w:rPr>
      </w:pPr>
    </w:p>
    <w:p w14:paraId="16EF10AF" w14:textId="77777777" w:rsidR="00B66431" w:rsidRDefault="00B66431" w:rsidP="00C44621">
      <w:pPr>
        <w:jc w:val="center"/>
        <w:rPr>
          <w:rFonts w:eastAsia="Times New Roman"/>
          <w:b/>
          <w:lang w:val="ru-RU"/>
        </w:rPr>
      </w:pPr>
    </w:p>
    <w:p w14:paraId="54D3A607" w14:textId="2D2115AC" w:rsidR="000650E7" w:rsidRPr="00C44621" w:rsidRDefault="00C44621" w:rsidP="00C44621">
      <w:pPr>
        <w:jc w:val="center"/>
        <w:rPr>
          <w:rFonts w:eastAsia="Times New Roman"/>
          <w:b/>
          <w:lang w:val="ru-RU"/>
        </w:rPr>
      </w:pPr>
      <w:r w:rsidRPr="00C44621">
        <w:rPr>
          <w:rFonts w:eastAsia="Times New Roman"/>
          <w:b/>
          <w:lang w:val="ru-RU"/>
        </w:rPr>
        <w:t>Искусство, медиа, тоталитаризм</w:t>
      </w:r>
    </w:p>
    <w:p w14:paraId="69493B7A" w14:textId="77777777" w:rsidR="00C44621" w:rsidRPr="002403ED" w:rsidRDefault="00C44621" w:rsidP="000650E7"/>
    <w:p w14:paraId="14E487CB" w14:textId="7085351E" w:rsidR="00B71154" w:rsidRPr="0081638E" w:rsidRDefault="000650E7" w:rsidP="00B7115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 xml:space="preserve">Беньямин </w:t>
      </w:r>
      <w:r w:rsidR="00C44621" w:rsidRPr="0081638E">
        <w:rPr>
          <w:rFonts w:ascii="Times New Roman" w:hAnsi="Times New Roman" w:cs="Times New Roman"/>
          <w:lang w:val="ru-RU"/>
        </w:rPr>
        <w:t xml:space="preserve">В. </w:t>
      </w:r>
      <w:r w:rsidRPr="0081638E">
        <w:rPr>
          <w:rFonts w:ascii="Times New Roman" w:hAnsi="Times New Roman" w:cs="Times New Roman"/>
          <w:lang w:val="ru-RU"/>
        </w:rPr>
        <w:t>Произведение искусства в эпоху ег</w:t>
      </w:r>
      <w:r w:rsidR="00C44621" w:rsidRPr="0081638E">
        <w:rPr>
          <w:rFonts w:ascii="Times New Roman" w:hAnsi="Times New Roman" w:cs="Times New Roman"/>
          <w:lang w:val="ru-RU"/>
        </w:rPr>
        <w:t>о технической воспроизводимости / Пер. с нем. С. Ромашко // Беньямин В. Произведение искусства в эпоху его технической воспроизводимости. Избранные эссе. М.: Медиум, 1996.</w:t>
      </w:r>
    </w:p>
    <w:p w14:paraId="4D74222E" w14:textId="384DB198" w:rsidR="0039209B" w:rsidRPr="0081638E" w:rsidRDefault="00C44621" w:rsidP="0039209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 xml:space="preserve">Кракауэр З. Орнамент массы / Пер. с нем. Е. Земсковой // Новое литературное обозрение. 2008. № 92. </w:t>
      </w:r>
    </w:p>
    <w:p w14:paraId="5A242935" w14:textId="7C369114" w:rsidR="00C44621" w:rsidRPr="0081638E" w:rsidRDefault="00C44621" w:rsidP="0039209B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 xml:space="preserve">Гумбрехт Х.У. В 1926: на острие времени / Пер. с англ. Е. Канищевой. М.: Новое литературное обозрение, 2005.  </w:t>
      </w:r>
    </w:p>
    <w:p w14:paraId="2935BC6A" w14:textId="67DDAA12" w:rsidR="000650E7" w:rsidRPr="0081638E" w:rsidRDefault="000650E7" w:rsidP="000650E7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>Паперный</w:t>
      </w:r>
      <w:r w:rsidR="00C44621" w:rsidRPr="0081638E">
        <w:rPr>
          <w:rFonts w:ascii="Times New Roman" w:hAnsi="Times New Roman" w:cs="Times New Roman"/>
          <w:lang w:val="ru-RU"/>
        </w:rPr>
        <w:t xml:space="preserve"> В</w:t>
      </w:r>
      <w:r w:rsidRPr="0081638E">
        <w:rPr>
          <w:rFonts w:ascii="Times New Roman" w:hAnsi="Times New Roman" w:cs="Times New Roman"/>
          <w:lang w:val="ru-RU"/>
        </w:rPr>
        <w:t xml:space="preserve">. Культура Два. </w:t>
      </w:r>
      <w:r w:rsidR="00C44621" w:rsidRPr="0081638E">
        <w:rPr>
          <w:rFonts w:ascii="Times New Roman" w:hAnsi="Times New Roman" w:cs="Times New Roman"/>
          <w:lang w:val="ru-RU"/>
        </w:rPr>
        <w:t xml:space="preserve">4-е изд. М.: Новое литературное обозрение, 2016 (или любое предыдущее издание). </w:t>
      </w:r>
    </w:p>
    <w:p w14:paraId="187667E4" w14:textId="77777777" w:rsidR="00C44621" w:rsidRPr="0081638E" w:rsidRDefault="000650E7" w:rsidP="00C4462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 xml:space="preserve">Голомшток И. Тоталитарное искусство. М.: ГАЛАРТ, 1994. </w:t>
      </w:r>
    </w:p>
    <w:p w14:paraId="3C67CC1D" w14:textId="0028BC7E" w:rsidR="000650E7" w:rsidRPr="0081638E" w:rsidRDefault="000650E7" w:rsidP="00C4462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>Добренко Е. Формовка советского писателя.</w:t>
      </w:r>
      <w:r w:rsidR="00C44621" w:rsidRPr="0081638E">
        <w:rPr>
          <w:rFonts w:ascii="Times New Roman" w:hAnsi="Times New Roman" w:cs="Times New Roman"/>
          <w:lang w:val="ru-RU"/>
        </w:rPr>
        <w:t xml:space="preserve"> Социальные и эстетические истоки советской литературной культуры. СПб.: Академический проект, 1999.</w:t>
      </w:r>
    </w:p>
    <w:p w14:paraId="26E74C14" w14:textId="77777777" w:rsidR="00C44621" w:rsidRPr="0081638E" w:rsidRDefault="000650E7" w:rsidP="00C44621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 xml:space="preserve">Добренко Е. Политэкономия соцреализма. </w:t>
      </w:r>
      <w:r w:rsidR="00C44621" w:rsidRPr="0081638E">
        <w:rPr>
          <w:rFonts w:ascii="Times New Roman" w:hAnsi="Times New Roman" w:cs="Times New Roman"/>
          <w:lang w:val="ru-RU"/>
        </w:rPr>
        <w:t xml:space="preserve">М.: Новое литературное обозрение, 2007. </w:t>
      </w:r>
    </w:p>
    <w:p w14:paraId="42F6AEF1" w14:textId="5BD8AD2A" w:rsidR="0081638E" w:rsidRPr="0081638E" w:rsidRDefault="000650E7" w:rsidP="0081638E">
      <w:pPr>
        <w:pStyle w:val="a3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lang w:val="ru-RU"/>
        </w:rPr>
      </w:pPr>
      <w:r w:rsidRPr="0081638E">
        <w:rPr>
          <w:rFonts w:ascii="Times New Roman" w:hAnsi="Times New Roman" w:cs="Times New Roman"/>
          <w:lang w:val="ru-RU"/>
        </w:rPr>
        <w:t>Канетти Э. Гитлер по Шпееру</w:t>
      </w:r>
      <w:r w:rsidR="00C44621" w:rsidRPr="0081638E">
        <w:rPr>
          <w:rFonts w:ascii="Times New Roman" w:hAnsi="Times New Roman" w:cs="Times New Roman"/>
          <w:lang w:val="ru-RU"/>
        </w:rPr>
        <w:t xml:space="preserve"> / Пер. с нем. С. Шлапоберского. </w:t>
      </w:r>
      <w:r w:rsidR="00C44621" w:rsidRPr="0081638E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М.: </w:t>
      </w:r>
      <w:r w:rsidR="0081638E">
        <w:rPr>
          <w:rFonts w:ascii="Times New Roman" w:hAnsi="Times New Roman" w:cs="Times New Roman"/>
        </w:rPr>
        <w:t>Ад Маргинем Пресс</w:t>
      </w:r>
      <w:r w:rsidR="00C44621" w:rsidRPr="0081638E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; Гараж, 2015.</w:t>
      </w:r>
      <w:r w:rsidR="00C44621" w:rsidRPr="0081638E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 </w:t>
      </w:r>
    </w:p>
    <w:p w14:paraId="04C7F9FA" w14:textId="43135FDD" w:rsidR="0039209B" w:rsidRPr="0081638E" w:rsidRDefault="0039209B" w:rsidP="0081638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81638E">
        <w:rPr>
          <w:rFonts w:ascii="Times New Roman" w:eastAsia="Times New Roman" w:hAnsi="Times New Roman" w:cs="Times New Roman"/>
          <w:lang w:val="ru-RU"/>
        </w:rPr>
        <w:t xml:space="preserve">Басс В. </w:t>
      </w:r>
      <w:r w:rsidR="00C44621" w:rsidRPr="0081638E">
        <w:rPr>
          <w:rFonts w:ascii="Times New Roman" w:eastAsia="Times New Roman" w:hAnsi="Times New Roman" w:cs="Times New Roman"/>
          <w:lang w:val="ru-RU"/>
        </w:rPr>
        <w:t xml:space="preserve">Архитектура для внутреннего и наружного употребления: советский павильон на Нью-Йоркской выставке 1939 г. и ансамбль </w:t>
      </w:r>
      <w:r w:rsidRPr="0081638E">
        <w:rPr>
          <w:rFonts w:ascii="Times New Roman" w:eastAsia="Times New Roman" w:hAnsi="Times New Roman" w:cs="Times New Roman"/>
          <w:lang w:val="ru-RU"/>
        </w:rPr>
        <w:t>ВСХВ</w:t>
      </w:r>
      <w:r w:rsidR="00C44621" w:rsidRPr="0081638E">
        <w:rPr>
          <w:rFonts w:ascii="Times New Roman" w:eastAsia="Times New Roman" w:hAnsi="Times New Roman" w:cs="Times New Roman"/>
          <w:lang w:val="ru-RU"/>
        </w:rPr>
        <w:t xml:space="preserve"> // </w:t>
      </w:r>
      <w:r w:rsidR="0081638E" w:rsidRPr="0081638E">
        <w:rPr>
          <w:rFonts w:ascii="Times New Roman" w:eastAsia="Times New Roman" w:hAnsi="Times New Roman" w:cs="Times New Roman"/>
          <w:lang w:val="ru-RU"/>
        </w:rPr>
        <w:t>ШАГИ/STEPS. 2016. T. 2. № 1.</w:t>
      </w:r>
      <w:r w:rsidR="0081638E" w:rsidRPr="0081638E">
        <w:rPr>
          <w:rFonts w:ascii="Times New Roman" w:hAnsi="Times New Roman" w:cs="Times New Roman"/>
          <w:lang w:val="ru-RU"/>
        </w:rPr>
        <w:t xml:space="preserve"> С. 82—102. </w:t>
      </w:r>
    </w:p>
    <w:p w14:paraId="59518CCE" w14:textId="77777777" w:rsidR="0081638E" w:rsidRDefault="0081638E" w:rsidP="000650E7"/>
    <w:p w14:paraId="561D9163" w14:textId="079332D4" w:rsidR="00DE46B5" w:rsidRPr="0081638E" w:rsidRDefault="0081638E" w:rsidP="0081638E">
      <w:pPr>
        <w:jc w:val="center"/>
        <w:rPr>
          <w:rFonts w:eastAsia="Times New Roman"/>
          <w:b/>
          <w:lang w:val="ru-RU"/>
        </w:rPr>
      </w:pPr>
      <w:r w:rsidRPr="0081638E">
        <w:rPr>
          <w:rFonts w:eastAsia="Times New Roman"/>
          <w:b/>
          <w:lang w:val="ru-RU"/>
        </w:rPr>
        <w:t>Искусство как эмансипация личности в массовом обществе</w:t>
      </w:r>
      <w:r>
        <w:rPr>
          <w:rFonts w:eastAsia="Times New Roman"/>
          <w:b/>
          <w:lang w:val="ru-RU"/>
        </w:rPr>
        <w:t>: постмодернизм</w:t>
      </w:r>
    </w:p>
    <w:p w14:paraId="42AF9314" w14:textId="77777777" w:rsidR="0081638E" w:rsidRPr="002403ED" w:rsidRDefault="0081638E" w:rsidP="00DE46B5">
      <w:pPr>
        <w:rPr>
          <w:rFonts w:eastAsia="Times New Roman"/>
          <w:lang w:val="ru-RU"/>
        </w:rPr>
      </w:pPr>
    </w:p>
    <w:p w14:paraId="64AA3EE7" w14:textId="351190F6" w:rsidR="0081638E" w:rsidRPr="009B1B55" w:rsidRDefault="0081638E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>Шуберт К. Удел куратора. Концепция музея от Великой Французской революции до наших дней / Пер. с англ. А. Фоменко. М.: Ад Маргинем Пресс, 2016.</w:t>
      </w:r>
    </w:p>
    <w:p w14:paraId="006BFA60" w14:textId="39D1F932" w:rsidR="00DE46B5" w:rsidRPr="009B1B55" w:rsidRDefault="00DE46B5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 xml:space="preserve">Сталлабрасс </w:t>
      </w:r>
      <w:r w:rsidR="0081638E" w:rsidRPr="009B1B55">
        <w:rPr>
          <w:rFonts w:ascii="Times New Roman" w:hAnsi="Times New Roman" w:cs="Times New Roman"/>
          <w:lang w:val="ru-RU"/>
        </w:rPr>
        <w:t xml:space="preserve">Дж. </w:t>
      </w:r>
      <w:r w:rsidRPr="009B1B55">
        <w:rPr>
          <w:rFonts w:ascii="Times New Roman" w:hAnsi="Times New Roman" w:cs="Times New Roman"/>
          <w:lang w:val="ru-RU"/>
        </w:rPr>
        <w:t>Высокое искусство, версия облегченная.</w:t>
      </w:r>
      <w:r w:rsidR="0081638E" w:rsidRPr="009B1B55">
        <w:rPr>
          <w:rFonts w:ascii="Times New Roman" w:hAnsi="Times New Roman" w:cs="Times New Roman"/>
          <w:lang w:val="ru-RU"/>
        </w:rPr>
        <w:t xml:space="preserve"> Взлет и падение брит-арта 90-х / Пер. с англ. А. Асланян. М.: Ад Маргинем Пресс; Гараж, 2015.</w:t>
      </w:r>
    </w:p>
    <w:p w14:paraId="7D59C2D1" w14:textId="3AD79490" w:rsidR="00DE46B5" w:rsidRPr="009B1B55" w:rsidRDefault="005D46F2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 xml:space="preserve">Бишоп К. </w:t>
      </w:r>
      <w:r w:rsidR="00DE46B5" w:rsidRPr="009B1B55">
        <w:rPr>
          <w:rFonts w:ascii="Times New Roman" w:hAnsi="Times New Roman" w:cs="Times New Roman"/>
          <w:lang w:val="ru-RU"/>
        </w:rPr>
        <w:t>Радикальная музеология, или Так ли уж «современны» музеи современного искусства?</w:t>
      </w:r>
      <w:r w:rsidRPr="009B1B55">
        <w:rPr>
          <w:rFonts w:ascii="Times New Roman" w:hAnsi="Times New Roman" w:cs="Times New Roman"/>
          <w:lang w:val="ru-RU"/>
        </w:rPr>
        <w:t xml:space="preserve"> / Пер. с англ. О. Дубицкой. М.: </w:t>
      </w:r>
      <w:r w:rsidRPr="009B1B55">
        <w:rPr>
          <w:rFonts w:ascii="Times New Roman" w:hAnsi="Times New Roman" w:cs="Times New Roman"/>
        </w:rPr>
        <w:t xml:space="preserve">Ad Marginem, 2014. </w:t>
      </w:r>
    </w:p>
    <w:p w14:paraId="62FAB8BE" w14:textId="5C949E2A" w:rsidR="000650E7" w:rsidRPr="009B1B55" w:rsidRDefault="000650E7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 xml:space="preserve">Сонтаг </w:t>
      </w:r>
      <w:r w:rsidR="005D46F2" w:rsidRPr="009B1B55">
        <w:rPr>
          <w:rFonts w:ascii="Times New Roman" w:hAnsi="Times New Roman" w:cs="Times New Roman"/>
          <w:lang w:val="ru-RU"/>
        </w:rPr>
        <w:t xml:space="preserve">С. Смотрим на чужие страдания / Пер. с англ. В. Голышева. М.: </w:t>
      </w:r>
      <w:r w:rsidR="005D46F2" w:rsidRPr="009B1B55">
        <w:rPr>
          <w:rFonts w:ascii="Times New Roman" w:hAnsi="Times New Roman" w:cs="Times New Roman"/>
        </w:rPr>
        <w:t>Ad Marginem, 2014.</w:t>
      </w:r>
    </w:p>
    <w:p w14:paraId="49BC51E0" w14:textId="75FAB2B2" w:rsidR="000650E7" w:rsidRPr="009B1B55" w:rsidRDefault="000650E7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>Тьерри Де Дюв. Именем искусства. К археологии современности</w:t>
      </w:r>
      <w:r w:rsidR="0081638E" w:rsidRPr="009B1B55">
        <w:rPr>
          <w:rFonts w:ascii="Times New Roman" w:hAnsi="Times New Roman" w:cs="Times New Roman"/>
          <w:lang w:val="ru-RU"/>
        </w:rPr>
        <w:t xml:space="preserve"> /</w:t>
      </w:r>
      <w:r w:rsidR="00557019" w:rsidRPr="009B1B55">
        <w:rPr>
          <w:rFonts w:ascii="Times New Roman" w:hAnsi="Times New Roman" w:cs="Times New Roman"/>
          <w:lang w:val="ru-RU"/>
        </w:rPr>
        <w:t xml:space="preserve"> </w:t>
      </w:r>
      <w:r w:rsidRPr="009B1B55">
        <w:rPr>
          <w:rFonts w:ascii="Times New Roman" w:hAnsi="Times New Roman" w:cs="Times New Roman"/>
          <w:lang w:val="ru-RU"/>
        </w:rPr>
        <w:t xml:space="preserve">Пер. с франц. под науч. ред. </w:t>
      </w:r>
      <w:r w:rsidR="0081638E" w:rsidRPr="009B1B55">
        <w:rPr>
          <w:rFonts w:ascii="Times New Roman" w:hAnsi="Times New Roman" w:cs="Times New Roman"/>
          <w:lang w:val="ru-RU"/>
        </w:rPr>
        <w:t xml:space="preserve">И.М. </w:t>
      </w:r>
      <w:r w:rsidRPr="009B1B55">
        <w:rPr>
          <w:rFonts w:ascii="Times New Roman" w:hAnsi="Times New Roman" w:cs="Times New Roman"/>
          <w:lang w:val="ru-RU"/>
        </w:rPr>
        <w:t xml:space="preserve">Чубарова. </w:t>
      </w:r>
      <w:r w:rsidR="0081638E" w:rsidRPr="009B1B55">
        <w:rPr>
          <w:rFonts w:ascii="Times New Roman" w:hAnsi="Times New Roman" w:cs="Times New Roman"/>
          <w:lang w:val="ru-RU"/>
        </w:rPr>
        <w:t xml:space="preserve">М.: </w:t>
      </w:r>
      <w:r w:rsidRPr="009B1B55">
        <w:rPr>
          <w:rFonts w:ascii="Times New Roman" w:hAnsi="Times New Roman" w:cs="Times New Roman"/>
          <w:lang w:val="ru-RU"/>
        </w:rPr>
        <w:t>Изд.</w:t>
      </w:r>
      <w:r w:rsidR="0081638E" w:rsidRPr="009B1B55">
        <w:rPr>
          <w:rFonts w:ascii="Times New Roman" w:hAnsi="Times New Roman" w:cs="Times New Roman"/>
          <w:lang w:val="ru-RU"/>
        </w:rPr>
        <w:t xml:space="preserve"> </w:t>
      </w:r>
      <w:r w:rsidRPr="009B1B55">
        <w:rPr>
          <w:rFonts w:ascii="Times New Roman" w:hAnsi="Times New Roman" w:cs="Times New Roman"/>
          <w:lang w:val="ru-RU"/>
        </w:rPr>
        <w:t>дом Высшей школы экономики, 2014</w:t>
      </w:r>
    </w:p>
    <w:p w14:paraId="73BA8187" w14:textId="11B48D9C" w:rsidR="000650E7" w:rsidRPr="009B1B55" w:rsidRDefault="000650E7" w:rsidP="005570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 xml:space="preserve">Краусс </w:t>
      </w:r>
      <w:r w:rsidR="0081638E" w:rsidRPr="009B1B55">
        <w:rPr>
          <w:rFonts w:ascii="Times New Roman" w:hAnsi="Times New Roman" w:cs="Times New Roman"/>
          <w:lang w:val="ru-RU"/>
        </w:rPr>
        <w:t xml:space="preserve">Р. </w:t>
      </w:r>
      <w:r w:rsidRPr="009B1B55">
        <w:rPr>
          <w:rFonts w:ascii="Times New Roman" w:hAnsi="Times New Roman" w:cs="Times New Roman"/>
          <w:lang w:val="ru-RU"/>
        </w:rPr>
        <w:t>«Путешествие по Северному морю</w:t>
      </w:r>
      <w:r w:rsidR="0081638E" w:rsidRPr="009B1B55">
        <w:rPr>
          <w:rFonts w:ascii="Times New Roman" w:hAnsi="Times New Roman" w:cs="Times New Roman"/>
          <w:lang w:val="ru-RU"/>
        </w:rPr>
        <w:t>»</w:t>
      </w:r>
      <w:r w:rsidRPr="009B1B55">
        <w:rPr>
          <w:rFonts w:ascii="Times New Roman" w:hAnsi="Times New Roman" w:cs="Times New Roman"/>
          <w:lang w:val="ru-RU"/>
        </w:rPr>
        <w:t>: иск</w:t>
      </w:r>
      <w:r w:rsidR="0081638E" w:rsidRPr="009B1B55">
        <w:rPr>
          <w:rFonts w:ascii="Times New Roman" w:hAnsi="Times New Roman" w:cs="Times New Roman"/>
          <w:lang w:val="ru-RU"/>
        </w:rPr>
        <w:t>усство в эпоху постмедиальности / Пер. с англ. А. Шестакова. М.: Ад Маргинем Пресс; Гараж, 2017.</w:t>
      </w:r>
    </w:p>
    <w:p w14:paraId="5507FC25" w14:textId="58EC90EB" w:rsidR="000650E7" w:rsidRPr="009B1B55" w:rsidRDefault="0081638E" w:rsidP="0081638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>Буррио Н. Реляционная эстетика.</w:t>
      </w:r>
      <w:r w:rsidR="000650E7" w:rsidRPr="009B1B55">
        <w:rPr>
          <w:rFonts w:ascii="Times New Roman" w:hAnsi="Times New Roman" w:cs="Times New Roman"/>
          <w:lang w:val="ru-RU"/>
        </w:rPr>
        <w:t xml:space="preserve"> Постпродукция</w:t>
      </w:r>
      <w:r w:rsidRPr="009B1B55">
        <w:rPr>
          <w:rFonts w:ascii="Times New Roman" w:hAnsi="Times New Roman" w:cs="Times New Roman"/>
          <w:lang w:val="ru-RU"/>
        </w:rPr>
        <w:t xml:space="preserve"> / Пер. с англ. А. Шестакова. М.: Ад Маргинем Пресс; Гараж, 2016. </w:t>
      </w:r>
    </w:p>
    <w:p w14:paraId="23153DD9" w14:textId="77777777" w:rsidR="005D46F2" w:rsidRPr="009B1B55" w:rsidRDefault="00557019" w:rsidP="005D4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lang w:val="ru-RU"/>
        </w:rPr>
        <w:t>Бирнбаум</w:t>
      </w:r>
      <w:r w:rsidR="005D46F2" w:rsidRPr="009B1B55">
        <w:rPr>
          <w:rFonts w:ascii="Times New Roman" w:hAnsi="Times New Roman" w:cs="Times New Roman"/>
          <w:lang w:val="ru-RU"/>
        </w:rPr>
        <w:t xml:space="preserve"> Д</w:t>
      </w:r>
      <w:r w:rsidRPr="009B1B55">
        <w:rPr>
          <w:rFonts w:ascii="Times New Roman" w:hAnsi="Times New Roman" w:cs="Times New Roman"/>
          <w:lang w:val="ru-RU"/>
        </w:rPr>
        <w:t>. Хронология</w:t>
      </w:r>
      <w:r w:rsidR="005D46F2" w:rsidRPr="009B1B55">
        <w:rPr>
          <w:rFonts w:ascii="Times New Roman" w:hAnsi="Times New Roman" w:cs="Times New Roman"/>
          <w:lang w:val="ru-RU"/>
        </w:rPr>
        <w:t xml:space="preserve"> / Пер. с англ. А. Скидана. М.: Новое литературное обозрение, 2007. </w:t>
      </w:r>
    </w:p>
    <w:p w14:paraId="136B3694" w14:textId="7F1A5A43" w:rsidR="005D46F2" w:rsidRPr="009B1B55" w:rsidRDefault="005D46F2" w:rsidP="005D46F2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ru-RU"/>
        </w:rPr>
      </w:pPr>
      <w:r w:rsidRPr="009B1B55">
        <w:rPr>
          <w:rFonts w:ascii="Times New Roman" w:eastAsia="Times New Roman" w:hAnsi="Times New Roman" w:cs="Times New Roman"/>
          <w:color w:val="000000"/>
          <w:lang w:val="ru-RU"/>
        </w:rPr>
        <w:t xml:space="preserve">Липовецкий М. Паралогии: Трансформации (пост)модернистского дискурса в русской культуре 1920-2000-х годов. - М.: Новое литературное обозрение, 2008. </w:t>
      </w:r>
    </w:p>
    <w:p w14:paraId="44641018" w14:textId="40FACF33" w:rsidR="005D46F2" w:rsidRPr="009B1B55" w:rsidRDefault="005D46F2" w:rsidP="005D46F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/>
        </w:rPr>
      </w:pPr>
      <w:r w:rsidRPr="009B1B55">
        <w:rPr>
          <w:rStyle w:val="a7"/>
          <w:rFonts w:ascii="Times New Roman" w:eastAsia="Times New Roman" w:hAnsi="Times New Roman" w:cs="Times New Roman"/>
          <w:bCs/>
          <w:i w:val="0"/>
          <w:iCs w:val="0"/>
          <w:color w:val="6A6A6A"/>
          <w:shd w:val="clear" w:color="auto" w:fill="FFFFFF"/>
          <w:lang w:val="ru-RU"/>
        </w:rPr>
        <w:t>Ямпольский М.Б. Пространственная история</w:t>
      </w:r>
      <w:r w:rsidRP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 xml:space="preserve">: три текста об истории. СПб.: Мастерская </w:t>
      </w:r>
      <w:r w:rsid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>«</w:t>
      </w:r>
      <w:r w:rsidRP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>Сеанс</w:t>
      </w:r>
      <w:r w:rsid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>»</w:t>
      </w:r>
      <w:r w:rsidRP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>, 2013</w:t>
      </w:r>
      <w:r w:rsidR="009B1B55">
        <w:rPr>
          <w:rFonts w:ascii="Times New Roman" w:eastAsia="Times New Roman" w:hAnsi="Times New Roman" w:cs="Times New Roman"/>
          <w:color w:val="545454"/>
          <w:shd w:val="clear" w:color="auto" w:fill="FFFFFF"/>
          <w:lang w:val="ru-RU"/>
        </w:rPr>
        <w:t>.</w:t>
      </w:r>
    </w:p>
    <w:p w14:paraId="0047725D" w14:textId="07F49F29" w:rsidR="005D46F2" w:rsidRPr="009B1B55" w:rsidRDefault="005D46F2" w:rsidP="005D46F2">
      <w:pPr>
        <w:pStyle w:val="a3"/>
        <w:numPr>
          <w:ilvl w:val="0"/>
          <w:numId w:val="4"/>
        </w:numPr>
        <w:rPr>
          <w:rStyle w:val="apple-converted-space"/>
          <w:rFonts w:ascii="Times New Roman" w:eastAsia="Times New Roman" w:hAnsi="Times New Roman" w:cs="Times New Roman"/>
          <w:lang w:val="ru-RU"/>
        </w:rPr>
      </w:pPr>
      <w:r w:rsidRPr="009B1B5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Гендерная теория и искусство: сб. / Пер. с англ.; под ре</w:t>
      </w:r>
      <w:r w:rsidR="009B1B5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д. Л.М. Бредихиной, К. Дипуэлл. </w:t>
      </w:r>
      <w:r w:rsidRPr="009B1B55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М.: «Российская политическая энциклопедия» (РОССПЭН), 2005.</w:t>
      </w:r>
      <w:r w:rsidRPr="009B1B55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 </w:t>
      </w:r>
    </w:p>
    <w:p w14:paraId="02F12396" w14:textId="3432B74F" w:rsidR="005D46F2" w:rsidRPr="009B1B55" w:rsidRDefault="005D46F2" w:rsidP="005D46F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/>
        </w:rPr>
      </w:pPr>
      <w:r w:rsidRPr="009B1B55">
        <w:rPr>
          <w:rFonts w:ascii="Times New Roman" w:hAnsi="Times New Roman" w:cs="Times New Roman"/>
          <w:color w:val="000000" w:themeColor="text1"/>
          <w:lang w:val="ru-RU"/>
        </w:rPr>
        <w:t>Т</w:t>
      </w:r>
      <w:r w:rsidR="009B1B55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B1B55">
        <w:rPr>
          <w:rFonts w:ascii="Times New Roman" w:hAnsi="Times New Roman" w:cs="Times New Roman"/>
          <w:color w:val="000000" w:themeColor="text1"/>
          <w:lang w:val="ru-RU"/>
        </w:rPr>
        <w:t xml:space="preserve">инова Л. </w:t>
      </w:r>
      <w:r w:rsidRPr="009B1B55">
        <w:rPr>
          <w:rFonts w:ascii="Times New Roman" w:hAnsi="Times New Roman" w:cs="Times New Roman"/>
          <w:lang w:val="ru-RU"/>
        </w:rPr>
        <w:t>Исламский феминизм в современном искусстве иранских художниц (http://syg.ma/@lyoubovtouinova/islamskii-fieminizm-v-sovriemiennom-iskusstvie-iranskikh-khudozhnits).</w:t>
      </w:r>
    </w:p>
    <w:p w14:paraId="723CE857" w14:textId="26AD5E23" w:rsidR="009B1B55" w:rsidRPr="009B1B55" w:rsidRDefault="009B1B55" w:rsidP="00031DB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/>
        </w:rPr>
      </w:pPr>
      <w:r w:rsidRPr="009B1B55">
        <w:rPr>
          <w:rFonts w:ascii="Times New Roman" w:eastAsia="Times New Roman" w:hAnsi="Times New Roman" w:cs="Times New Roman"/>
          <w:color w:val="000000"/>
          <w:lang w:val="ru-RU"/>
        </w:rPr>
        <w:t xml:space="preserve">Якубова Н.О. Театр эпохи перемен в Польше, Венгрии и России. 1990-е—2010-е годы. М.: Новое литературное обозрение, 2014. </w:t>
      </w:r>
    </w:p>
    <w:p w14:paraId="328B2621" w14:textId="64013410" w:rsidR="009B1B55" w:rsidRPr="009B1B55" w:rsidRDefault="009B1B55" w:rsidP="00031DB0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/>
        </w:rPr>
      </w:pPr>
      <w:r w:rsidRPr="009B1B55">
        <w:rPr>
          <w:rFonts w:ascii="Times New Roman" w:eastAsia="Times New Roman" w:hAnsi="Times New Roman" w:cs="Times New Roman"/>
          <w:color w:val="000000"/>
          <w:lang w:val="ru-RU"/>
        </w:rPr>
        <w:t xml:space="preserve">Годер Д. Художники, визионеры, циркачи: Очерки визуального театра / Дина Годер. М.: Новое литературное обозрение, 2012. </w:t>
      </w:r>
    </w:p>
    <w:p w14:paraId="41614BC2" w14:textId="696D97AC" w:rsidR="009B1B55" w:rsidRPr="009B1B55" w:rsidRDefault="009B1B55" w:rsidP="0082616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lang w:val="ru-RU"/>
        </w:rPr>
      </w:pPr>
      <w:r w:rsidRPr="009B1B55">
        <w:rPr>
          <w:rFonts w:ascii="Times New Roman" w:eastAsia="Times New Roman" w:hAnsi="Times New Roman" w:cs="Times New Roman"/>
          <w:color w:val="000000"/>
          <w:lang w:val="ru-RU"/>
        </w:rPr>
        <w:t xml:space="preserve">Липовецкий М., Боймерс Б. Перформансы насилия: Литературные и театральные эксперименты «новой драмы». М.: Новое литературное обозрение, 2012. </w:t>
      </w:r>
    </w:p>
    <w:p w14:paraId="519801A5" w14:textId="5B07F698" w:rsidR="00826163" w:rsidRPr="009B1B55" w:rsidRDefault="00826163" w:rsidP="0082616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B1B55">
        <w:rPr>
          <w:rFonts w:ascii="Times New Roman" w:eastAsia="Times New Roman" w:hAnsi="Times New Roman" w:cs="Times New Roman"/>
        </w:rPr>
        <w:t xml:space="preserve">Beyond </w:t>
      </w:r>
      <w:r w:rsidR="009B1B55" w:rsidRPr="009B1B55">
        <w:rPr>
          <w:rFonts w:ascii="Times New Roman" w:eastAsia="Times New Roman" w:hAnsi="Times New Roman" w:cs="Times New Roman"/>
        </w:rPr>
        <w:t xml:space="preserve">Globalization: Making New Worlds </w:t>
      </w:r>
      <w:r w:rsidRPr="009B1B55">
        <w:rPr>
          <w:rFonts w:ascii="Times New Roman" w:eastAsia="Times New Roman" w:hAnsi="Times New Roman" w:cs="Times New Roman"/>
        </w:rPr>
        <w:t xml:space="preserve">in Media, Art, and Social Practices </w:t>
      </w:r>
      <w:r w:rsidR="009B1B55" w:rsidRPr="009B1B55">
        <w:rPr>
          <w:rFonts w:ascii="Times New Roman" w:eastAsia="Times New Roman" w:hAnsi="Times New Roman" w:cs="Times New Roman"/>
        </w:rPr>
        <w:t>/ E</w:t>
      </w:r>
      <w:r w:rsidRPr="009B1B55">
        <w:rPr>
          <w:rFonts w:ascii="Times New Roman" w:eastAsia="Times New Roman" w:hAnsi="Times New Roman" w:cs="Times New Roman"/>
        </w:rPr>
        <w:t>d</w:t>
      </w:r>
      <w:r w:rsidR="009B1B55" w:rsidRPr="009B1B55">
        <w:rPr>
          <w:rFonts w:ascii="Times New Roman" w:eastAsia="Times New Roman" w:hAnsi="Times New Roman" w:cs="Times New Roman"/>
        </w:rPr>
        <w:t>.</w:t>
      </w:r>
      <w:r w:rsidRPr="009B1B55">
        <w:rPr>
          <w:rFonts w:ascii="Times New Roman" w:eastAsia="Times New Roman" w:hAnsi="Times New Roman" w:cs="Times New Roman"/>
        </w:rPr>
        <w:t xml:space="preserve"> by </w:t>
      </w:r>
      <w:r w:rsidR="009B1B55" w:rsidRPr="009B1B55">
        <w:rPr>
          <w:rFonts w:ascii="Times New Roman" w:eastAsia="Times New Roman" w:hAnsi="Times New Roman" w:cs="Times New Roman"/>
        </w:rPr>
        <w:t>A</w:t>
      </w:r>
      <w:r w:rsidRPr="009B1B55">
        <w:rPr>
          <w:rFonts w:ascii="Times New Roman" w:eastAsia="Times New Roman" w:hAnsi="Times New Roman" w:cs="Times New Roman"/>
        </w:rPr>
        <w:t xml:space="preserve">. </w:t>
      </w:r>
      <w:r w:rsidR="009B1B55" w:rsidRPr="009B1B55">
        <w:rPr>
          <w:rFonts w:ascii="Times New Roman" w:eastAsia="Times New Roman" w:hAnsi="Times New Roman" w:cs="Times New Roman"/>
        </w:rPr>
        <w:t>A</w:t>
      </w:r>
      <w:r w:rsidRPr="009B1B55">
        <w:rPr>
          <w:rFonts w:ascii="Times New Roman" w:eastAsia="Times New Roman" w:hAnsi="Times New Roman" w:cs="Times New Roman"/>
        </w:rPr>
        <w:t xml:space="preserve">neesh, </w:t>
      </w:r>
      <w:r w:rsidR="009B1B55" w:rsidRPr="009B1B55">
        <w:rPr>
          <w:rFonts w:ascii="Times New Roman" w:eastAsia="Times New Roman" w:hAnsi="Times New Roman" w:cs="Times New Roman"/>
        </w:rPr>
        <w:t>I</w:t>
      </w:r>
      <w:r w:rsidRPr="009B1B55">
        <w:rPr>
          <w:rFonts w:ascii="Times New Roman" w:eastAsia="Times New Roman" w:hAnsi="Times New Roman" w:cs="Times New Roman"/>
        </w:rPr>
        <w:t xml:space="preserve">ane </w:t>
      </w:r>
      <w:r w:rsidR="009B1B55" w:rsidRPr="009B1B55">
        <w:rPr>
          <w:rFonts w:ascii="Times New Roman" w:eastAsia="Times New Roman" w:hAnsi="Times New Roman" w:cs="Times New Roman"/>
        </w:rPr>
        <w:t>H</w:t>
      </w:r>
      <w:r w:rsidRPr="009B1B55">
        <w:rPr>
          <w:rFonts w:ascii="Times New Roman" w:eastAsia="Times New Roman" w:hAnsi="Times New Roman" w:cs="Times New Roman"/>
        </w:rPr>
        <w:t xml:space="preserve">all, and </w:t>
      </w:r>
      <w:r w:rsidR="009B1B55" w:rsidRPr="009B1B55">
        <w:rPr>
          <w:rFonts w:ascii="Times New Roman" w:eastAsia="Times New Roman" w:hAnsi="Times New Roman" w:cs="Times New Roman"/>
        </w:rPr>
        <w:t>P</w:t>
      </w:r>
      <w:r w:rsidRPr="009B1B55">
        <w:rPr>
          <w:rFonts w:ascii="Times New Roman" w:eastAsia="Times New Roman" w:hAnsi="Times New Roman" w:cs="Times New Roman"/>
        </w:rPr>
        <w:t xml:space="preserve">atrice </w:t>
      </w:r>
      <w:r w:rsidR="009B1B55" w:rsidRPr="009B1B55">
        <w:rPr>
          <w:rFonts w:ascii="Times New Roman" w:eastAsia="Times New Roman" w:hAnsi="Times New Roman" w:cs="Times New Roman"/>
        </w:rPr>
        <w:t>P</w:t>
      </w:r>
      <w:r w:rsidRPr="009B1B55">
        <w:rPr>
          <w:rFonts w:ascii="Times New Roman" w:eastAsia="Times New Roman" w:hAnsi="Times New Roman" w:cs="Times New Roman"/>
        </w:rPr>
        <w:t>etro</w:t>
      </w:r>
      <w:r w:rsidR="009B1B55" w:rsidRPr="009B1B55">
        <w:rPr>
          <w:rFonts w:ascii="Times New Roman" w:eastAsia="Times New Roman" w:hAnsi="Times New Roman" w:cs="Times New Roman"/>
        </w:rPr>
        <w:t xml:space="preserve">. New Brunswick, New Jersey, and London: </w:t>
      </w:r>
      <w:r w:rsidRPr="009B1B55">
        <w:rPr>
          <w:rFonts w:ascii="Times New Roman" w:eastAsia="Times New Roman" w:hAnsi="Times New Roman" w:cs="Times New Roman"/>
        </w:rPr>
        <w:t>Rutgers University Press</w:t>
      </w:r>
      <w:r w:rsidR="009B1B55" w:rsidRPr="009B1B55">
        <w:rPr>
          <w:rFonts w:ascii="Times New Roman" w:eastAsia="Times New Roman" w:hAnsi="Times New Roman" w:cs="Times New Roman"/>
        </w:rPr>
        <w:t>,</w:t>
      </w:r>
      <w:r w:rsidRPr="009B1B55">
        <w:rPr>
          <w:rFonts w:ascii="Times New Roman" w:eastAsia="Times New Roman" w:hAnsi="Times New Roman" w:cs="Times New Roman"/>
        </w:rPr>
        <w:t xml:space="preserve"> 2012</w:t>
      </w:r>
      <w:r w:rsidR="009B1B55" w:rsidRPr="009B1B55">
        <w:rPr>
          <w:rFonts w:ascii="Times New Roman" w:eastAsia="Times New Roman" w:hAnsi="Times New Roman" w:cs="Times New Roman"/>
        </w:rPr>
        <w:t xml:space="preserve">. P. 1—85. </w:t>
      </w:r>
    </w:p>
    <w:p w14:paraId="2E7BB628" w14:textId="77777777" w:rsidR="009B1B55" w:rsidRPr="009B1B55" w:rsidRDefault="009B1B55" w:rsidP="009B1B55">
      <w:pPr>
        <w:pStyle w:val="a3"/>
        <w:rPr>
          <w:rFonts w:ascii="Times New Roman" w:eastAsia="Times New Roman" w:hAnsi="Times New Roman" w:cs="Times New Roman"/>
        </w:rPr>
      </w:pPr>
    </w:p>
    <w:p w14:paraId="4F840A7B" w14:textId="77777777" w:rsidR="00826163" w:rsidRPr="009B1B55" w:rsidRDefault="00826163" w:rsidP="00826163">
      <w:pPr>
        <w:rPr>
          <w:rFonts w:eastAsia="Times New Roman"/>
        </w:rPr>
      </w:pPr>
    </w:p>
    <w:p w14:paraId="364E6EA6" w14:textId="77777777" w:rsidR="000C11EA" w:rsidRPr="009B1B55" w:rsidRDefault="000C11EA" w:rsidP="00DE46B5"/>
    <w:sectPr w:rsidR="000C11EA" w:rsidRPr="009B1B55" w:rsidSect="00ED6DD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4B09" w14:textId="77777777" w:rsidR="00031DB0" w:rsidRDefault="00031DB0" w:rsidP="00415B9B">
      <w:r>
        <w:separator/>
      </w:r>
    </w:p>
  </w:endnote>
  <w:endnote w:type="continuationSeparator" w:id="0">
    <w:p w14:paraId="4A850205" w14:textId="77777777" w:rsidR="00031DB0" w:rsidRDefault="00031DB0" w:rsidP="0041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5CC56" w14:textId="77777777" w:rsidR="00031DB0" w:rsidRDefault="00031DB0" w:rsidP="00031D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875EA0" w14:textId="77777777" w:rsidR="00031DB0" w:rsidRDefault="00031DB0" w:rsidP="00415B9B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49F0" w14:textId="77777777" w:rsidR="00031DB0" w:rsidRDefault="00031DB0" w:rsidP="00031D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17D1">
      <w:rPr>
        <w:rStyle w:val="aa"/>
        <w:noProof/>
      </w:rPr>
      <w:t>1</w:t>
    </w:r>
    <w:r>
      <w:rPr>
        <w:rStyle w:val="aa"/>
      </w:rPr>
      <w:fldChar w:fldCharType="end"/>
    </w:r>
  </w:p>
  <w:p w14:paraId="69184364" w14:textId="77777777" w:rsidR="00031DB0" w:rsidRDefault="00031DB0" w:rsidP="00415B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04549" w14:textId="77777777" w:rsidR="00031DB0" w:rsidRDefault="00031DB0" w:rsidP="00415B9B">
      <w:r>
        <w:separator/>
      </w:r>
    </w:p>
  </w:footnote>
  <w:footnote w:type="continuationSeparator" w:id="0">
    <w:p w14:paraId="3CB09B8D" w14:textId="77777777" w:rsidR="00031DB0" w:rsidRDefault="00031DB0" w:rsidP="0041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EB3"/>
    <w:multiLevelType w:val="hybridMultilevel"/>
    <w:tmpl w:val="973659E4"/>
    <w:lvl w:ilvl="0" w:tplc="45D0ACB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4E7D"/>
    <w:multiLevelType w:val="hybridMultilevel"/>
    <w:tmpl w:val="4A0C329C"/>
    <w:lvl w:ilvl="0" w:tplc="BCE8B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F3690"/>
    <w:multiLevelType w:val="hybridMultilevel"/>
    <w:tmpl w:val="7B029C6A"/>
    <w:lvl w:ilvl="0" w:tplc="56F8C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85FA2"/>
    <w:multiLevelType w:val="hybridMultilevel"/>
    <w:tmpl w:val="4A0C329C"/>
    <w:lvl w:ilvl="0" w:tplc="BCE8B3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87DA9"/>
    <w:multiLevelType w:val="hybridMultilevel"/>
    <w:tmpl w:val="2B68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5"/>
    <w:rsid w:val="00031DB0"/>
    <w:rsid w:val="0003545A"/>
    <w:rsid w:val="00036E4E"/>
    <w:rsid w:val="000650E7"/>
    <w:rsid w:val="000C11EA"/>
    <w:rsid w:val="001A32C0"/>
    <w:rsid w:val="001C618E"/>
    <w:rsid w:val="002171C8"/>
    <w:rsid w:val="002403ED"/>
    <w:rsid w:val="00327204"/>
    <w:rsid w:val="00354726"/>
    <w:rsid w:val="00357544"/>
    <w:rsid w:val="0039209B"/>
    <w:rsid w:val="003D6DCE"/>
    <w:rsid w:val="00415B9B"/>
    <w:rsid w:val="00434735"/>
    <w:rsid w:val="004541F3"/>
    <w:rsid w:val="004548D6"/>
    <w:rsid w:val="004A7253"/>
    <w:rsid w:val="00557019"/>
    <w:rsid w:val="005D46F2"/>
    <w:rsid w:val="00675A62"/>
    <w:rsid w:val="0081638E"/>
    <w:rsid w:val="00825020"/>
    <w:rsid w:val="00826163"/>
    <w:rsid w:val="00877959"/>
    <w:rsid w:val="009117D1"/>
    <w:rsid w:val="00977178"/>
    <w:rsid w:val="00992E58"/>
    <w:rsid w:val="009B1B55"/>
    <w:rsid w:val="00A50B00"/>
    <w:rsid w:val="00A77869"/>
    <w:rsid w:val="00AA60B5"/>
    <w:rsid w:val="00B66431"/>
    <w:rsid w:val="00B71154"/>
    <w:rsid w:val="00C31A82"/>
    <w:rsid w:val="00C44621"/>
    <w:rsid w:val="00D315AB"/>
    <w:rsid w:val="00D61A98"/>
    <w:rsid w:val="00D657F6"/>
    <w:rsid w:val="00D863B8"/>
    <w:rsid w:val="00D86A52"/>
    <w:rsid w:val="00D95335"/>
    <w:rsid w:val="00DE46B5"/>
    <w:rsid w:val="00DF428F"/>
    <w:rsid w:val="00E9357C"/>
    <w:rsid w:val="00ED6DDB"/>
    <w:rsid w:val="00EF5C5B"/>
    <w:rsid w:val="00F2261E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08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1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C1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EA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0C11EA"/>
    <w:rPr>
      <w:rFonts w:ascii="Times New Roman" w:hAnsi="Times New Roman" w:cs="Times New Roman"/>
      <w:b/>
      <w:bCs/>
      <w:sz w:val="27"/>
      <w:szCs w:val="27"/>
    </w:rPr>
  </w:style>
  <w:style w:type="character" w:customStyle="1" w:styleId="uc">
    <w:name w:val="uc"/>
    <w:basedOn w:val="a0"/>
    <w:rsid w:val="000C11EA"/>
  </w:style>
  <w:style w:type="character" w:customStyle="1" w:styleId="10">
    <w:name w:val="Заголовок 1 Знак"/>
    <w:basedOn w:val="a0"/>
    <w:link w:val="1"/>
    <w:uiPriority w:val="9"/>
    <w:rsid w:val="000C1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sfree">
    <w:name w:val="authors_free"/>
    <w:basedOn w:val="a0"/>
    <w:rsid w:val="000650E7"/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0E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1A32C0"/>
    <w:rPr>
      <w:b/>
      <w:bCs/>
    </w:rPr>
  </w:style>
  <w:style w:type="character" w:styleId="a7">
    <w:name w:val="Emphasis"/>
    <w:basedOn w:val="a0"/>
    <w:uiPriority w:val="20"/>
    <w:qFormat/>
    <w:rsid w:val="001A32C0"/>
    <w:rPr>
      <w:i/>
      <w:iCs/>
    </w:rPr>
  </w:style>
  <w:style w:type="character" w:customStyle="1" w:styleId="apple-converted-space">
    <w:name w:val="apple-converted-space"/>
    <w:basedOn w:val="a0"/>
    <w:rsid w:val="001A32C0"/>
  </w:style>
  <w:style w:type="paragraph" w:styleId="a8">
    <w:name w:val="footer"/>
    <w:basedOn w:val="a"/>
    <w:link w:val="a9"/>
    <w:uiPriority w:val="99"/>
    <w:unhideWhenUsed/>
    <w:rsid w:val="00415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B9B"/>
    <w:rPr>
      <w:rFonts w:ascii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415B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C1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C11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EA"/>
    <w:pPr>
      <w:ind w:left="720"/>
      <w:contextualSpacing/>
    </w:pPr>
    <w:rPr>
      <w:rFonts w:ascii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0C11EA"/>
    <w:rPr>
      <w:rFonts w:ascii="Times New Roman" w:hAnsi="Times New Roman" w:cs="Times New Roman"/>
      <w:b/>
      <w:bCs/>
      <w:sz w:val="27"/>
      <w:szCs w:val="27"/>
    </w:rPr>
  </w:style>
  <w:style w:type="character" w:customStyle="1" w:styleId="uc">
    <w:name w:val="uc"/>
    <w:basedOn w:val="a0"/>
    <w:rsid w:val="000C11EA"/>
  </w:style>
  <w:style w:type="character" w:customStyle="1" w:styleId="10">
    <w:name w:val="Заголовок 1 Знак"/>
    <w:basedOn w:val="a0"/>
    <w:link w:val="1"/>
    <w:uiPriority w:val="9"/>
    <w:rsid w:val="000C1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sfree">
    <w:name w:val="authors_free"/>
    <w:basedOn w:val="a0"/>
    <w:rsid w:val="000650E7"/>
  </w:style>
  <w:style w:type="character" w:styleId="a4">
    <w:name w:val="Hyperlink"/>
    <w:basedOn w:val="a0"/>
    <w:uiPriority w:val="99"/>
    <w:semiHidden/>
    <w:unhideWhenUsed/>
    <w:rsid w:val="00065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50E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1A32C0"/>
    <w:rPr>
      <w:b/>
      <w:bCs/>
    </w:rPr>
  </w:style>
  <w:style w:type="character" w:styleId="a7">
    <w:name w:val="Emphasis"/>
    <w:basedOn w:val="a0"/>
    <w:uiPriority w:val="20"/>
    <w:qFormat/>
    <w:rsid w:val="001A32C0"/>
    <w:rPr>
      <w:i/>
      <w:iCs/>
    </w:rPr>
  </w:style>
  <w:style w:type="character" w:customStyle="1" w:styleId="apple-converted-space">
    <w:name w:val="apple-converted-space"/>
    <w:basedOn w:val="a0"/>
    <w:rsid w:val="001A32C0"/>
  </w:style>
  <w:style w:type="paragraph" w:styleId="a8">
    <w:name w:val="footer"/>
    <w:basedOn w:val="a"/>
    <w:link w:val="a9"/>
    <w:uiPriority w:val="99"/>
    <w:unhideWhenUsed/>
    <w:rsid w:val="00415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B9B"/>
    <w:rPr>
      <w:rFonts w:ascii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41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373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4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3977</Words>
  <Characters>22670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Kukulin, Ilya</dc:creator>
  <cp:keywords/>
  <dc:description/>
  <cp:lastModifiedBy>MacBook Air</cp:lastModifiedBy>
  <cp:revision>3</cp:revision>
  <cp:lastPrinted>2017-03-29T14:10:00Z</cp:lastPrinted>
  <dcterms:created xsi:type="dcterms:W3CDTF">2017-04-12T11:03:00Z</dcterms:created>
  <dcterms:modified xsi:type="dcterms:W3CDTF">2017-05-16T11:43:00Z</dcterms:modified>
</cp:coreProperties>
</file>