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</w:t>
      </w:r>
      <w:r w:rsidR="000C1BA4">
        <w:rPr>
          <w:sz w:val="24"/>
          <w:highlight w:val="yellow"/>
        </w:rPr>
        <w:t>___</w:t>
      </w:r>
      <w:r w:rsidRPr="00FD0E28">
        <w:rPr>
          <w:sz w:val="24"/>
          <w:highlight w:val="yellow"/>
        </w:rPr>
        <w:t xml:space="preserve">» </w:t>
      </w:r>
      <w:r w:rsidR="000C1BA4">
        <w:rPr>
          <w:sz w:val="24"/>
          <w:highlight w:val="yellow"/>
        </w:rPr>
        <w:t>___________</w:t>
      </w:r>
      <w:r w:rsidRPr="00FD0E28">
        <w:rPr>
          <w:sz w:val="24"/>
          <w:highlight w:val="yellow"/>
        </w:rPr>
        <w:t xml:space="preserve"> 201</w:t>
      </w:r>
      <w:r w:rsidR="00B21C06" w:rsidRPr="00B21C06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C1BA4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C1BA4">
        <w:rPr>
          <w:b/>
          <w:bCs/>
          <w:sz w:val="24"/>
          <w:szCs w:val="24"/>
          <w:highlight w:val="yellow"/>
        </w:rPr>
        <w:t>__________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B21C06">
        <w:rPr>
          <w:b/>
          <w:bCs/>
          <w:sz w:val="24"/>
          <w:szCs w:val="24"/>
          <w:highlight w:val="yellow"/>
          <w:lang w:val="en-US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955547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</w:t>
      </w:r>
      <w:r w:rsidR="00955547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от </w:t>
      </w:r>
      <w:r w:rsidR="00955547"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>№</w:t>
      </w:r>
      <w:r w:rsidR="00955547" w:rsidRPr="00C652CB">
        <w:rPr>
          <w:b/>
          <w:iCs/>
          <w:sz w:val="24"/>
          <w:szCs w:val="24"/>
        </w:rPr>
        <w:t xml:space="preserve"> </w:t>
      </w:r>
      <w:r w:rsidR="00955547"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="00353E95" w:rsidRPr="00955547">
        <w:rPr>
          <w:sz w:val="24"/>
          <w:szCs w:val="24"/>
          <w:highlight w:val="yellow"/>
        </w:rPr>
        <w:t>Республики Казахстан</w:t>
      </w:r>
      <w:r w:rsidR="00420E58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0C1BA4">
        <w:rPr>
          <w:b/>
          <w:sz w:val="24"/>
          <w:szCs w:val="24"/>
          <w:highlight w:val="yellow"/>
          <w:u w:val="single"/>
        </w:rPr>
        <w:t>«__»</w:t>
      </w:r>
      <w:r w:rsidR="00B21C06" w:rsidRPr="00B21C06">
        <w:rPr>
          <w:b/>
          <w:sz w:val="24"/>
          <w:szCs w:val="24"/>
          <w:highlight w:val="yellow"/>
          <w:u w:val="single"/>
        </w:rPr>
        <w:t xml:space="preserve"> </w:t>
      </w:r>
      <w:r w:rsidR="003927DA">
        <w:rPr>
          <w:b/>
          <w:sz w:val="24"/>
          <w:szCs w:val="24"/>
          <w:highlight w:val="yellow"/>
          <w:u w:val="single"/>
        </w:rPr>
        <w:t>________</w:t>
      </w:r>
      <w:r w:rsidR="00B21C06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</w:t>
      </w:r>
      <w:r w:rsidR="000C1BA4">
        <w:rPr>
          <w:b/>
          <w:sz w:val="24"/>
          <w:szCs w:val="24"/>
          <w:highlight w:val="yellow"/>
          <w:u w:val="single"/>
        </w:rPr>
        <w:t>«</w:t>
      </w:r>
      <w:r w:rsidR="003927DA">
        <w:rPr>
          <w:b/>
          <w:sz w:val="24"/>
          <w:szCs w:val="24"/>
          <w:highlight w:val="yellow"/>
          <w:u w:val="single"/>
        </w:rPr>
        <w:t xml:space="preserve">     </w:t>
      </w:r>
      <w:r w:rsidR="000C1BA4"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3927DA">
        <w:rPr>
          <w:b/>
          <w:sz w:val="24"/>
          <w:szCs w:val="24"/>
          <w:highlight w:val="yellow"/>
          <w:u w:val="single"/>
        </w:rPr>
        <w:t xml:space="preserve"> __________</w:t>
      </w:r>
      <w:r w:rsidR="00B21C06">
        <w:rPr>
          <w:b/>
          <w:sz w:val="24"/>
          <w:szCs w:val="24"/>
          <w:highlight w:val="yellow"/>
          <w:u w:val="single"/>
        </w:rPr>
        <w:t xml:space="preserve"> 2018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BB03BB">
        <w:rPr>
          <w:rFonts w:eastAsia="MS Mincho"/>
          <w:color w:val="000000"/>
          <w:sz w:val="24"/>
          <w:szCs w:val="24"/>
          <w:highlight w:val="yellow"/>
        </w:rPr>
        <w:t>25000</w:t>
      </w:r>
      <w:r w:rsidR="00944C6F" w:rsidRPr="00B6053E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BB03BB">
        <w:rPr>
          <w:rFonts w:eastAsia="MS Mincho"/>
          <w:color w:val="000000"/>
          <w:sz w:val="24"/>
          <w:szCs w:val="24"/>
          <w:highlight w:val="yellow"/>
        </w:rPr>
        <w:t>двадцать пять тысяч</w:t>
      </w:r>
      <w:r w:rsidR="00944C6F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BB629D" w:rsidRDefault="00BB629D" w:rsidP="00BB629D">
      <w:pPr>
        <w:widowControl w:val="0"/>
        <w:tabs>
          <w:tab w:val="left" w:pos="993"/>
        </w:tabs>
        <w:ind w:firstLine="709"/>
        <w:contextualSpacing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Источник финансирования: 41010ОБР-Д.121194-02.28</w:t>
      </w:r>
      <w:r w:rsidRPr="00BB629D">
        <w:rPr>
          <w:rFonts w:eastAsia="MS Mincho"/>
          <w:color w:val="000000"/>
          <w:sz w:val="24"/>
          <w:szCs w:val="24"/>
        </w:rPr>
        <w:t>-</w:t>
      </w:r>
      <w:proofErr w:type="spellStart"/>
      <w:r>
        <w:rPr>
          <w:rFonts w:eastAsia="MS Mincho"/>
          <w:color w:val="000000"/>
          <w:sz w:val="24"/>
          <w:szCs w:val="24"/>
          <w:lang w:val="en-US"/>
        </w:rPr>
        <w:t>Kocry</w:t>
      </w:r>
      <w:proofErr w:type="spellEnd"/>
      <w:r w:rsidRPr="00BB629D">
        <w:rPr>
          <w:rFonts w:eastAsia="MS Mincho"/>
          <w:color w:val="000000"/>
          <w:sz w:val="24"/>
          <w:szCs w:val="24"/>
        </w:rPr>
        <w:t xml:space="preserve"> 226_37-</w:t>
      </w:r>
      <w:r>
        <w:rPr>
          <w:rFonts w:eastAsia="MS Mincho"/>
          <w:color w:val="000000"/>
          <w:sz w:val="24"/>
          <w:szCs w:val="24"/>
        </w:rPr>
        <w:t>КВР224.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DC760D" w:rsidRPr="00FD0E28" w:rsidRDefault="00DC760D" w:rsidP="003E2711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DC760D" w:rsidRPr="00FD0E28" w:rsidRDefault="00DC760D" w:rsidP="003E2711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/>
          <w:p w:rsidR="00DC760D" w:rsidRPr="00FD0E28" w:rsidRDefault="00DC760D" w:rsidP="003E2711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3927DA" w:rsidRDefault="003927DA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DC760D" w:rsidRPr="00FD0E28" w:rsidRDefault="00955547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Проректор</w:t>
            </w:r>
            <w:r w:rsidR="00DC760D" w:rsidRPr="00FD0E28">
              <w:rPr>
                <w:sz w:val="24"/>
                <w:szCs w:val="24"/>
              </w:rPr>
              <w:br/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="00DC760D" w:rsidRPr="00FD0E28">
              <w:rPr>
                <w:sz w:val="24"/>
                <w:szCs w:val="24"/>
              </w:rPr>
              <w:t>/</w:t>
            </w:r>
          </w:p>
          <w:p w:rsidR="00DC760D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DC760D" w:rsidRPr="00FD0E28" w:rsidRDefault="00DC760D" w:rsidP="003927D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10747E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4738F" w:rsidRDefault="00DC760D" w:rsidP="008429F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44738F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C1BA4"/>
    <w:rsid w:val="0010747E"/>
    <w:rsid w:val="00353E95"/>
    <w:rsid w:val="003927DA"/>
    <w:rsid w:val="00420E58"/>
    <w:rsid w:val="0044738F"/>
    <w:rsid w:val="007001BB"/>
    <w:rsid w:val="008429FB"/>
    <w:rsid w:val="00944C6F"/>
    <w:rsid w:val="00955547"/>
    <w:rsid w:val="00B21C06"/>
    <w:rsid w:val="00B34088"/>
    <w:rsid w:val="00BB03BB"/>
    <w:rsid w:val="00BB629D"/>
    <w:rsid w:val="00C652CB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2018-07-04T13:28:00Z</dcterms:created>
  <dcterms:modified xsi:type="dcterms:W3CDTF">2018-07-04T13:28:00Z</dcterms:modified>
</cp:coreProperties>
</file>