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1E63" w14:textId="27CAB54E" w:rsidR="00E24EFC" w:rsidRPr="00B559CF" w:rsidRDefault="00E24EFC" w:rsidP="001E6859">
      <w:pPr>
        <w:jc w:val="right"/>
        <w:rPr>
          <w:rFonts w:ascii="Times New Roman" w:hAnsi="Times New Roman" w:cs="Times New Roman"/>
        </w:rPr>
      </w:pPr>
      <w:r w:rsidRPr="00B559CF">
        <w:rPr>
          <w:rFonts w:ascii="Times New Roman" w:hAnsi="Times New Roman" w:cs="Times New Roman"/>
        </w:rPr>
        <w:t xml:space="preserve">Приложение </w:t>
      </w:r>
      <w:r w:rsidR="00E86CC9">
        <w:rPr>
          <w:rFonts w:ascii="Times New Roman" w:hAnsi="Times New Roman" w:cs="Times New Roman"/>
        </w:rPr>
        <w:t>3</w:t>
      </w:r>
    </w:p>
    <w:p w14:paraId="70468265" w14:textId="77777777" w:rsidR="00E24EFC" w:rsidRPr="00B559CF" w:rsidRDefault="00E24EFC" w:rsidP="001E6859">
      <w:pPr>
        <w:jc w:val="right"/>
        <w:rPr>
          <w:rFonts w:ascii="Times New Roman" w:hAnsi="Times New Roman" w:cs="Times New Roman"/>
        </w:rPr>
      </w:pPr>
    </w:p>
    <w:p w14:paraId="5C055300" w14:textId="77777777" w:rsidR="00E24EFC" w:rsidRPr="00B559CF" w:rsidRDefault="00E24EFC" w:rsidP="001E6859">
      <w:pPr>
        <w:jc w:val="right"/>
        <w:rPr>
          <w:rFonts w:ascii="Times New Roman" w:hAnsi="Times New Roman" w:cs="Times New Roman"/>
        </w:rPr>
      </w:pPr>
      <w:r w:rsidRPr="00B559CF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</w:p>
    <w:p w14:paraId="534E2002" w14:textId="77777777" w:rsidR="00E24EFC" w:rsidRPr="00B559CF" w:rsidRDefault="00E24EFC" w:rsidP="001E6859">
      <w:pPr>
        <w:jc w:val="right"/>
        <w:rPr>
          <w:rFonts w:ascii="Times New Roman" w:hAnsi="Times New Roman" w:cs="Times New Roman"/>
        </w:rPr>
      </w:pPr>
    </w:p>
    <w:p w14:paraId="772ED3FA" w14:textId="77777777" w:rsidR="00E24EFC" w:rsidRPr="00B559CF" w:rsidRDefault="00E24EFC" w:rsidP="001E6859">
      <w:pPr>
        <w:jc w:val="right"/>
        <w:rPr>
          <w:rFonts w:ascii="Times New Roman" w:hAnsi="Times New Roman" w:cs="Times New Roman"/>
        </w:rPr>
      </w:pPr>
      <w:r w:rsidRPr="00B559CF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 xml:space="preserve">ФГН </w:t>
      </w:r>
      <w:r w:rsidRPr="00B559CF">
        <w:rPr>
          <w:rFonts w:ascii="Times New Roman" w:hAnsi="Times New Roman" w:cs="Times New Roman"/>
        </w:rPr>
        <w:t xml:space="preserve">НИУ ВШЭ </w:t>
      </w:r>
    </w:p>
    <w:p w14:paraId="5A870332" w14:textId="292A200B" w:rsidR="00E24EFC" w:rsidRDefault="00E24EFC" w:rsidP="001E6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</w:t>
      </w:r>
      <w:r w:rsidRPr="00B559CF">
        <w:rPr>
          <w:rFonts w:ascii="Times New Roman" w:hAnsi="Times New Roman" w:cs="Times New Roman"/>
        </w:rPr>
        <w:t>___</w:t>
      </w:r>
      <w:r w:rsidR="00E86CC9">
        <w:rPr>
          <w:rFonts w:ascii="Times New Roman" w:hAnsi="Times New Roman" w:cs="Times New Roman"/>
        </w:rPr>
        <w:t>____2020</w:t>
      </w:r>
      <w:r>
        <w:rPr>
          <w:rFonts w:ascii="Times New Roman" w:hAnsi="Times New Roman" w:cs="Times New Roman"/>
        </w:rPr>
        <w:t xml:space="preserve"> г.</w:t>
      </w:r>
    </w:p>
    <w:p w14:paraId="08928C3B" w14:textId="77777777" w:rsidR="00E24EFC" w:rsidRDefault="00E24EFC" w:rsidP="001E6859">
      <w:pPr>
        <w:jc w:val="right"/>
        <w:rPr>
          <w:rFonts w:ascii="Times New Roman" w:hAnsi="Times New Roman" w:cs="Times New Roman"/>
        </w:rPr>
      </w:pPr>
      <w:r w:rsidRPr="00B559CF">
        <w:rPr>
          <w:rFonts w:ascii="Times New Roman" w:hAnsi="Times New Roman" w:cs="Times New Roman"/>
        </w:rPr>
        <w:t>№______________________</w:t>
      </w:r>
    </w:p>
    <w:p w14:paraId="791A5898" w14:textId="77777777" w:rsidR="00E24EFC" w:rsidRDefault="00E24EFC" w:rsidP="001E6859">
      <w:pPr>
        <w:jc w:val="right"/>
        <w:rPr>
          <w:rFonts w:ascii="Times New Roman" w:hAnsi="Times New Roman" w:cs="Times New Roman"/>
          <w:b/>
        </w:rPr>
      </w:pPr>
    </w:p>
    <w:p w14:paraId="02C5C306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14:paraId="77D75DC5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</w:p>
    <w:p w14:paraId="1C354F4C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372D39">
        <w:rPr>
          <w:rFonts w:ascii="Times New Roman" w:hAnsi="Times New Roman" w:cs="Times New Roman"/>
          <w:b/>
        </w:rPr>
        <w:t>еждународной конференции</w:t>
      </w:r>
    </w:p>
    <w:p w14:paraId="442FE369" w14:textId="5D805A25" w:rsidR="00E24EFC" w:rsidRDefault="00E24EFC" w:rsidP="001E6859">
      <w:pPr>
        <w:jc w:val="center"/>
        <w:rPr>
          <w:rFonts w:ascii="Times New Roman" w:hAnsi="Times New Roman" w:cs="Times New Roman"/>
          <w:b/>
          <w:color w:val="222222"/>
          <w:highlight w:val="white"/>
        </w:rPr>
      </w:pPr>
      <w:r w:rsidRPr="00660278">
        <w:rPr>
          <w:rFonts w:ascii="Times New Roman" w:hAnsi="Times New Roman" w:cs="Times New Roman"/>
          <w:b/>
        </w:rPr>
        <w:t>«</w:t>
      </w:r>
      <w:r w:rsidR="00E86CC9" w:rsidRPr="00E86CC9">
        <w:rPr>
          <w:rFonts w:ascii="Times New Roman" w:hAnsi="Times New Roman" w:cs="Times New Roman"/>
          <w:b/>
          <w:color w:val="FF0000"/>
        </w:rPr>
        <w:t>Название конференции на русском языке</w:t>
      </w:r>
      <w:r w:rsidRPr="00660278">
        <w:rPr>
          <w:rFonts w:ascii="Times New Roman" w:hAnsi="Times New Roman" w:cs="Times New Roman"/>
          <w:b/>
        </w:rPr>
        <w:t>»</w:t>
      </w:r>
    </w:p>
    <w:p w14:paraId="7C3413F3" w14:textId="77777777" w:rsidR="00E24EFC" w:rsidRDefault="00E24EFC" w:rsidP="001E6859">
      <w:pPr>
        <w:rPr>
          <w:rFonts w:ascii="Times New Roman" w:hAnsi="Times New Roman" w:cs="Times New Roman"/>
          <w:b/>
        </w:rPr>
      </w:pPr>
    </w:p>
    <w:p w14:paraId="74EE4530" w14:textId="1A34A64F" w:rsidR="00E24EFC" w:rsidRPr="00E86CC9" w:rsidRDefault="00E86CC9" w:rsidP="001E6859">
      <w:pPr>
        <w:jc w:val="center"/>
        <w:rPr>
          <w:rFonts w:ascii="Times New Roman" w:hAnsi="Times New Roman" w:cs="Times New Roman"/>
          <w:b/>
          <w:color w:val="FF0000"/>
        </w:rPr>
      </w:pPr>
      <w:r w:rsidRPr="00E86CC9">
        <w:rPr>
          <w:rFonts w:ascii="Times New Roman" w:hAnsi="Times New Roman" w:cs="Times New Roman"/>
          <w:b/>
          <w:color w:val="FF0000"/>
        </w:rPr>
        <w:t>23–25 октября 2020</w:t>
      </w:r>
      <w:r w:rsidR="00E24EFC" w:rsidRPr="00E86CC9">
        <w:rPr>
          <w:rFonts w:ascii="Times New Roman" w:hAnsi="Times New Roman" w:cs="Times New Roman"/>
          <w:b/>
          <w:color w:val="FF0000"/>
        </w:rPr>
        <w:t xml:space="preserve"> г.</w:t>
      </w:r>
    </w:p>
    <w:p w14:paraId="73E142A3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</w:p>
    <w:p w14:paraId="23C65F54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Москва, </w:t>
      </w:r>
    </w:p>
    <w:p w14:paraId="2118F291" w14:textId="1E01F5DF" w:rsidR="00E24EFC" w:rsidRPr="00E86CC9" w:rsidRDefault="00E24EFC" w:rsidP="001E6859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НИУ ВШЭ, </w:t>
      </w:r>
      <w:r w:rsidR="00593C92" w:rsidRPr="00E86CC9">
        <w:rPr>
          <w:rFonts w:ascii="Times New Roman" w:hAnsi="Times New Roman" w:cs="Times New Roman"/>
          <w:b/>
          <w:color w:val="FF0000"/>
        </w:rPr>
        <w:t xml:space="preserve">ул. </w:t>
      </w:r>
      <w:proofErr w:type="gramStart"/>
      <w:r w:rsidR="00593C92" w:rsidRPr="00E86CC9">
        <w:rPr>
          <w:rFonts w:ascii="Times New Roman" w:hAnsi="Times New Roman" w:cs="Times New Roman"/>
          <w:b/>
          <w:color w:val="FF0000"/>
        </w:rPr>
        <w:t>Старая</w:t>
      </w:r>
      <w:proofErr w:type="gramEnd"/>
      <w:r w:rsidR="00593C92" w:rsidRPr="00E86CC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593C92" w:rsidRPr="00E86CC9">
        <w:rPr>
          <w:rFonts w:ascii="Times New Roman" w:hAnsi="Times New Roman" w:cs="Times New Roman"/>
          <w:b/>
          <w:color w:val="FF0000"/>
        </w:rPr>
        <w:t>Басманная</w:t>
      </w:r>
      <w:proofErr w:type="spellEnd"/>
      <w:r w:rsidR="00593C92" w:rsidRPr="00E86CC9">
        <w:rPr>
          <w:rFonts w:ascii="Times New Roman" w:hAnsi="Times New Roman" w:cs="Times New Roman"/>
          <w:b/>
          <w:color w:val="FF0000"/>
        </w:rPr>
        <w:t xml:space="preserve"> 2</w:t>
      </w:r>
      <w:r w:rsidR="00E86CC9">
        <w:rPr>
          <w:rFonts w:ascii="Times New Roman" w:hAnsi="Times New Roman" w:cs="Times New Roman"/>
          <w:b/>
          <w:color w:val="FF0000"/>
        </w:rPr>
        <w:t>1/4, корпуса «А» (ауд. А-204)</w:t>
      </w:r>
    </w:p>
    <w:p w14:paraId="04764738" w14:textId="77777777" w:rsidR="00593C92" w:rsidRDefault="00593C92" w:rsidP="001E6859">
      <w:pPr>
        <w:jc w:val="center"/>
        <w:rPr>
          <w:rFonts w:ascii="Times New Roman" w:hAnsi="Times New Roman" w:cs="Times New Roman"/>
          <w:b/>
        </w:rPr>
      </w:pPr>
    </w:p>
    <w:p w14:paraId="551E6CAE" w14:textId="4A0C5581" w:rsidR="00E24EFC" w:rsidRDefault="00E24EFC" w:rsidP="001E6859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Количество участников –</w:t>
      </w:r>
      <w:r w:rsidR="00593C92" w:rsidRPr="00F64067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593C92" w:rsidRPr="00E86CC9">
        <w:rPr>
          <w:rFonts w:ascii="Times New Roman" w:hAnsi="Times New Roman" w:cs="Times New Roman"/>
          <w:b/>
          <w:color w:val="FF0000"/>
          <w:szCs w:val="24"/>
        </w:rPr>
        <w:t>38</w:t>
      </w:r>
      <w:r w:rsidR="0056393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человек</w:t>
      </w:r>
    </w:p>
    <w:p w14:paraId="0B3C3E68" w14:textId="77777777" w:rsidR="00E24EFC" w:rsidRDefault="00E24EFC" w:rsidP="001E6859">
      <w:pPr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4"/>
        <w:gridCol w:w="3968"/>
        <w:gridCol w:w="33"/>
        <w:gridCol w:w="2530"/>
        <w:gridCol w:w="1411"/>
      </w:tblGrid>
      <w:tr w:rsidR="00E24EFC" w14:paraId="3FE1FE60" w14:textId="77777777" w:rsidTr="00F64067">
        <w:trPr>
          <w:trHeight w:val="854"/>
        </w:trPr>
        <w:tc>
          <w:tcPr>
            <w:tcW w:w="1664" w:type="dxa"/>
          </w:tcPr>
          <w:p w14:paraId="2132E48A" w14:textId="77777777" w:rsidR="00E24EFC" w:rsidRPr="002377E6" w:rsidRDefault="00E24EFC" w:rsidP="001E6859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7E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001" w:type="dxa"/>
            <w:gridSpan w:val="2"/>
          </w:tcPr>
          <w:p w14:paraId="387643EC" w14:textId="77777777" w:rsidR="00E24EFC" w:rsidRPr="0052298E" w:rsidRDefault="00E24EFC" w:rsidP="001E6859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30" w:type="dxa"/>
          </w:tcPr>
          <w:p w14:paraId="2C187AA5" w14:textId="77777777" w:rsidR="00E24EFC" w:rsidRPr="0052298E" w:rsidRDefault="00E24EFC" w:rsidP="001E6859">
            <w:pPr>
              <w:spacing w:before="120" w:after="120"/>
              <w:ind w:left="-391" w:firstLine="391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Ведущий/выступающий</w:t>
            </w:r>
          </w:p>
        </w:tc>
        <w:tc>
          <w:tcPr>
            <w:tcW w:w="1411" w:type="dxa"/>
          </w:tcPr>
          <w:p w14:paraId="4225D17A" w14:textId="77777777" w:rsidR="00E24EFC" w:rsidRPr="0052298E" w:rsidRDefault="00E24EFC" w:rsidP="001E6859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Кол-во акад. часов</w:t>
            </w:r>
          </w:p>
        </w:tc>
      </w:tr>
      <w:tr w:rsidR="00E24EFC" w14:paraId="397461FB" w14:textId="77777777" w:rsidTr="00BB6175">
        <w:trPr>
          <w:trHeight w:val="611"/>
        </w:trPr>
        <w:tc>
          <w:tcPr>
            <w:tcW w:w="9606" w:type="dxa"/>
            <w:gridSpan w:val="5"/>
          </w:tcPr>
          <w:p w14:paraId="5BE88689" w14:textId="77777777" w:rsidR="00E24EFC" w:rsidRPr="001D1C0B" w:rsidRDefault="00E24EFC" w:rsidP="001E685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D1C0B">
              <w:rPr>
                <w:rFonts w:ascii="Times New Roman" w:hAnsi="Times New Roman" w:cs="Times New Roman"/>
                <w:b/>
                <w:color w:val="FF0000"/>
              </w:rPr>
              <w:t>23 октября</w:t>
            </w:r>
          </w:p>
          <w:p w14:paraId="027E1190" w14:textId="20640EAA" w:rsidR="00E24EFC" w:rsidRPr="0052298E" w:rsidRDefault="00E24EFC" w:rsidP="00BB6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 xml:space="preserve">НИУ ВШЭ, </w:t>
            </w:r>
            <w:r w:rsidR="00593C92" w:rsidRPr="001D1C0B">
              <w:rPr>
                <w:rFonts w:ascii="Times New Roman" w:hAnsi="Times New Roman" w:cs="Times New Roman"/>
                <w:b/>
                <w:color w:val="FF0000"/>
              </w:rPr>
              <w:t xml:space="preserve">ул. Старая </w:t>
            </w:r>
            <w:proofErr w:type="spellStart"/>
            <w:r w:rsidR="00593C92" w:rsidRPr="001D1C0B">
              <w:rPr>
                <w:rFonts w:ascii="Times New Roman" w:hAnsi="Times New Roman" w:cs="Times New Roman"/>
                <w:b/>
                <w:color w:val="FF0000"/>
              </w:rPr>
              <w:t>Басманная</w:t>
            </w:r>
            <w:proofErr w:type="spellEnd"/>
            <w:r w:rsidR="00593C92" w:rsidRPr="001D1C0B">
              <w:rPr>
                <w:rFonts w:ascii="Times New Roman" w:hAnsi="Times New Roman" w:cs="Times New Roman"/>
                <w:b/>
                <w:color w:val="FF0000"/>
              </w:rPr>
              <w:t xml:space="preserve"> 21/4, корпус «А» (ауд. А-204)</w:t>
            </w:r>
          </w:p>
        </w:tc>
      </w:tr>
      <w:tr w:rsidR="00E24EFC" w14:paraId="1062C06E" w14:textId="77777777" w:rsidTr="0052298E">
        <w:tc>
          <w:tcPr>
            <w:tcW w:w="1664" w:type="dxa"/>
          </w:tcPr>
          <w:p w14:paraId="40DFBB85" w14:textId="77777777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7E6">
              <w:rPr>
                <w:rFonts w:ascii="Times New Roman" w:hAnsi="Times New Roman" w:cs="Times New Roman"/>
                <w:b/>
              </w:rPr>
              <w:t>9.30 – 10.00</w:t>
            </w:r>
          </w:p>
        </w:tc>
        <w:tc>
          <w:tcPr>
            <w:tcW w:w="7942" w:type="dxa"/>
            <w:gridSpan w:val="4"/>
          </w:tcPr>
          <w:p w14:paraId="6229A5EC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14:paraId="72CF28F2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EFC" w14:paraId="596D06BE" w14:textId="77777777" w:rsidTr="0052298E">
        <w:tc>
          <w:tcPr>
            <w:tcW w:w="1664" w:type="dxa"/>
            <w:vMerge w:val="restart"/>
          </w:tcPr>
          <w:p w14:paraId="377D00D2" w14:textId="07715AB1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10.00 – 1</w:t>
            </w:r>
            <w:r w:rsidR="00593C92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93C92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531" w:type="dxa"/>
            <w:gridSpan w:val="3"/>
          </w:tcPr>
          <w:p w14:paraId="51954F5B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Открытие конференции</w:t>
            </w:r>
          </w:p>
          <w:p w14:paraId="68123271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</w:tcPr>
          <w:p w14:paraId="1D2617D5" w14:textId="62751689" w:rsidR="0052298E" w:rsidRPr="0052298E" w:rsidRDefault="0052298E" w:rsidP="001373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92" w14:paraId="26389C83" w14:textId="77777777" w:rsidTr="0052298E">
        <w:tc>
          <w:tcPr>
            <w:tcW w:w="1664" w:type="dxa"/>
            <w:vMerge/>
          </w:tcPr>
          <w:p w14:paraId="4B16CB74" w14:textId="77777777" w:rsidR="00593C92" w:rsidRPr="002377E6" w:rsidRDefault="00593C92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487F5CF" w14:textId="68A1EB05" w:rsidR="00593C92" w:rsidRPr="00137374" w:rsidRDefault="00593C92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37374">
              <w:rPr>
                <w:rFonts w:ascii="Times New Roman" w:hAnsi="Times New Roman" w:cs="Times New Roman"/>
                <w:color w:val="FF0000"/>
              </w:rPr>
              <w:t>Вступительное слово</w:t>
            </w:r>
          </w:p>
        </w:tc>
        <w:tc>
          <w:tcPr>
            <w:tcW w:w="2563" w:type="dxa"/>
            <w:gridSpan w:val="2"/>
          </w:tcPr>
          <w:p w14:paraId="2EEDE9C8" w14:textId="7D2DED67" w:rsidR="00593C92" w:rsidRPr="00E86CC9" w:rsidRDefault="00137374" w:rsidP="0013737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ФИО</w:t>
            </w:r>
            <w:r w:rsidR="00563934" w:rsidRPr="00E86CC9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="00593C92" w:rsidRPr="00E86CC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="00593C92"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/>
          </w:tcPr>
          <w:p w14:paraId="782E607D" w14:textId="77777777" w:rsidR="00593C92" w:rsidRPr="0052298E" w:rsidRDefault="00593C92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92" w14:paraId="375E11F4" w14:textId="77777777" w:rsidTr="0052298E">
        <w:tc>
          <w:tcPr>
            <w:tcW w:w="1664" w:type="dxa"/>
            <w:vMerge/>
          </w:tcPr>
          <w:p w14:paraId="10F0CB15" w14:textId="77777777" w:rsidR="00593C92" w:rsidRPr="002377E6" w:rsidRDefault="00593C92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00ABA1D9" w14:textId="7E172A10" w:rsidR="00593C92" w:rsidRPr="00137374" w:rsidRDefault="00593C92" w:rsidP="0013737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37374">
              <w:rPr>
                <w:rFonts w:ascii="Times New Roman" w:hAnsi="Times New Roman" w:cs="Times New Roman"/>
                <w:color w:val="FF0000"/>
              </w:rPr>
              <w:t>Приветствие от</w:t>
            </w:r>
            <w:r w:rsidR="00563934" w:rsidRPr="00137374">
              <w:rPr>
                <w:rFonts w:ascii="Times New Roman" w:hAnsi="Times New Roman" w:cs="Times New Roman"/>
                <w:color w:val="FF0000"/>
              </w:rPr>
              <w:t xml:space="preserve"> Посольства </w:t>
            </w:r>
          </w:p>
        </w:tc>
        <w:tc>
          <w:tcPr>
            <w:tcW w:w="2563" w:type="dxa"/>
            <w:gridSpan w:val="2"/>
          </w:tcPr>
          <w:p w14:paraId="536CC4AB" w14:textId="18710564" w:rsidR="00593C92" w:rsidRPr="00E86CC9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ФИО</w:t>
            </w:r>
            <w:r w:rsidRPr="00E86CC9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/>
          </w:tcPr>
          <w:p w14:paraId="0EC1AEDD" w14:textId="77777777" w:rsidR="00593C92" w:rsidRPr="0052298E" w:rsidRDefault="00593C92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FC" w14:paraId="414B0CA9" w14:textId="77777777" w:rsidTr="0052298E">
        <w:tc>
          <w:tcPr>
            <w:tcW w:w="1664" w:type="dxa"/>
            <w:vMerge/>
          </w:tcPr>
          <w:p w14:paraId="46A881FC" w14:textId="77777777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98F8E04" w14:textId="0ED65D06" w:rsidR="00E24EFC" w:rsidRPr="00137374" w:rsidRDefault="0056393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37374">
              <w:rPr>
                <w:rFonts w:ascii="Times New Roman" w:hAnsi="Times New Roman" w:cs="Times New Roman"/>
                <w:color w:val="FF0000"/>
              </w:rPr>
              <w:t>Вступительное слово</w:t>
            </w:r>
          </w:p>
        </w:tc>
        <w:tc>
          <w:tcPr>
            <w:tcW w:w="2563" w:type="dxa"/>
            <w:gridSpan w:val="2"/>
          </w:tcPr>
          <w:p w14:paraId="234817C1" w14:textId="70202849" w:rsidR="00E24EFC" w:rsidRPr="00E86CC9" w:rsidRDefault="00137374" w:rsidP="001D1C0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ФИО</w:t>
            </w:r>
            <w:r w:rsidRPr="00E86CC9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/>
          </w:tcPr>
          <w:p w14:paraId="1FC41AF6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934" w14:paraId="129FB476" w14:textId="77777777" w:rsidTr="0052298E">
        <w:tc>
          <w:tcPr>
            <w:tcW w:w="1664" w:type="dxa"/>
          </w:tcPr>
          <w:p w14:paraId="3CD063EC" w14:textId="549347C8" w:rsidR="00563934" w:rsidRPr="002377E6" w:rsidRDefault="0056393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11.15 – 11.30</w:t>
            </w:r>
          </w:p>
        </w:tc>
        <w:tc>
          <w:tcPr>
            <w:tcW w:w="7942" w:type="dxa"/>
            <w:gridSpan w:val="4"/>
          </w:tcPr>
          <w:p w14:paraId="17C24362" w14:textId="7900D1DC" w:rsidR="00563934" w:rsidRPr="0052298E" w:rsidRDefault="00563934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98E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E24EFC" w14:paraId="2E7C1A94" w14:textId="77777777" w:rsidTr="0052298E">
        <w:tc>
          <w:tcPr>
            <w:tcW w:w="1664" w:type="dxa"/>
            <w:vMerge w:val="restart"/>
          </w:tcPr>
          <w:p w14:paraId="5FEC2121" w14:textId="79678412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</w:rPr>
              <w:t>1.30 – 13.3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531" w:type="dxa"/>
            <w:gridSpan w:val="3"/>
          </w:tcPr>
          <w:p w14:paraId="00BFE335" w14:textId="4620EB96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 xml:space="preserve">Секция 1. </w:t>
            </w:r>
            <w:r w:rsidR="00E86CC9" w:rsidRPr="00E86CC9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5C7C112A" w14:textId="2E6ADCED" w:rsidR="00E24EFC" w:rsidRPr="0052298E" w:rsidRDefault="00E24EFC" w:rsidP="001373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 w:rsidR="00137374"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="002377E6"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="00137374"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="002377E6"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1EAB58D8" w14:textId="6E4AE6C8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FC" w14:paraId="7AA8E745" w14:textId="77777777" w:rsidTr="0052298E">
        <w:tc>
          <w:tcPr>
            <w:tcW w:w="1664" w:type="dxa"/>
            <w:vMerge/>
          </w:tcPr>
          <w:p w14:paraId="6A147DE0" w14:textId="77777777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2F2DD99C" w14:textId="6A00A970" w:rsidR="00E24EFC" w:rsidRPr="00E86CC9" w:rsidRDefault="00137374" w:rsidP="0013737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0D020A58" w14:textId="1CD81EB0" w:rsidR="00E24EFC" w:rsidRPr="00E86CC9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ФИО</w:t>
            </w:r>
            <w:r w:rsidRPr="00E86CC9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/>
          </w:tcPr>
          <w:p w14:paraId="22538F30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74" w14:paraId="127794AA" w14:textId="77777777" w:rsidTr="0052298E">
        <w:tc>
          <w:tcPr>
            <w:tcW w:w="1664" w:type="dxa"/>
            <w:vMerge/>
          </w:tcPr>
          <w:p w14:paraId="3CBD432B" w14:textId="77777777" w:rsidR="00137374" w:rsidRPr="002377E6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3C6A143" w14:textId="07EFD4E5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36255C9C" w14:textId="366A6C66" w:rsidR="00137374" w:rsidRPr="0052298E" w:rsidRDefault="00137374" w:rsidP="001373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ФИО</w:t>
            </w:r>
            <w:r w:rsidRPr="00E86CC9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/>
          </w:tcPr>
          <w:p w14:paraId="525E9B45" w14:textId="77777777" w:rsidR="00137374" w:rsidRPr="0052298E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FC" w14:paraId="4B4A9B54" w14:textId="77777777" w:rsidTr="0052298E">
        <w:tc>
          <w:tcPr>
            <w:tcW w:w="1664" w:type="dxa"/>
          </w:tcPr>
          <w:p w14:paraId="1266F0B1" w14:textId="744E78D9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0 – 1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  <w:lang w:val="en-US"/>
              </w:rPr>
              <w:t>30</w:t>
            </w:r>
          </w:p>
        </w:tc>
        <w:tc>
          <w:tcPr>
            <w:tcW w:w="7942" w:type="dxa"/>
            <w:gridSpan w:val="4"/>
          </w:tcPr>
          <w:p w14:paraId="122C5F24" w14:textId="25C52060" w:rsidR="00E24EFC" w:rsidRPr="0052298E" w:rsidRDefault="00563934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98E">
              <w:rPr>
                <w:rFonts w:ascii="Times New Roman" w:eastAsiaTheme="minorEastAsia" w:hAnsi="Times New Roman" w:cs="Times New Roman"/>
                <w:lang w:eastAsia="zh-CN"/>
              </w:rPr>
              <w:t>Обед</w:t>
            </w:r>
          </w:p>
        </w:tc>
      </w:tr>
      <w:tr w:rsidR="00E24EFC" w14:paraId="4AFB76BF" w14:textId="77777777" w:rsidTr="0052298E">
        <w:tc>
          <w:tcPr>
            <w:tcW w:w="1664" w:type="dxa"/>
            <w:vMerge w:val="restart"/>
          </w:tcPr>
          <w:p w14:paraId="0835C8A6" w14:textId="65FD069A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</w:rPr>
              <w:t>4.30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 xml:space="preserve"> – 1</w:t>
            </w:r>
            <w:r w:rsidR="00563934" w:rsidRPr="002377E6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.30</w:t>
            </w:r>
          </w:p>
        </w:tc>
        <w:tc>
          <w:tcPr>
            <w:tcW w:w="6531" w:type="dxa"/>
            <w:gridSpan w:val="3"/>
          </w:tcPr>
          <w:p w14:paraId="7E1FBEBF" w14:textId="5774CC0F" w:rsidR="00563934" w:rsidRPr="0052298E" w:rsidRDefault="00E24EFC" w:rsidP="0056393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 xml:space="preserve">Секция: 2. </w:t>
            </w:r>
            <w:r w:rsidR="00E86CC9" w:rsidRPr="00E86CC9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6C4E44C3" w14:textId="2598ED94" w:rsidR="00E24EFC" w:rsidRPr="0052298E" w:rsidRDefault="00137374" w:rsidP="005639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11B0E986" w14:textId="4A846810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74" w14:paraId="789AD70F" w14:textId="77777777" w:rsidTr="0052298E">
        <w:tc>
          <w:tcPr>
            <w:tcW w:w="1664" w:type="dxa"/>
            <w:vMerge/>
          </w:tcPr>
          <w:p w14:paraId="2C0758A7" w14:textId="77777777" w:rsidR="00137374" w:rsidRPr="002377E6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30E0BB49" w14:textId="10C8A4D3" w:rsidR="00137374" w:rsidRPr="00E86CC9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387DB756" w14:textId="1661E723" w:rsidR="00137374" w:rsidRPr="00E86CC9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E5BF4">
              <w:rPr>
                <w:rFonts w:ascii="Times New Roman" w:hAnsi="Times New Roman" w:cs="Times New Roman"/>
                <w:color w:val="FF0000"/>
              </w:rPr>
              <w:t>ФИО</w:t>
            </w:r>
            <w:r w:rsidRPr="007E5BF4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7E5BF4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49EF3396" w14:textId="77777777" w:rsidR="00137374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74" w14:paraId="58E92D9F" w14:textId="77777777" w:rsidTr="0052298E">
        <w:tc>
          <w:tcPr>
            <w:tcW w:w="1664" w:type="dxa"/>
            <w:vMerge/>
          </w:tcPr>
          <w:p w14:paraId="5C510D09" w14:textId="77777777" w:rsidR="00137374" w:rsidRPr="002377E6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2C6DEE22" w14:textId="158328F2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10555C5B" w14:textId="5221821B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E5BF4">
              <w:rPr>
                <w:rFonts w:ascii="Times New Roman" w:hAnsi="Times New Roman" w:cs="Times New Roman"/>
                <w:color w:val="FF0000"/>
              </w:rPr>
              <w:t>ФИО</w:t>
            </w:r>
            <w:r w:rsidRPr="007E5BF4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7E5BF4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35C4C5E8" w14:textId="77777777" w:rsidR="00137374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EFC" w14:paraId="67E81A81" w14:textId="77777777" w:rsidTr="0052298E">
        <w:tc>
          <w:tcPr>
            <w:tcW w:w="1664" w:type="dxa"/>
          </w:tcPr>
          <w:p w14:paraId="140EF708" w14:textId="12558269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C533C" w:rsidRPr="002377E6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.30 – 1</w:t>
            </w:r>
            <w:r w:rsidR="00EC533C" w:rsidRPr="002377E6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EC533C" w:rsidRPr="002377E6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6531" w:type="dxa"/>
            <w:gridSpan w:val="3"/>
          </w:tcPr>
          <w:p w14:paraId="1D279D7D" w14:textId="0A3E72B8" w:rsidR="00E24EFC" w:rsidRPr="0052298E" w:rsidRDefault="00EC533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298E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11" w:type="dxa"/>
          </w:tcPr>
          <w:p w14:paraId="13D18500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0B" w14:paraId="3A554592" w14:textId="77777777" w:rsidTr="0052298E">
        <w:tc>
          <w:tcPr>
            <w:tcW w:w="1664" w:type="dxa"/>
            <w:vMerge w:val="restart"/>
          </w:tcPr>
          <w:p w14:paraId="4E4DA7F8" w14:textId="5EAD0807" w:rsidR="001D1C0B" w:rsidRPr="002377E6" w:rsidRDefault="001D1C0B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16.45 – 18.15</w:t>
            </w:r>
          </w:p>
        </w:tc>
        <w:tc>
          <w:tcPr>
            <w:tcW w:w="6531" w:type="dxa"/>
            <w:gridSpan w:val="3"/>
          </w:tcPr>
          <w:p w14:paraId="5366BD98" w14:textId="0CEF2FF8" w:rsidR="001D1C0B" w:rsidRPr="001D1C0B" w:rsidRDefault="001D1C0B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298E">
              <w:rPr>
                <w:rFonts w:ascii="Times New Roman" w:hAnsi="Times New Roman" w:cs="Times New Roman"/>
                <w:b/>
              </w:rPr>
              <w:t xml:space="preserve">Секция 3. </w:t>
            </w:r>
            <w:r w:rsidRPr="001D1C0B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278462C9" w14:textId="731BC40A" w:rsidR="001D1C0B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1CCE8872" w14:textId="54990CBF" w:rsidR="001D1C0B" w:rsidRPr="0052298E" w:rsidRDefault="001D1C0B" w:rsidP="001E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74" w14:paraId="38C866F9" w14:textId="77777777" w:rsidTr="0052298E">
        <w:tc>
          <w:tcPr>
            <w:tcW w:w="1664" w:type="dxa"/>
            <w:vMerge/>
          </w:tcPr>
          <w:p w14:paraId="61FD8958" w14:textId="77777777" w:rsidR="00137374" w:rsidRPr="002377E6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568AD241" w14:textId="283306F8" w:rsidR="00137374" w:rsidRPr="001D1C0B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26B0E6ED" w14:textId="187761FD" w:rsidR="00137374" w:rsidRPr="001D1C0B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D2CC8">
              <w:rPr>
                <w:rFonts w:ascii="Times New Roman" w:hAnsi="Times New Roman" w:cs="Times New Roman"/>
                <w:color w:val="FF0000"/>
              </w:rPr>
              <w:t>ФИО</w:t>
            </w:r>
            <w:r w:rsidRPr="004D2CC8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D2CC8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6B97C75F" w14:textId="77777777" w:rsidR="00137374" w:rsidRPr="0052298E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14:paraId="3B4C49D4" w14:textId="77777777" w:rsidTr="0052298E">
        <w:tc>
          <w:tcPr>
            <w:tcW w:w="1664" w:type="dxa"/>
            <w:vMerge/>
          </w:tcPr>
          <w:p w14:paraId="7B2321D0" w14:textId="77777777" w:rsidR="00137374" w:rsidRPr="002377E6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0DD53415" w14:textId="78674726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473BC57F" w14:textId="3963BFC6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D2CC8">
              <w:rPr>
                <w:rFonts w:ascii="Times New Roman" w:hAnsi="Times New Roman" w:cs="Times New Roman"/>
                <w:color w:val="FF0000"/>
              </w:rPr>
              <w:t>ФИО</w:t>
            </w:r>
            <w:r w:rsidRPr="004D2CC8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D2CC8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5B1477FF" w14:textId="77777777" w:rsidR="00137374" w:rsidRPr="0052298E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52A058C7" w14:textId="77777777" w:rsidTr="00AC6051">
        <w:tc>
          <w:tcPr>
            <w:tcW w:w="9606" w:type="dxa"/>
            <w:gridSpan w:val="5"/>
          </w:tcPr>
          <w:p w14:paraId="42114585" w14:textId="77777777" w:rsidR="00E24EFC" w:rsidRPr="001D1C0B" w:rsidRDefault="00E24EFC" w:rsidP="001E685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D1C0B">
              <w:rPr>
                <w:rFonts w:ascii="Times New Roman" w:hAnsi="Times New Roman" w:cs="Times New Roman"/>
                <w:b/>
                <w:color w:val="FF0000"/>
              </w:rPr>
              <w:t>24 октября</w:t>
            </w:r>
          </w:p>
          <w:p w14:paraId="7718BF2B" w14:textId="77777777" w:rsidR="00E24EFC" w:rsidRDefault="00E24EFC" w:rsidP="00BC07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 xml:space="preserve">(НИУ ВШЭ, </w:t>
            </w:r>
            <w:r w:rsidR="00BC079A" w:rsidRPr="001D1C0B">
              <w:rPr>
                <w:rFonts w:ascii="Times New Roman" w:hAnsi="Times New Roman" w:cs="Times New Roman"/>
                <w:b/>
                <w:color w:val="FF0000"/>
              </w:rPr>
              <w:t xml:space="preserve">ул. Старая </w:t>
            </w:r>
            <w:proofErr w:type="spellStart"/>
            <w:r w:rsidR="00BC079A" w:rsidRPr="001D1C0B">
              <w:rPr>
                <w:rFonts w:ascii="Times New Roman" w:hAnsi="Times New Roman" w:cs="Times New Roman"/>
                <w:b/>
                <w:color w:val="FF0000"/>
              </w:rPr>
              <w:t>Басманная</w:t>
            </w:r>
            <w:proofErr w:type="spellEnd"/>
            <w:r w:rsidR="00BC079A" w:rsidRPr="001D1C0B">
              <w:rPr>
                <w:rFonts w:ascii="Times New Roman" w:hAnsi="Times New Roman" w:cs="Times New Roman"/>
                <w:b/>
                <w:color w:val="FF0000"/>
              </w:rPr>
              <w:t xml:space="preserve"> 21/4, корпус «А» (ауд. А-204)</w:t>
            </w:r>
          </w:p>
          <w:p w14:paraId="6DCFA957" w14:textId="065E9F7A" w:rsidR="00F64067" w:rsidRPr="0052298E" w:rsidRDefault="00F64067" w:rsidP="00BC07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EFC" w14:paraId="03CFF5A2" w14:textId="77777777" w:rsidTr="0052298E">
        <w:tc>
          <w:tcPr>
            <w:tcW w:w="1664" w:type="dxa"/>
            <w:vMerge w:val="restart"/>
          </w:tcPr>
          <w:p w14:paraId="0BA85FB4" w14:textId="16EA483B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10.</w:t>
            </w:r>
            <w:r w:rsidR="00BC079A" w:rsidRPr="002377E6">
              <w:rPr>
                <w:rFonts w:ascii="Times New Roman" w:hAnsi="Times New Roman" w:cs="Times New Roman"/>
                <w:b/>
                <w:color w:val="000000"/>
              </w:rPr>
              <w:t>00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 xml:space="preserve"> – 1</w:t>
            </w:r>
            <w:r w:rsidR="00BC079A" w:rsidRPr="002377E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BC079A" w:rsidRPr="002377E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531" w:type="dxa"/>
            <w:gridSpan w:val="3"/>
          </w:tcPr>
          <w:p w14:paraId="556C2214" w14:textId="701E3D9F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98E">
              <w:rPr>
                <w:rFonts w:ascii="Times New Roman" w:hAnsi="Times New Roman" w:cs="Times New Roman"/>
                <w:b/>
                <w:color w:val="000000"/>
              </w:rPr>
              <w:t xml:space="preserve">Секция 4. </w:t>
            </w:r>
            <w:r w:rsidR="001D1C0B" w:rsidRPr="001D1C0B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3064411E" w14:textId="675A7E58" w:rsidR="00E24EFC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1122EC4D" w14:textId="24422998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14:paraId="72E1043D" w14:textId="77777777" w:rsidTr="0052298E">
        <w:tc>
          <w:tcPr>
            <w:tcW w:w="1664" w:type="dxa"/>
            <w:vMerge/>
          </w:tcPr>
          <w:p w14:paraId="5C0EE90B" w14:textId="77777777" w:rsidR="00137374" w:rsidRPr="002377E6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30F36BE" w14:textId="7D58D2B7" w:rsidR="00137374" w:rsidRPr="001D1C0B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39B3F881" w14:textId="74ECF086" w:rsidR="00137374" w:rsidRPr="001D1C0B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22A72">
              <w:rPr>
                <w:rFonts w:ascii="Times New Roman" w:hAnsi="Times New Roman" w:cs="Times New Roman"/>
                <w:color w:val="FF0000"/>
              </w:rPr>
              <w:t>ФИО</w:t>
            </w:r>
            <w:r w:rsidRPr="00422A72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22A72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485152C4" w14:textId="77777777" w:rsidR="00137374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:rsidRPr="00137374" w14:paraId="5F5EA918" w14:textId="77777777" w:rsidTr="001D1C0B">
        <w:trPr>
          <w:trHeight w:val="478"/>
        </w:trPr>
        <w:tc>
          <w:tcPr>
            <w:tcW w:w="1664" w:type="dxa"/>
            <w:vMerge/>
          </w:tcPr>
          <w:p w14:paraId="3D6C8C99" w14:textId="77777777" w:rsidR="00137374" w:rsidRPr="002377E6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085AADEA" w14:textId="65522360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19CEA5CE" w14:textId="2A12E779" w:rsidR="00137374" w:rsidRPr="00137374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22A72">
              <w:rPr>
                <w:rFonts w:ascii="Times New Roman" w:hAnsi="Times New Roman" w:cs="Times New Roman"/>
                <w:color w:val="FF0000"/>
              </w:rPr>
              <w:t>ФИО</w:t>
            </w:r>
            <w:r w:rsidRPr="00422A72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22A72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27BB815E" w14:textId="77777777" w:rsidR="00137374" w:rsidRPr="00137374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527A0C7D" w14:textId="77777777" w:rsidTr="0052298E">
        <w:tc>
          <w:tcPr>
            <w:tcW w:w="1664" w:type="dxa"/>
          </w:tcPr>
          <w:p w14:paraId="524012F8" w14:textId="77777777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11.30 – 11.45</w:t>
            </w:r>
          </w:p>
        </w:tc>
        <w:tc>
          <w:tcPr>
            <w:tcW w:w="6531" w:type="dxa"/>
            <w:gridSpan w:val="3"/>
          </w:tcPr>
          <w:p w14:paraId="7F2482FD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8E">
              <w:rPr>
                <w:rFonts w:ascii="Times New Roman" w:hAnsi="Times New Roman" w:cs="Times New Roman"/>
                <w:color w:val="000000"/>
              </w:rPr>
              <w:t>Кофе-брейк</w:t>
            </w:r>
          </w:p>
        </w:tc>
        <w:tc>
          <w:tcPr>
            <w:tcW w:w="1411" w:type="dxa"/>
          </w:tcPr>
          <w:p w14:paraId="36C22E61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7F4BF43C" w14:textId="77777777" w:rsidTr="0052298E">
        <w:tc>
          <w:tcPr>
            <w:tcW w:w="1664" w:type="dxa"/>
            <w:vMerge w:val="restart"/>
          </w:tcPr>
          <w:p w14:paraId="2F3DFBAA" w14:textId="6BA0C035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11.45 – 13.</w:t>
            </w:r>
            <w:r w:rsidR="00807AD2" w:rsidRPr="002377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531" w:type="dxa"/>
            <w:gridSpan w:val="3"/>
          </w:tcPr>
          <w:p w14:paraId="0F221455" w14:textId="6011D583" w:rsidR="00BC079A" w:rsidRPr="0052298E" w:rsidRDefault="00807AD2" w:rsidP="00BC079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98E">
              <w:rPr>
                <w:rFonts w:ascii="Times New Roman" w:hAnsi="Times New Roman" w:cs="Times New Roman"/>
                <w:b/>
                <w:color w:val="000000"/>
              </w:rPr>
              <w:t>Продолжение секции</w:t>
            </w:r>
            <w:r w:rsidR="00BC079A" w:rsidRPr="0052298E">
              <w:rPr>
                <w:rFonts w:ascii="Times New Roman" w:hAnsi="Times New Roman" w:cs="Times New Roman"/>
                <w:b/>
                <w:color w:val="000000"/>
              </w:rPr>
              <w:t xml:space="preserve"> 4</w:t>
            </w:r>
            <w:r w:rsidRPr="0052298E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1D1C0B" w:rsidRPr="001D1C0B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478EB6ED" w14:textId="217FDBCA" w:rsidR="00E24EFC" w:rsidRPr="0052298E" w:rsidRDefault="00137374" w:rsidP="00BC079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490C7E09" w14:textId="54AA4C69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:rsidRPr="00137374" w14:paraId="0FFF774A" w14:textId="77777777" w:rsidTr="0052298E">
        <w:tc>
          <w:tcPr>
            <w:tcW w:w="1664" w:type="dxa"/>
            <w:vMerge/>
          </w:tcPr>
          <w:p w14:paraId="1FE5A141" w14:textId="77777777" w:rsidR="00137374" w:rsidRPr="002377E6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767ED0A" w14:textId="562F5D10" w:rsidR="00137374" w:rsidRPr="001D1C0B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78FD7BD6" w14:textId="703B880D" w:rsidR="00137374" w:rsidRPr="00137374" w:rsidRDefault="00137374" w:rsidP="00137374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B1383">
              <w:rPr>
                <w:rFonts w:ascii="Times New Roman" w:hAnsi="Times New Roman" w:cs="Times New Roman"/>
                <w:color w:val="FF0000"/>
              </w:rPr>
              <w:t>ФИО</w:t>
            </w:r>
            <w:r w:rsidRPr="004B1383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B1383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2F84AD77" w14:textId="77777777" w:rsidR="00137374" w:rsidRPr="00137374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:rsidRPr="00807AD2" w14:paraId="099B9AA1" w14:textId="77777777" w:rsidTr="001D1C0B">
        <w:trPr>
          <w:trHeight w:val="412"/>
        </w:trPr>
        <w:tc>
          <w:tcPr>
            <w:tcW w:w="1664" w:type="dxa"/>
            <w:vMerge/>
          </w:tcPr>
          <w:p w14:paraId="5690092E" w14:textId="77777777" w:rsidR="00137374" w:rsidRPr="00137374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6EBD057F" w14:textId="4BF0E66A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6488C688" w14:textId="2FE13CBE" w:rsidR="00137374" w:rsidRPr="0052298E" w:rsidRDefault="00137374" w:rsidP="0013737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1383">
              <w:rPr>
                <w:rFonts w:ascii="Times New Roman" w:hAnsi="Times New Roman" w:cs="Times New Roman"/>
                <w:color w:val="FF0000"/>
              </w:rPr>
              <w:t>ФИО</w:t>
            </w:r>
            <w:r w:rsidRPr="004B1383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B1383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6E3530BC" w14:textId="77777777" w:rsidR="00137374" w:rsidRPr="0052298E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6E564BEA" w14:textId="77777777" w:rsidTr="0052298E">
        <w:tc>
          <w:tcPr>
            <w:tcW w:w="1664" w:type="dxa"/>
          </w:tcPr>
          <w:p w14:paraId="439172EE" w14:textId="2AA60E9E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13.</w:t>
            </w:r>
            <w:r w:rsidR="00807AD2" w:rsidRPr="002377E6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 xml:space="preserve"> – 14.</w:t>
            </w:r>
            <w:r w:rsidR="00807AD2" w:rsidRPr="002377E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531" w:type="dxa"/>
            <w:gridSpan w:val="3"/>
          </w:tcPr>
          <w:p w14:paraId="3DF2FDA9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8E"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  <w:tc>
          <w:tcPr>
            <w:tcW w:w="1411" w:type="dxa"/>
          </w:tcPr>
          <w:p w14:paraId="2DFA1722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6F07B00D" w14:textId="77777777" w:rsidTr="0052298E">
        <w:tc>
          <w:tcPr>
            <w:tcW w:w="1664" w:type="dxa"/>
            <w:vMerge w:val="restart"/>
          </w:tcPr>
          <w:p w14:paraId="7FAB44AB" w14:textId="3830D070" w:rsidR="00E24EFC" w:rsidRPr="002377E6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77E6">
              <w:rPr>
                <w:rFonts w:ascii="Times New Roman" w:hAnsi="Times New Roman" w:cs="Times New Roman"/>
                <w:b/>
                <w:color w:val="000000"/>
              </w:rPr>
              <w:t>14.</w:t>
            </w:r>
            <w:r w:rsidR="00807AD2" w:rsidRPr="002377E6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2377E6">
              <w:rPr>
                <w:rFonts w:ascii="Times New Roman" w:hAnsi="Times New Roman" w:cs="Times New Roman"/>
                <w:b/>
                <w:color w:val="000000"/>
              </w:rPr>
              <w:t xml:space="preserve"> – 1</w:t>
            </w:r>
            <w:r w:rsidR="00807AD2" w:rsidRPr="002377E6">
              <w:rPr>
                <w:rFonts w:ascii="Times New Roman" w:hAnsi="Times New Roman" w:cs="Times New Roman"/>
                <w:b/>
                <w:color w:val="000000"/>
              </w:rPr>
              <w:t>6.15</w:t>
            </w:r>
          </w:p>
        </w:tc>
        <w:tc>
          <w:tcPr>
            <w:tcW w:w="6531" w:type="dxa"/>
            <w:gridSpan w:val="3"/>
          </w:tcPr>
          <w:p w14:paraId="2410056F" w14:textId="77777777" w:rsidR="001D1C0B" w:rsidRDefault="00E24EFC" w:rsidP="001D1C0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98E">
              <w:rPr>
                <w:rFonts w:ascii="Times New Roman" w:hAnsi="Times New Roman" w:cs="Times New Roman"/>
                <w:b/>
                <w:color w:val="000000"/>
              </w:rPr>
              <w:t xml:space="preserve">Секция </w:t>
            </w:r>
            <w:r w:rsidR="00807AD2" w:rsidRPr="0052298E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52298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1D1C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D1C0B" w:rsidRPr="001D1C0B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1D7F920F" w14:textId="496E79D6" w:rsidR="00E24EFC" w:rsidRPr="0052298E" w:rsidRDefault="00807AD2" w:rsidP="001D1C0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1C0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137374"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 w:rsidR="00137374"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="00137374"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="00137374"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="00137374"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42130731" w14:textId="43B92A36" w:rsidR="00807AD2" w:rsidRPr="0052298E" w:rsidRDefault="00807AD2" w:rsidP="001373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374" w14:paraId="3502C0F5" w14:textId="77777777" w:rsidTr="0052298E">
        <w:tc>
          <w:tcPr>
            <w:tcW w:w="1664" w:type="dxa"/>
            <w:vMerge/>
          </w:tcPr>
          <w:p w14:paraId="14F9C6FB" w14:textId="15AD2C6C" w:rsidR="00137374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D534028" w14:textId="1EDE5905" w:rsidR="00137374" w:rsidRPr="001D1C0B" w:rsidRDefault="00137374" w:rsidP="002377E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0DD1287C" w14:textId="3AA8E7A8" w:rsidR="00137374" w:rsidRPr="001D1C0B" w:rsidRDefault="00137374" w:rsidP="002377E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4B1383">
              <w:rPr>
                <w:rFonts w:ascii="Times New Roman" w:hAnsi="Times New Roman" w:cs="Times New Roman"/>
                <w:color w:val="FF0000"/>
              </w:rPr>
              <w:t>ФИО</w:t>
            </w:r>
            <w:r w:rsidRPr="004B1383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B1383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2C0ACA61" w14:textId="77777777" w:rsidR="00137374" w:rsidRPr="0052298E" w:rsidRDefault="00137374" w:rsidP="00BB61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374" w14:paraId="7346B8AA" w14:textId="77777777" w:rsidTr="0052298E">
        <w:tc>
          <w:tcPr>
            <w:tcW w:w="1664" w:type="dxa"/>
            <w:vMerge/>
          </w:tcPr>
          <w:p w14:paraId="45B1490D" w14:textId="77777777" w:rsidR="00137374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3D4C4D97" w14:textId="7CCBFDDB" w:rsidR="00137374" w:rsidRPr="0052298E" w:rsidRDefault="00137374" w:rsidP="002377E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334979D7" w14:textId="38D6B4FE" w:rsidR="00137374" w:rsidRPr="0052298E" w:rsidRDefault="00137374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1383">
              <w:rPr>
                <w:rFonts w:ascii="Times New Roman" w:hAnsi="Times New Roman" w:cs="Times New Roman"/>
                <w:color w:val="FF0000"/>
              </w:rPr>
              <w:t>ФИО</w:t>
            </w:r>
            <w:r w:rsidRPr="004B1383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B1383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24D3FABC" w14:textId="77777777" w:rsidR="00137374" w:rsidRPr="0052298E" w:rsidRDefault="00137374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EFC" w14:paraId="73644817" w14:textId="77777777" w:rsidTr="0052298E">
        <w:tc>
          <w:tcPr>
            <w:tcW w:w="1664" w:type="dxa"/>
          </w:tcPr>
          <w:p w14:paraId="4E0C51BB" w14:textId="7AFA0AF8" w:rsidR="00E24EFC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227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07AD2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90227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807AD2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27D">
              <w:rPr>
                <w:rFonts w:ascii="Times New Roman" w:hAnsi="Times New Roman" w:cs="Times New Roman"/>
                <w:b/>
                <w:color w:val="000000"/>
              </w:rPr>
              <w:t>5 – 16.</w:t>
            </w:r>
            <w:r w:rsidR="00807AD2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27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531" w:type="dxa"/>
            <w:gridSpan w:val="3"/>
          </w:tcPr>
          <w:p w14:paraId="49A85EC1" w14:textId="77777777" w:rsidR="00E24EFC" w:rsidRPr="0052298E" w:rsidRDefault="00E24EFC" w:rsidP="00F640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8E">
              <w:rPr>
                <w:rFonts w:ascii="Times New Roman" w:hAnsi="Times New Roman" w:cs="Times New Roman"/>
                <w:color w:val="000000"/>
              </w:rPr>
              <w:t>Кофе-брейк</w:t>
            </w:r>
          </w:p>
        </w:tc>
        <w:tc>
          <w:tcPr>
            <w:tcW w:w="1411" w:type="dxa"/>
          </w:tcPr>
          <w:p w14:paraId="5B47FA90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98E" w14:paraId="439A6C4C" w14:textId="77777777" w:rsidTr="0052298E">
        <w:tc>
          <w:tcPr>
            <w:tcW w:w="1664" w:type="dxa"/>
            <w:vMerge w:val="restart"/>
          </w:tcPr>
          <w:p w14:paraId="692E9C21" w14:textId="7C7716C7" w:rsidR="0052298E" w:rsidRDefault="0052298E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227D">
              <w:rPr>
                <w:rFonts w:ascii="Times New Roman" w:hAnsi="Times New Roman" w:cs="Times New Roman"/>
                <w:b/>
                <w:color w:val="000000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27D">
              <w:rPr>
                <w:rFonts w:ascii="Times New Roman" w:hAnsi="Times New Roman" w:cs="Times New Roman"/>
                <w:b/>
                <w:color w:val="000000"/>
              </w:rPr>
              <w:t>0 – 1</w:t>
            </w:r>
            <w:r w:rsidR="00ED686A">
              <w:rPr>
                <w:rFonts w:ascii="Times New Roman" w:hAnsi="Times New Roman" w:cs="Times New Roman"/>
                <w:b/>
                <w:color w:val="000000"/>
              </w:rPr>
              <w:t>7.15</w:t>
            </w:r>
          </w:p>
        </w:tc>
        <w:tc>
          <w:tcPr>
            <w:tcW w:w="6531" w:type="dxa"/>
            <w:gridSpan w:val="3"/>
          </w:tcPr>
          <w:p w14:paraId="51E521E1" w14:textId="3B1198B9" w:rsidR="00ED686A" w:rsidRPr="00ED686A" w:rsidRDefault="0052298E" w:rsidP="00ED686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2298E">
              <w:rPr>
                <w:rFonts w:ascii="Times New Roman" w:hAnsi="Times New Roman" w:cs="Times New Roman"/>
                <w:b/>
                <w:color w:val="000000"/>
              </w:rPr>
              <w:t>Продолжение секции 5.</w:t>
            </w:r>
            <w:r w:rsidR="00ED68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D686A" w:rsidRPr="00ED686A">
              <w:rPr>
                <w:rFonts w:ascii="Times New Roman" w:hAnsi="Times New Roman" w:cs="Times New Roman"/>
                <w:b/>
                <w:color w:val="FF0000"/>
              </w:rPr>
              <w:t>Название</w:t>
            </w:r>
          </w:p>
          <w:p w14:paraId="29F58CA7" w14:textId="01D09C87" w:rsidR="0052298E" w:rsidRPr="0052298E" w:rsidRDefault="00ED686A" w:rsidP="00ED686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CC9">
              <w:rPr>
                <w:rFonts w:ascii="Times New Roman" w:hAnsi="Times New Roman" w:cs="Times New Roman"/>
                <w:color w:val="FF0000"/>
              </w:rPr>
              <w:t xml:space="preserve">Модератор: </w:t>
            </w:r>
            <w:r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 w:rsidRPr="00E86CC9">
              <w:rPr>
                <w:rFonts w:ascii="Times New Roman" w:hAnsi="Times New Roman" w:cs="Times New Roman"/>
                <w:color w:val="FF0000"/>
              </w:rPr>
              <w:t>(</w:t>
            </w:r>
            <w:r w:rsidRPr="004B1383">
              <w:rPr>
                <w:rFonts w:ascii="Times New Roman" w:hAnsi="Times New Roman" w:cs="Times New Roman"/>
                <w:color w:val="FF0000"/>
              </w:rPr>
              <w:t>основное место работы</w:t>
            </w:r>
            <w:r w:rsidRPr="00E86CC9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411" w:type="dxa"/>
            <w:vMerge w:val="restart"/>
          </w:tcPr>
          <w:p w14:paraId="4C21B144" w14:textId="14EB0589" w:rsidR="0052298E" w:rsidRPr="0052298E" w:rsidRDefault="0052298E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86A" w:rsidRPr="002377E6" w14:paraId="6DA979C5" w14:textId="77777777" w:rsidTr="0052298E">
        <w:tc>
          <w:tcPr>
            <w:tcW w:w="1664" w:type="dxa"/>
            <w:vMerge/>
          </w:tcPr>
          <w:p w14:paraId="16397D59" w14:textId="77777777" w:rsidR="00ED686A" w:rsidRDefault="00ED686A" w:rsidP="00F07DF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368A7BBA" w14:textId="2C7DF8A4" w:rsidR="00ED686A" w:rsidRPr="0052298E" w:rsidRDefault="00ED686A" w:rsidP="00F64067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79B9517A" w14:textId="7B6A9C7B" w:rsidR="00ED686A" w:rsidRPr="0052298E" w:rsidRDefault="00ED686A" w:rsidP="00F6406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1383">
              <w:rPr>
                <w:color w:val="FF0000"/>
              </w:rPr>
              <w:t>ФИО</w:t>
            </w:r>
            <w:r w:rsidRPr="004B1383">
              <w:rPr>
                <w:rFonts w:eastAsiaTheme="minorEastAsia"/>
                <w:color w:val="FF0000"/>
              </w:rPr>
              <w:t xml:space="preserve"> </w:t>
            </w:r>
            <w:r w:rsidRPr="004B1383">
              <w:rPr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5577BD64" w14:textId="77777777" w:rsidR="00ED686A" w:rsidRPr="0052298E" w:rsidRDefault="00ED686A" w:rsidP="00F07D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686A" w:rsidRPr="002377E6" w14:paraId="60BA12F4" w14:textId="77777777" w:rsidTr="0052298E">
        <w:tc>
          <w:tcPr>
            <w:tcW w:w="1664" w:type="dxa"/>
            <w:vMerge/>
          </w:tcPr>
          <w:p w14:paraId="19B16F9B" w14:textId="77777777" w:rsidR="00ED686A" w:rsidRPr="002377E6" w:rsidRDefault="00ED686A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8" w:type="dxa"/>
          </w:tcPr>
          <w:p w14:paraId="47135CA8" w14:textId="202A4413" w:rsidR="00ED686A" w:rsidRPr="0052298E" w:rsidRDefault="00ED686A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 доклада</w:t>
            </w:r>
          </w:p>
        </w:tc>
        <w:tc>
          <w:tcPr>
            <w:tcW w:w="2563" w:type="dxa"/>
            <w:gridSpan w:val="2"/>
          </w:tcPr>
          <w:p w14:paraId="4CD68095" w14:textId="74228A69" w:rsidR="00ED686A" w:rsidRPr="0052298E" w:rsidRDefault="00ED686A" w:rsidP="00F6406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B1383">
              <w:rPr>
                <w:rFonts w:ascii="Times New Roman" w:hAnsi="Times New Roman" w:cs="Times New Roman"/>
                <w:color w:val="FF0000"/>
              </w:rPr>
              <w:t>ФИО</w:t>
            </w:r>
            <w:r w:rsidRPr="004B1383"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  <w:t xml:space="preserve"> </w:t>
            </w:r>
            <w:r w:rsidRPr="004B1383">
              <w:rPr>
                <w:rFonts w:ascii="Times New Roman" w:hAnsi="Times New Roman" w:cs="Times New Roman"/>
                <w:color w:val="FF0000"/>
              </w:rPr>
              <w:t>(основное место работы)</w:t>
            </w:r>
          </w:p>
        </w:tc>
        <w:tc>
          <w:tcPr>
            <w:tcW w:w="1411" w:type="dxa"/>
            <w:vMerge/>
          </w:tcPr>
          <w:p w14:paraId="5C0FAF04" w14:textId="77777777" w:rsidR="00ED686A" w:rsidRPr="0052298E" w:rsidRDefault="00ED686A" w:rsidP="001E68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98E" w:rsidRPr="0052298E" w14:paraId="43FD849E" w14:textId="77777777" w:rsidTr="00ED686A">
        <w:trPr>
          <w:trHeight w:val="447"/>
        </w:trPr>
        <w:tc>
          <w:tcPr>
            <w:tcW w:w="1664" w:type="dxa"/>
          </w:tcPr>
          <w:p w14:paraId="0C30BA21" w14:textId="3D7CB0C8" w:rsidR="0052298E" w:rsidRDefault="0052298E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17.15-17.30</w:t>
            </w:r>
          </w:p>
        </w:tc>
        <w:tc>
          <w:tcPr>
            <w:tcW w:w="7942" w:type="dxa"/>
            <w:gridSpan w:val="4"/>
          </w:tcPr>
          <w:p w14:paraId="5FBF2BBB" w14:textId="5B379172" w:rsidR="0052298E" w:rsidRPr="0052298E" w:rsidRDefault="009D3D68" w:rsidP="009D3D68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98E">
              <w:rPr>
                <w:rFonts w:ascii="Times New Roman" w:hAnsi="Times New Roman" w:cs="Times New Roman"/>
                <w:color w:val="000000"/>
              </w:rPr>
              <w:t>Кофе-брейк</w:t>
            </w:r>
          </w:p>
        </w:tc>
      </w:tr>
      <w:tr w:rsidR="0052298E" w:rsidRPr="0052298E" w14:paraId="665C18F5" w14:textId="77777777" w:rsidTr="00ED686A">
        <w:trPr>
          <w:trHeight w:val="578"/>
        </w:trPr>
        <w:tc>
          <w:tcPr>
            <w:tcW w:w="1664" w:type="dxa"/>
          </w:tcPr>
          <w:p w14:paraId="657D4598" w14:textId="7BFA8549" w:rsidR="0052298E" w:rsidRPr="0052298E" w:rsidRDefault="0052298E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17.30-17.50</w:t>
            </w:r>
          </w:p>
        </w:tc>
        <w:tc>
          <w:tcPr>
            <w:tcW w:w="6531" w:type="dxa"/>
            <w:gridSpan w:val="3"/>
          </w:tcPr>
          <w:p w14:paraId="11E3D16B" w14:textId="6BA2B4FB" w:rsidR="0052298E" w:rsidRPr="0052298E" w:rsidRDefault="0052298E" w:rsidP="001E685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2298E">
              <w:rPr>
                <w:rFonts w:ascii="Times New Roman" w:hAnsi="Times New Roman" w:cs="Times New Roman"/>
                <w:bCs/>
              </w:rPr>
              <w:t>Общее обсуждение и закрытие конференции</w:t>
            </w:r>
          </w:p>
        </w:tc>
        <w:tc>
          <w:tcPr>
            <w:tcW w:w="1411" w:type="dxa"/>
          </w:tcPr>
          <w:p w14:paraId="6BE5B4F5" w14:textId="7FB1D656" w:rsidR="0052298E" w:rsidRPr="0052298E" w:rsidRDefault="0052298E" w:rsidP="0080623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4EFC" w14:paraId="47B3ACEC" w14:textId="77777777" w:rsidTr="00ED686A">
        <w:trPr>
          <w:trHeight w:val="519"/>
        </w:trPr>
        <w:tc>
          <w:tcPr>
            <w:tcW w:w="1664" w:type="dxa"/>
          </w:tcPr>
          <w:p w14:paraId="52AA87CD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6531" w:type="dxa"/>
            <w:gridSpan w:val="3"/>
          </w:tcPr>
          <w:p w14:paraId="7328A33A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90AED84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298E">
              <w:rPr>
                <w:rFonts w:ascii="Times New Roman" w:hAnsi="Times New Roman" w:cs="Times New Roman"/>
                <w:b/>
              </w:rPr>
              <w:t>ИТОГО</w:t>
            </w:r>
          </w:p>
          <w:p w14:paraId="3346CE20" w14:textId="77777777" w:rsidR="00E24EFC" w:rsidRPr="0052298E" w:rsidRDefault="00E24EFC" w:rsidP="001E68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</w:tcPr>
          <w:p w14:paraId="3E5E6E21" w14:textId="64789FCB" w:rsidR="00E24EFC" w:rsidRPr="0052298E" w:rsidRDefault="00E24EFC" w:rsidP="0080623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2FDB7C5" w14:textId="77777777" w:rsidR="00E24EFC" w:rsidRPr="0006040A" w:rsidRDefault="00E24EFC" w:rsidP="0052298E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E24EFC" w:rsidRPr="0006040A" w:rsidSect="00F1777C">
      <w:footerReference w:type="default" r:id="rId8"/>
      <w:pgSz w:w="11906" w:h="16838"/>
      <w:pgMar w:top="851" w:right="850" w:bottom="993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07316" w14:textId="77777777" w:rsidR="00EE1796" w:rsidRDefault="00EE1796">
      <w:r>
        <w:separator/>
      </w:r>
    </w:p>
  </w:endnote>
  <w:endnote w:type="continuationSeparator" w:id="0">
    <w:p w14:paraId="794EB642" w14:textId="77777777" w:rsidR="00EE1796" w:rsidRDefault="00EE1796">
      <w:r>
        <w:continuationSeparator/>
      </w:r>
    </w:p>
  </w:endnote>
  <w:endnote w:type="continuationNotice" w:id="1">
    <w:p w14:paraId="7DEE8A73" w14:textId="77777777" w:rsidR="00EE1796" w:rsidRDefault="00EE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BBD8" w14:textId="5B1268AA" w:rsidR="002377E6" w:rsidRDefault="002377E6">
    <w:pPr>
      <w:tabs>
        <w:tab w:val="center" w:pos="4677"/>
        <w:tab w:val="right" w:pos="9355"/>
      </w:tabs>
      <w:jc w:val="right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D3D68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42CD" w14:textId="77777777" w:rsidR="00EE1796" w:rsidRDefault="00EE1796">
      <w:r>
        <w:separator/>
      </w:r>
    </w:p>
  </w:footnote>
  <w:footnote w:type="continuationSeparator" w:id="0">
    <w:p w14:paraId="7FB15912" w14:textId="77777777" w:rsidR="00EE1796" w:rsidRDefault="00EE1796">
      <w:r>
        <w:continuationSeparator/>
      </w:r>
    </w:p>
  </w:footnote>
  <w:footnote w:type="continuationNotice" w:id="1">
    <w:p w14:paraId="5DD7E35A" w14:textId="77777777" w:rsidR="00EE1796" w:rsidRDefault="00EE1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8B3"/>
    <w:multiLevelType w:val="multilevel"/>
    <w:tmpl w:val="80220CF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6"/>
    <w:rsid w:val="00017675"/>
    <w:rsid w:val="00022C1D"/>
    <w:rsid w:val="00045C04"/>
    <w:rsid w:val="00055189"/>
    <w:rsid w:val="0006040A"/>
    <w:rsid w:val="00063E10"/>
    <w:rsid w:val="00073E5F"/>
    <w:rsid w:val="000D6901"/>
    <w:rsid w:val="00137374"/>
    <w:rsid w:val="00152654"/>
    <w:rsid w:val="0019348E"/>
    <w:rsid w:val="001A1CEF"/>
    <w:rsid w:val="001C2448"/>
    <w:rsid w:val="001D1C0B"/>
    <w:rsid w:val="001E064F"/>
    <w:rsid w:val="001E6859"/>
    <w:rsid w:val="002377E6"/>
    <w:rsid w:val="00237CA6"/>
    <w:rsid w:val="00277585"/>
    <w:rsid w:val="0029472E"/>
    <w:rsid w:val="002A08A9"/>
    <w:rsid w:val="002C4E3A"/>
    <w:rsid w:val="002D2A65"/>
    <w:rsid w:val="002E6009"/>
    <w:rsid w:val="002F570B"/>
    <w:rsid w:val="00302803"/>
    <w:rsid w:val="00316BBD"/>
    <w:rsid w:val="003671B1"/>
    <w:rsid w:val="00372D39"/>
    <w:rsid w:val="00386297"/>
    <w:rsid w:val="003C3544"/>
    <w:rsid w:val="003C7C83"/>
    <w:rsid w:val="003F21C2"/>
    <w:rsid w:val="0049166D"/>
    <w:rsid w:val="004F0CD8"/>
    <w:rsid w:val="0050571B"/>
    <w:rsid w:val="00511022"/>
    <w:rsid w:val="0052298E"/>
    <w:rsid w:val="00523E6B"/>
    <w:rsid w:val="00563934"/>
    <w:rsid w:val="005672E7"/>
    <w:rsid w:val="005777B1"/>
    <w:rsid w:val="00584CE4"/>
    <w:rsid w:val="00593C92"/>
    <w:rsid w:val="005F346A"/>
    <w:rsid w:val="0060513F"/>
    <w:rsid w:val="00660278"/>
    <w:rsid w:val="00681FD0"/>
    <w:rsid w:val="00686F90"/>
    <w:rsid w:val="00687641"/>
    <w:rsid w:val="006E6592"/>
    <w:rsid w:val="007253B4"/>
    <w:rsid w:val="00760CB2"/>
    <w:rsid w:val="007712C0"/>
    <w:rsid w:val="00795BB5"/>
    <w:rsid w:val="00795CA0"/>
    <w:rsid w:val="007B2D36"/>
    <w:rsid w:val="007F1A71"/>
    <w:rsid w:val="00806235"/>
    <w:rsid w:val="00807AD2"/>
    <w:rsid w:val="00831275"/>
    <w:rsid w:val="00864DA8"/>
    <w:rsid w:val="0088655A"/>
    <w:rsid w:val="0090227D"/>
    <w:rsid w:val="009463FB"/>
    <w:rsid w:val="009A7937"/>
    <w:rsid w:val="009C2E8D"/>
    <w:rsid w:val="009D3D68"/>
    <w:rsid w:val="009D5528"/>
    <w:rsid w:val="00AA0D7E"/>
    <w:rsid w:val="00AC6051"/>
    <w:rsid w:val="00AD6F39"/>
    <w:rsid w:val="00B06AC6"/>
    <w:rsid w:val="00B11AA2"/>
    <w:rsid w:val="00B12E1E"/>
    <w:rsid w:val="00B15469"/>
    <w:rsid w:val="00B559CF"/>
    <w:rsid w:val="00B74071"/>
    <w:rsid w:val="00BB6175"/>
    <w:rsid w:val="00BC079A"/>
    <w:rsid w:val="00BD54E7"/>
    <w:rsid w:val="00C73D51"/>
    <w:rsid w:val="00CE24C5"/>
    <w:rsid w:val="00D56DCB"/>
    <w:rsid w:val="00D85636"/>
    <w:rsid w:val="00D877EB"/>
    <w:rsid w:val="00DA3E7D"/>
    <w:rsid w:val="00DA522E"/>
    <w:rsid w:val="00DB4FC0"/>
    <w:rsid w:val="00DB6280"/>
    <w:rsid w:val="00DB6880"/>
    <w:rsid w:val="00DC149B"/>
    <w:rsid w:val="00E12B5B"/>
    <w:rsid w:val="00E16F4F"/>
    <w:rsid w:val="00E24EFC"/>
    <w:rsid w:val="00E263F6"/>
    <w:rsid w:val="00E46373"/>
    <w:rsid w:val="00E51B44"/>
    <w:rsid w:val="00E81242"/>
    <w:rsid w:val="00E86CC9"/>
    <w:rsid w:val="00EA401E"/>
    <w:rsid w:val="00EA42B8"/>
    <w:rsid w:val="00EC533C"/>
    <w:rsid w:val="00ED1996"/>
    <w:rsid w:val="00ED686A"/>
    <w:rsid w:val="00EE1796"/>
    <w:rsid w:val="00F07DFC"/>
    <w:rsid w:val="00F1777C"/>
    <w:rsid w:val="00F6338C"/>
    <w:rsid w:val="00F64067"/>
    <w:rsid w:val="00F91A23"/>
    <w:rsid w:val="00F976D6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AA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39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7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77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77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777C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777C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F17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0A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40A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40A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40A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40AB"/>
    <w:rPr>
      <w:rFonts w:asciiTheme="minorHAnsi" w:eastAsiaTheme="minorEastAsia" w:hAnsiTheme="minorHAnsi" w:cstheme="minorBidi"/>
      <w:b/>
      <w:bCs/>
      <w:lang w:eastAsia="ru-RU"/>
    </w:rPr>
  </w:style>
  <w:style w:type="table" w:customStyle="1" w:styleId="TableNormal1">
    <w:name w:val="Table Normal1"/>
    <w:uiPriority w:val="99"/>
    <w:rsid w:val="00F1777C"/>
    <w:pPr>
      <w:ind w:firstLine="539"/>
      <w:jc w:val="both"/>
    </w:pPr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177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640A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No Spacing"/>
    <w:uiPriority w:val="99"/>
    <w:qFormat/>
    <w:pPr>
      <w:ind w:firstLine="709"/>
      <w:jc w:val="both"/>
    </w:pPr>
    <w:rPr>
      <w:sz w:val="24"/>
      <w:lang w:eastAsia="en-US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pPr>
      <w:ind w:firstLine="0"/>
      <w:jc w:val="left"/>
    </w:pPr>
    <w:rPr>
      <w:rFonts w:eastAsia="Times New Roman" w:cs="Times New Roman"/>
      <w:sz w:val="20"/>
      <w:szCs w:val="20"/>
      <w:lang w:eastAsia="zh-TW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eastAsia="Times New Roman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rFonts w:cs="Times New Roman"/>
      <w:lang w:eastAsia="zh-TW"/>
    </w:r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rFonts w:cs="Times New Roman"/>
      <w:lang w:eastAsia="zh-TW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Calibri" w:hAnsi="Calibri"/>
      <w:sz w:val="22"/>
    </w:rPr>
  </w:style>
  <w:style w:type="paragraph" w:styleId="af0">
    <w:name w:val="Subtitle"/>
    <w:basedOn w:val="a"/>
    <w:next w:val="a"/>
    <w:link w:val="af1"/>
    <w:uiPriority w:val="99"/>
    <w:qFormat/>
    <w:rsid w:val="00F177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7640AB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customStyle="1" w:styleId="af2">
    <w:name w:val="Стиль"/>
    <w:basedOn w:val="TableNormal1"/>
    <w:uiPriority w:val="99"/>
    <w:rsid w:val="00F1777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rsid w:val="00686F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86F9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BC07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f6">
    <w:name w:val="Emphasis"/>
    <w:basedOn w:val="a0"/>
    <w:uiPriority w:val="20"/>
    <w:qFormat/>
    <w:locked/>
    <w:rsid w:val="00807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39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7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77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77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777C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777C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F17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0A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40A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40A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40A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40AB"/>
    <w:rPr>
      <w:rFonts w:asciiTheme="minorHAnsi" w:eastAsiaTheme="minorEastAsia" w:hAnsiTheme="minorHAnsi" w:cstheme="minorBidi"/>
      <w:b/>
      <w:bCs/>
      <w:lang w:eastAsia="ru-RU"/>
    </w:rPr>
  </w:style>
  <w:style w:type="table" w:customStyle="1" w:styleId="TableNormal1">
    <w:name w:val="Table Normal1"/>
    <w:uiPriority w:val="99"/>
    <w:rsid w:val="00F1777C"/>
    <w:pPr>
      <w:ind w:firstLine="539"/>
      <w:jc w:val="both"/>
    </w:pPr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177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640A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No Spacing"/>
    <w:uiPriority w:val="99"/>
    <w:qFormat/>
    <w:pPr>
      <w:ind w:firstLine="709"/>
      <w:jc w:val="both"/>
    </w:pPr>
    <w:rPr>
      <w:sz w:val="24"/>
      <w:lang w:eastAsia="en-US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pPr>
      <w:ind w:firstLine="0"/>
      <w:jc w:val="left"/>
    </w:pPr>
    <w:rPr>
      <w:rFonts w:eastAsia="Times New Roman" w:cs="Times New Roman"/>
      <w:sz w:val="20"/>
      <w:szCs w:val="20"/>
      <w:lang w:eastAsia="zh-TW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eastAsia="Times New Roman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rFonts w:cs="Times New Roman"/>
      <w:lang w:eastAsia="zh-TW"/>
    </w:r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rFonts w:cs="Times New Roman"/>
      <w:lang w:eastAsia="zh-TW"/>
    </w:r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Calibri" w:hAnsi="Calibri"/>
      <w:sz w:val="22"/>
    </w:rPr>
  </w:style>
  <w:style w:type="paragraph" w:styleId="af0">
    <w:name w:val="Subtitle"/>
    <w:basedOn w:val="a"/>
    <w:next w:val="a"/>
    <w:link w:val="af1"/>
    <w:uiPriority w:val="99"/>
    <w:qFormat/>
    <w:rsid w:val="00F177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7640AB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customStyle="1" w:styleId="af2">
    <w:name w:val="Стиль"/>
    <w:basedOn w:val="TableNormal1"/>
    <w:uiPriority w:val="99"/>
    <w:rsid w:val="00F1777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Balloon Text"/>
    <w:basedOn w:val="a"/>
    <w:link w:val="af4"/>
    <w:uiPriority w:val="99"/>
    <w:semiHidden/>
    <w:rsid w:val="00686F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86F9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BC07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f6">
    <w:name w:val="Emphasis"/>
    <w:basedOn w:val="a0"/>
    <w:uiPriority w:val="20"/>
    <w:qFormat/>
    <w:locked/>
    <w:rsid w:val="00807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NS</dc:creator>
  <cp:lastModifiedBy>Пользователь Windows</cp:lastModifiedBy>
  <cp:revision>6</cp:revision>
  <dcterms:created xsi:type="dcterms:W3CDTF">2020-02-06T13:09:00Z</dcterms:created>
  <dcterms:modified xsi:type="dcterms:W3CDTF">2020-02-06T14:04:00Z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Баранова О.В.</vt:lpwstr>
  </property>
  <property fmtid="{D5CDD505-2E9C-101B-9397-08002B2CF9AE}" pid="3" name="signerIof">
    <vt:lpwstr>М.А. Бойцов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2019/10/21-8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Бойцов М.А.</vt:lpwstr>
  </property>
  <property fmtid="{D5CDD505-2E9C-101B-9397-08002B2CF9AE}" pid="12" name="documentContent">
    <vt:lpwstr>Об организации международной конференции «Первые чтения памяти Б.Л. Рифтина»_x000d_
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Бойцов М.А.</vt:lpwstr>
  </property>
  <property fmtid="{D5CDD505-2E9C-101B-9397-08002B2CF9AE}" pid="15" name="signerNameAndPostName">
    <vt:lpwstr>Бойцов М.А.,Декан,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Бойцов М.А.</vt:lpwstr>
  </property>
</Properties>
</file>