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760F" w14:textId="77777777"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</w:t>
      </w:r>
      <w:r w:rsidR="00743A80">
        <w:rPr>
          <w:rFonts w:ascii="Times New Roman" w:hAnsi="Times New Roman"/>
          <w:sz w:val="26"/>
          <w:szCs w:val="26"/>
        </w:rPr>
        <w:t xml:space="preserve"> органов пограничного контроля </w:t>
      </w:r>
      <w:r w:rsidR="00EB7AD4" w:rsidRPr="00A934BB">
        <w:rPr>
          <w:rFonts w:ascii="Times New Roman" w:hAnsi="Times New Roman"/>
          <w:sz w:val="26"/>
          <w:szCs w:val="26"/>
        </w:rPr>
        <w:t>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. »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14:paraId="219DFCD6" w14:textId="77777777" w:rsidR="00EB7AD4" w:rsidRDefault="00EB7AD4"/>
    <w:p w14:paraId="44F959FC" w14:textId="77777777" w:rsidR="00EB7AD4" w:rsidRPr="006E447C" w:rsidRDefault="00EB7AD4" w:rsidP="00FD57E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E447C">
        <w:rPr>
          <w:rFonts w:ascii="Times New Roman" w:hAnsi="Times New Roman"/>
          <w:b/>
          <w:sz w:val="26"/>
          <w:szCs w:val="26"/>
          <w:u w:val="single"/>
        </w:rPr>
        <w:t xml:space="preserve">Список документов </w:t>
      </w:r>
    </w:p>
    <w:p w14:paraId="2CFDF3E3" w14:textId="77777777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Ксерокопия </w:t>
      </w:r>
      <w:r w:rsidR="00FD280D" w:rsidRPr="00FD280D">
        <w:rPr>
          <w:rFonts w:ascii="Times New Roman" w:hAnsi="Times New Roman"/>
          <w:b/>
          <w:sz w:val="26"/>
          <w:szCs w:val="26"/>
        </w:rPr>
        <w:t>ВСЕХ</w:t>
      </w:r>
      <w:r w:rsidRPr="00FD280D">
        <w:rPr>
          <w:rFonts w:ascii="Times New Roman" w:hAnsi="Times New Roman"/>
          <w:sz w:val="26"/>
          <w:szCs w:val="26"/>
        </w:rPr>
        <w:t xml:space="preserve"> страниц паспорта.</w:t>
      </w:r>
    </w:p>
    <w:p w14:paraId="25820F0D" w14:textId="77777777" w:rsidR="0071770D" w:rsidRDefault="0071770D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Заверенный п</w:t>
      </w:r>
      <w:r w:rsidR="00EA1037" w:rsidRPr="0071770D">
        <w:rPr>
          <w:rFonts w:ascii="Times New Roman" w:hAnsi="Times New Roman"/>
          <w:sz w:val="26"/>
          <w:szCs w:val="26"/>
        </w:rPr>
        <w:t>еревод паспорта.</w:t>
      </w:r>
      <w:r w:rsidR="00A934BB" w:rsidRPr="0071770D">
        <w:rPr>
          <w:rFonts w:ascii="Times New Roman" w:hAnsi="Times New Roman"/>
          <w:sz w:val="26"/>
          <w:szCs w:val="26"/>
        </w:rPr>
        <w:t xml:space="preserve"> </w:t>
      </w:r>
      <w:r w:rsidR="00572E62" w:rsidRPr="00572E62">
        <w:rPr>
          <w:rFonts w:ascii="Times New Roman" w:hAnsi="Times New Roman"/>
          <w:sz w:val="26"/>
          <w:szCs w:val="26"/>
        </w:rPr>
        <w:t>Перевод заверяется</w:t>
      </w:r>
      <w:r w:rsidR="00572E62" w:rsidRPr="00160A95">
        <w:rPr>
          <w:rFonts w:ascii="Times New Roman" w:hAnsi="Times New Roman"/>
          <w:sz w:val="26"/>
          <w:szCs w:val="26"/>
        </w:rPr>
        <w:t xml:space="preserve"> ЦЭП НИУ ВШЭ</w:t>
      </w:r>
      <w:r w:rsidR="00572E62">
        <w:t xml:space="preserve"> (п</w:t>
      </w:r>
      <w:r>
        <w:rPr>
          <w:rFonts w:ascii="Times New Roman" w:hAnsi="Times New Roman"/>
          <w:sz w:val="26"/>
          <w:szCs w:val="26"/>
        </w:rPr>
        <w:t xml:space="preserve">о этому вопросу можете обратиться на почту </w:t>
      </w:r>
      <w:hyperlink r:id="rId5" w:history="1">
        <w:r>
          <w:rPr>
            <w:rStyle w:val="a4"/>
            <w:rFonts w:ascii="Arial" w:hAnsi="Arial" w:cs="Arial"/>
          </w:rPr>
          <w:t>translation@hse.ru</w:t>
        </w:r>
      </w:hyperlink>
      <w:r>
        <w:rPr>
          <w:rFonts w:ascii="Arial" w:hAnsi="Arial" w:cs="Arial"/>
          <w:color w:val="000000"/>
        </w:rPr>
        <w:t>. |</w:t>
      </w:r>
      <w:r>
        <w:rPr>
          <w:rStyle w:val="a5"/>
          <w:rFonts w:ascii="Arial" w:hAnsi="Arial" w:cs="Arial"/>
          <w:color w:val="000000"/>
        </w:rPr>
        <w:t>Сайт:</w:t>
      </w:r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</w:rPr>
          <w:t>http://translate.hse.ru</w:t>
        </w:r>
      </w:hyperlink>
      <w:r w:rsidR="00572E62">
        <w:rPr>
          <w:rStyle w:val="a4"/>
          <w:rFonts w:ascii="Arial" w:hAnsi="Arial" w:cs="Arial"/>
        </w:rPr>
        <w:t>)</w:t>
      </w:r>
      <w:r w:rsidR="00572E62" w:rsidRPr="00572E62">
        <w:rPr>
          <w:rFonts w:ascii="Times New Roman" w:hAnsi="Times New Roman"/>
          <w:sz w:val="26"/>
          <w:szCs w:val="26"/>
        </w:rPr>
        <w:t xml:space="preserve"> или российским нотариусом</w:t>
      </w:r>
      <w:r w:rsidR="00572E62">
        <w:rPr>
          <w:rFonts w:ascii="Times New Roman" w:hAnsi="Times New Roman"/>
          <w:sz w:val="26"/>
          <w:szCs w:val="26"/>
        </w:rPr>
        <w:t>.</w:t>
      </w:r>
    </w:p>
    <w:p w14:paraId="0988396C" w14:textId="77777777" w:rsidR="00EB7AD4" w:rsidRPr="007177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Копия вида на жительство (при наличии)</w:t>
      </w:r>
      <w:r w:rsidR="002C0824">
        <w:rPr>
          <w:rFonts w:ascii="Times New Roman" w:hAnsi="Times New Roman"/>
          <w:sz w:val="26"/>
          <w:szCs w:val="26"/>
        </w:rPr>
        <w:t>,</w:t>
      </w:r>
      <w:r w:rsidR="002C0824" w:rsidRPr="00572E62">
        <w:rPr>
          <w:rFonts w:ascii="Times New Roman" w:hAnsi="Times New Roman"/>
          <w:sz w:val="26"/>
          <w:szCs w:val="26"/>
        </w:rPr>
        <w:t xml:space="preserve"> разрешения на временное </w:t>
      </w:r>
      <w:r w:rsidR="00572E62" w:rsidRPr="00572E62">
        <w:rPr>
          <w:rFonts w:ascii="Times New Roman" w:hAnsi="Times New Roman"/>
          <w:sz w:val="26"/>
          <w:szCs w:val="26"/>
        </w:rPr>
        <w:t xml:space="preserve">проживание </w:t>
      </w:r>
      <w:r w:rsidR="00572E62" w:rsidRPr="0071770D">
        <w:rPr>
          <w:rFonts w:ascii="Times New Roman" w:hAnsi="Times New Roman"/>
          <w:sz w:val="26"/>
          <w:szCs w:val="26"/>
        </w:rPr>
        <w:t>или</w:t>
      </w:r>
      <w:r w:rsidRPr="0071770D">
        <w:rPr>
          <w:rFonts w:ascii="Times New Roman" w:hAnsi="Times New Roman"/>
          <w:sz w:val="26"/>
          <w:szCs w:val="26"/>
        </w:rPr>
        <w:t xml:space="preserve"> копия документа о регистрации по месту пребывания в РФ.</w:t>
      </w:r>
    </w:p>
    <w:p w14:paraId="4A0F9397" w14:textId="77777777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14:paraId="529DD9E7" w14:textId="77777777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СНИЛС (</w:t>
      </w:r>
      <w:r w:rsidR="00A934BB" w:rsidRPr="00FD280D">
        <w:rPr>
          <w:rFonts w:ascii="Times New Roman" w:hAnsi="Times New Roman"/>
          <w:sz w:val="26"/>
          <w:szCs w:val="26"/>
        </w:rPr>
        <w:t xml:space="preserve">если нет, </w:t>
      </w:r>
      <w:r w:rsidR="006E447C">
        <w:rPr>
          <w:rFonts w:ascii="Times New Roman" w:hAnsi="Times New Roman"/>
          <w:sz w:val="26"/>
          <w:szCs w:val="26"/>
        </w:rPr>
        <w:t xml:space="preserve">надо написать </w:t>
      </w:r>
      <w:r w:rsidR="00863AA2" w:rsidRPr="00FD280D">
        <w:rPr>
          <w:rFonts w:ascii="Times New Roman" w:hAnsi="Times New Roman"/>
          <w:sz w:val="26"/>
          <w:szCs w:val="26"/>
        </w:rPr>
        <w:t xml:space="preserve">заявление (образец на сайте), к нему </w:t>
      </w:r>
      <w:r w:rsidR="006E447C">
        <w:rPr>
          <w:rFonts w:ascii="Times New Roman" w:hAnsi="Times New Roman"/>
          <w:sz w:val="26"/>
          <w:szCs w:val="26"/>
        </w:rPr>
        <w:t>прикладываете копию</w:t>
      </w:r>
      <w:r w:rsidR="00863AA2" w:rsidRPr="00FD280D">
        <w:rPr>
          <w:rFonts w:ascii="Times New Roman" w:hAnsi="Times New Roman"/>
          <w:sz w:val="26"/>
          <w:szCs w:val="26"/>
        </w:rPr>
        <w:t xml:space="preserve"> паспорта и приносите </w:t>
      </w:r>
      <w:proofErr w:type="spellStart"/>
      <w:r w:rsidR="006E447C">
        <w:rPr>
          <w:rFonts w:ascii="Times New Roman" w:hAnsi="Times New Roman"/>
          <w:sz w:val="26"/>
          <w:szCs w:val="26"/>
        </w:rPr>
        <w:t>Бубненковой</w:t>
      </w:r>
      <w:proofErr w:type="spellEnd"/>
      <w:r w:rsidR="006E447C">
        <w:rPr>
          <w:rFonts w:ascii="Times New Roman" w:hAnsi="Times New Roman"/>
          <w:sz w:val="26"/>
          <w:szCs w:val="26"/>
        </w:rPr>
        <w:t xml:space="preserve"> О.В.</w:t>
      </w:r>
      <w:r w:rsidR="00863AA2" w:rsidRPr="00FD280D">
        <w:rPr>
          <w:rFonts w:ascii="Times New Roman" w:hAnsi="Times New Roman"/>
          <w:sz w:val="26"/>
          <w:szCs w:val="26"/>
        </w:rPr>
        <w:t>).</w:t>
      </w:r>
    </w:p>
    <w:p w14:paraId="0CBD48CA" w14:textId="77777777"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Справка об обучении.</w:t>
      </w:r>
    </w:p>
    <w:p w14:paraId="549E2700" w14:textId="799D0685" w:rsidR="00FD280D" w:rsidRDefault="00572E62" w:rsidP="00DA4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D280D" w:rsidRPr="00FD280D">
        <w:rPr>
          <w:rFonts w:ascii="Times New Roman" w:hAnsi="Times New Roman"/>
          <w:sz w:val="26"/>
          <w:szCs w:val="26"/>
        </w:rPr>
        <w:t>аявление о подтверждении налогового статуса (</w:t>
      </w:r>
      <w:hyperlink r:id="rId7" w:history="1">
        <w:r w:rsidR="00FD280D"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резидент</w:t>
        </w:r>
      </w:hyperlink>
      <w:r>
        <w:rPr>
          <w:rFonts w:ascii="Times New Roman" w:hAnsi="Times New Roman"/>
          <w:sz w:val="26"/>
          <w:szCs w:val="26"/>
        </w:rPr>
        <w:t>/</w:t>
      </w:r>
      <w:hyperlink r:id="rId8" w:history="1">
        <w:r w:rsidR="00FD280D"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нерезидент</w:t>
        </w:r>
      </w:hyperlink>
      <w:r w:rsidR="00FD280D" w:rsidRPr="00FD280D">
        <w:rPr>
          <w:rFonts w:ascii="Times New Roman" w:hAnsi="Times New Roman"/>
          <w:sz w:val="26"/>
          <w:szCs w:val="26"/>
        </w:rPr>
        <w:t xml:space="preserve">) </w:t>
      </w:r>
    </w:p>
    <w:p w14:paraId="6AFB601B" w14:textId="77777777" w:rsidR="00DA4549" w:rsidRPr="00DA4549" w:rsidRDefault="00DA4549" w:rsidP="00DA4549">
      <w:pPr>
        <w:pStyle w:val="a7"/>
        <w:shd w:val="clear" w:color="auto" w:fill="F6F6F6"/>
        <w:spacing w:before="0" w:beforeAutospacing="0" w:after="0" w:afterAutospacing="0"/>
        <w:ind w:left="426"/>
        <w:jc w:val="both"/>
        <w:rPr>
          <w:b/>
          <w:bCs/>
          <w:color w:val="000000"/>
          <w:sz w:val="26"/>
          <w:szCs w:val="26"/>
        </w:rPr>
      </w:pPr>
      <w:r w:rsidRPr="00DA4549">
        <w:rPr>
          <w:rStyle w:val="a5"/>
          <w:b w:val="0"/>
          <w:bCs w:val="0"/>
          <w:color w:val="000000"/>
          <w:sz w:val="26"/>
          <w:szCs w:val="26"/>
        </w:rPr>
        <w:t>Формы заявлений о налоговом статусе для договоров с иностранными гражданами (предоставляются иностранцами вместе с актами сдачи-приемки работ/услуг)</w:t>
      </w:r>
    </w:p>
    <w:p w14:paraId="48A2E677" w14:textId="77777777" w:rsidR="00DA4549" w:rsidRPr="00DA4549" w:rsidRDefault="00DA4549" w:rsidP="00DA4549">
      <w:pPr>
        <w:pStyle w:val="a7"/>
        <w:shd w:val="clear" w:color="auto" w:fill="F6F6F6"/>
        <w:spacing w:before="0" w:beforeAutospacing="0" w:after="0" w:afterAutospacing="0"/>
        <w:ind w:left="426"/>
        <w:rPr>
          <w:color w:val="000000"/>
          <w:sz w:val="26"/>
          <w:szCs w:val="26"/>
        </w:rPr>
      </w:pPr>
      <w:hyperlink r:id="rId9" w:history="1">
        <w:r w:rsidRPr="00DA4549">
          <w:rPr>
            <w:rStyle w:val="a4"/>
            <w:color w:val="D2270B"/>
            <w:sz w:val="26"/>
            <w:szCs w:val="26"/>
            <w:u w:val="none"/>
          </w:rPr>
          <w:t>Заявление о налоговом стат</w:t>
        </w:r>
        <w:r w:rsidRPr="00DA4549">
          <w:rPr>
            <w:rStyle w:val="a4"/>
            <w:color w:val="D2270B"/>
            <w:sz w:val="26"/>
            <w:szCs w:val="26"/>
            <w:u w:val="none"/>
          </w:rPr>
          <w:t>у</w:t>
        </w:r>
        <w:r w:rsidRPr="00DA4549">
          <w:rPr>
            <w:rStyle w:val="a4"/>
            <w:color w:val="D2270B"/>
            <w:sz w:val="26"/>
            <w:szCs w:val="26"/>
            <w:u w:val="none"/>
          </w:rPr>
          <w:t>се - резидент</w:t>
        </w:r>
      </w:hyperlink>
      <w:r w:rsidRPr="00DA4549">
        <w:rPr>
          <w:color w:val="000000"/>
          <w:sz w:val="26"/>
          <w:szCs w:val="26"/>
        </w:rPr>
        <w:t> </w:t>
      </w:r>
    </w:p>
    <w:p w14:paraId="21CA3049" w14:textId="2C704A69" w:rsidR="00DA4549" w:rsidRPr="00DA4549" w:rsidRDefault="00DA4549" w:rsidP="00DA4549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DA4549">
          <w:rPr>
            <w:rStyle w:val="a4"/>
            <w:rFonts w:ascii="Times New Roman" w:hAnsi="Times New Roman"/>
            <w:color w:val="007AC5"/>
            <w:sz w:val="26"/>
            <w:szCs w:val="26"/>
            <w:u w:val="none"/>
          </w:rPr>
          <w:t>Заявление о налогово</w:t>
        </w:r>
        <w:r w:rsidRPr="00DA4549">
          <w:rPr>
            <w:rStyle w:val="a4"/>
            <w:rFonts w:ascii="Times New Roman" w:hAnsi="Times New Roman"/>
            <w:color w:val="007AC5"/>
            <w:sz w:val="26"/>
            <w:szCs w:val="26"/>
            <w:u w:val="none"/>
          </w:rPr>
          <w:t>м</w:t>
        </w:r>
        <w:r w:rsidRPr="00DA4549">
          <w:rPr>
            <w:rStyle w:val="a4"/>
            <w:rFonts w:ascii="Times New Roman" w:hAnsi="Times New Roman"/>
            <w:color w:val="007AC5"/>
            <w:sz w:val="26"/>
            <w:szCs w:val="26"/>
            <w:u w:val="none"/>
          </w:rPr>
          <w:t xml:space="preserve"> статусе нерезидент</w:t>
        </w:r>
      </w:hyperlink>
    </w:p>
    <w:p w14:paraId="1230AF0E" w14:textId="70B856DE" w:rsidR="00DA4549" w:rsidRDefault="00DA4549" w:rsidP="00DA4549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14:paraId="524B1EFD" w14:textId="77777777" w:rsidR="009C0864" w:rsidRDefault="009C086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Полис </w:t>
      </w:r>
      <w:proofErr w:type="spellStart"/>
      <w:r>
        <w:rPr>
          <w:rFonts w:ascii="Times New Roman" w:hAnsi="Times New Roman"/>
          <w:sz w:val="26"/>
          <w:szCs w:val="26"/>
        </w:rPr>
        <w:t>медстрахования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6F0B0A5" w14:textId="77777777" w:rsidR="00572E62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ИНН (при наличии). </w:t>
      </w:r>
    </w:p>
    <w:p w14:paraId="7AB57085" w14:textId="77777777" w:rsidR="00572E62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572E62">
        <w:rPr>
          <w:rFonts w:ascii="Times New Roman" w:hAnsi="Times New Roman"/>
          <w:sz w:val="26"/>
          <w:szCs w:val="26"/>
        </w:rPr>
        <w:t>Виза, если студент из визовой страны</w:t>
      </w:r>
      <w:r>
        <w:rPr>
          <w:rFonts w:ascii="Times New Roman" w:hAnsi="Times New Roman"/>
          <w:sz w:val="26"/>
          <w:szCs w:val="26"/>
        </w:rPr>
        <w:t>.</w:t>
      </w:r>
    </w:p>
    <w:p w14:paraId="1DAAA291" w14:textId="77777777" w:rsidR="00572E62" w:rsidRPr="00A934BB" w:rsidRDefault="00572E62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Банковские реквизиты в формате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 w:rsidRPr="00572E62">
        <w:rPr>
          <w:rFonts w:ascii="Times New Roman" w:hAnsi="Times New Roman"/>
          <w:sz w:val="26"/>
          <w:szCs w:val="26"/>
        </w:rPr>
        <w:t>.</w:t>
      </w:r>
    </w:p>
    <w:p w14:paraId="362B5F15" w14:textId="77777777" w:rsidR="00FD280D" w:rsidRDefault="00FD280D" w:rsidP="00FD280D">
      <w:pPr>
        <w:ind w:left="357"/>
        <w:rPr>
          <w:rFonts w:ascii="Times New Roman" w:hAnsi="Times New Roman"/>
          <w:b/>
          <w:sz w:val="26"/>
          <w:szCs w:val="26"/>
        </w:rPr>
      </w:pPr>
    </w:p>
    <w:p w14:paraId="38EB6A44" w14:textId="77777777" w:rsidR="00EB7AD4" w:rsidRDefault="00EB7AD4" w:rsidP="006E447C">
      <w:pPr>
        <w:jc w:val="both"/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>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 xml:space="preserve">, то </w:t>
      </w:r>
      <w:proofErr w:type="gramStart"/>
      <w:r w:rsidRPr="00863AA2">
        <w:rPr>
          <w:rFonts w:ascii="Times New Roman" w:hAnsi="Times New Roman"/>
          <w:b/>
          <w:sz w:val="26"/>
          <w:szCs w:val="26"/>
        </w:rPr>
        <w:t>доходы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 xml:space="preserve"> по</w:t>
      </w:r>
      <w:proofErr w:type="gramEnd"/>
      <w:r w:rsidRPr="00863AA2">
        <w:rPr>
          <w:rFonts w:ascii="Times New Roman" w:hAnsi="Times New Roman"/>
          <w:b/>
          <w:sz w:val="26"/>
          <w:szCs w:val="26"/>
        </w:rPr>
        <w:t xml:space="preserve"> договорам ГПХ будут облагаться 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>по ставке 30%.</w:t>
      </w:r>
    </w:p>
    <w:sectPr w:rsidR="00EB7AD4" w:rsidSect="009C7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D4386"/>
    <w:multiLevelType w:val="multilevel"/>
    <w:tmpl w:val="433E2D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3B"/>
    <w:rsid w:val="00062D9D"/>
    <w:rsid w:val="00073E0C"/>
    <w:rsid w:val="000B1392"/>
    <w:rsid w:val="000F5AB2"/>
    <w:rsid w:val="00160A95"/>
    <w:rsid w:val="001E4B54"/>
    <w:rsid w:val="00276E54"/>
    <w:rsid w:val="002C0824"/>
    <w:rsid w:val="003B72C7"/>
    <w:rsid w:val="00435E83"/>
    <w:rsid w:val="00446388"/>
    <w:rsid w:val="004E382A"/>
    <w:rsid w:val="005034C9"/>
    <w:rsid w:val="00572E62"/>
    <w:rsid w:val="00597476"/>
    <w:rsid w:val="005B77A8"/>
    <w:rsid w:val="005D5CF3"/>
    <w:rsid w:val="006C3D85"/>
    <w:rsid w:val="006E447C"/>
    <w:rsid w:val="0071770D"/>
    <w:rsid w:val="00743A80"/>
    <w:rsid w:val="007D6615"/>
    <w:rsid w:val="007E63A3"/>
    <w:rsid w:val="00835E2A"/>
    <w:rsid w:val="00855205"/>
    <w:rsid w:val="00863AA2"/>
    <w:rsid w:val="008973DC"/>
    <w:rsid w:val="008A6CAC"/>
    <w:rsid w:val="009A1B8F"/>
    <w:rsid w:val="009C0864"/>
    <w:rsid w:val="009C7BBA"/>
    <w:rsid w:val="009D3EC9"/>
    <w:rsid w:val="00A934BB"/>
    <w:rsid w:val="00AC1581"/>
    <w:rsid w:val="00AE63C6"/>
    <w:rsid w:val="00B767B5"/>
    <w:rsid w:val="00DA4549"/>
    <w:rsid w:val="00EA103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0FA68"/>
  <w15:docId w15:val="{CFE8A1D7-CE11-4593-895A-498A055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E447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A4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hs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lation@hse.ru" TargetMode="External"/><Relationship Id="rId10" Type="http://schemas.openxmlformats.org/officeDocument/2006/relationships/hyperlink" Target="https://legal.hse.ru/data/2021/09/27/1476380109/%D0%97%D0%B0%D1%8F%D0%B2%D0%BB%D0%B5%D0%BD%D0%B8%D0%B5%20%D0%BE%20%D0%BD%D0%B0%D0%BB%D0%BE%D0%B3%D0%BE%D0%B2%D0%BE%D0%BC%20%D1%81%D1%82%D0%B0%D1%82%D1%83%D1%81%D0%B5%20%D0%BD%D0%B5%D1%80%D0%B5%D0%B7%D0%B8%D0%B4%D0%B5%D0%BD%D1%8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hse.ru/data/2021/09/27/1476380098/%D0%97%D0%B0%D1%8F%D0%B2%D0%BB%D0%B5%D0%BD%D0%B8%D0%B5%20%D0%BE%20%D0%BD%D0%B0%D0%BB%D0%BE%D0%B3%D0%BE%D0%B2%D0%BE%D0%BC%20%D1%81%D1%82%D0%B0%D1%82%D1%83%D1%81%D0%B5%20-%20%D1%80%D0%B5%D0%B7%D0%B8%D0%B4%D0%B5%D0%BD%D1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Бубненкова Ольга Владимировна</cp:lastModifiedBy>
  <cp:revision>2</cp:revision>
  <dcterms:created xsi:type="dcterms:W3CDTF">2022-09-11T17:11:00Z</dcterms:created>
  <dcterms:modified xsi:type="dcterms:W3CDTF">2022-09-11T17:11:00Z</dcterms:modified>
</cp:coreProperties>
</file>