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BB" w:rsidRPr="001D75BB" w:rsidRDefault="001D75BB" w:rsidP="001D75BB">
      <w:pPr>
        <w:jc w:val="right"/>
        <w:rPr>
          <w:sz w:val="28"/>
          <w:szCs w:val="28"/>
        </w:rPr>
      </w:pPr>
      <w:r w:rsidRPr="001D75BB">
        <w:rPr>
          <w:sz w:val="28"/>
          <w:szCs w:val="28"/>
        </w:rPr>
        <w:t>Приложение 1 к приказу</w:t>
      </w:r>
    </w:p>
    <w:p w:rsidR="001D75BB" w:rsidRPr="001D75BB" w:rsidRDefault="001D75BB" w:rsidP="001D75BB">
      <w:pPr>
        <w:jc w:val="right"/>
        <w:rPr>
          <w:sz w:val="28"/>
          <w:szCs w:val="28"/>
        </w:rPr>
      </w:pPr>
      <w:r w:rsidRPr="001D75BB">
        <w:rPr>
          <w:sz w:val="28"/>
          <w:szCs w:val="28"/>
        </w:rPr>
        <w:t>от ____________ № ____________</w:t>
      </w:r>
    </w:p>
    <w:p w:rsidR="00D731F4" w:rsidRDefault="005E7DB9" w:rsidP="001D75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2489200</wp:posOffset>
                </wp:positionV>
                <wp:extent cx="1288415" cy="281305"/>
                <wp:effectExtent l="3175" t="3175" r="381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45" w:rsidRDefault="00C34A88" w:rsidP="009300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196pt;width:101.45pt;height:22.1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TxsQIAALc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yFZnHHQGTncDuJkJjqHLjqkebmX1TSMh1y0VO3atlBxbRmvILrQ3/bOr&#10;M462INvxo6whDH0w0gFNjept6aAYCNChS4+nzthUKhsyShISxhhVYIuS8DKIXQiaHW8PSpv3TPbI&#10;LnKsoPMOne5vtbHZ0OzoYoMJWfKuc93vxLMDcJxPIDZctTabhWvmjzRIN8kmIR6JFhuPBEXhXZdr&#10;4i3KcBkXl8V6XYQ/bdyQZC2vayZsmKOwQvJnjTtIfJbESVpadry2cDYlrXbbdafQnoKwS/cdCnLm&#10;5j9PwxUBuLygFEYkuIlSr1wkS4+UJPbSZZB4QZjepIuApKQon1O65YL9OyU05jiNo3gW02+5Be57&#10;zY1mPTcwOjre5zg5OdHMSnAjatdaQ3k3r89KYdN/KgW0+9hoJ1ir0VmtZtpOgGJVvJX1I0hXSVAW&#10;6BPmHSxaqb5jNMLsyLGA4YZR90GA+NOQEDtq3IbEywg26tyyPbdQUQFQjg1G83Jt5vH0MCi+ayHO&#10;8bldw4MpudPyU06HZwbTwVE6TDI7fs73zutp3q5+AQAA//8DAFBLAwQUAAYACAAAACEAqOsD7N4A&#10;AAALAQAADwAAAGRycy9kb3ducmV2LnhtbEyPwU7DMBBE70j8g7VI3KhTJ0RNGqdCBc5A4QPc2MRp&#10;4nUUu23g69me6G1HM5p9U21mN7CTmULnUcJykQAz2HjdYSvh6/P1YQUsRIVaDR6NhB8TYFPf3lSq&#10;1P6MH+a0iy2jEgylkmBjHEvOQ2ONU2HhR4PkffvJqUhyarme1JnK3cBFkuTcqQ7pg1Wj2VrT9Luj&#10;k7BK3FvfF+I9uOx3+Wi3z/5lPEh5fzc/rYFFM8f/MFzwCR1qYtr7I+rABgmZELQlSkiLy0GJXGQF&#10;sD1ZaZ4Cryt+vaH+AwAA//8DAFBLAQItABQABgAIAAAAIQC2gziS/gAAAOEBAAATAAAAAAAAAAAA&#10;AAAAAAAAAABbQ29udGVudF9UeXBlc10ueG1sUEsBAi0AFAAGAAgAAAAhADj9If/WAAAAlAEAAAsA&#10;AAAAAAAAAAAAAAAALwEAAF9yZWxzLy5yZWxzUEsBAi0AFAAGAAgAAAAhAE/LJPGxAgAAtwUAAA4A&#10;AAAAAAAAAAAAAAAALgIAAGRycy9lMm9Eb2MueG1sUEsBAi0AFAAGAAgAAAAhAKjrA+zeAAAACwEA&#10;AA8AAAAAAAAAAAAAAAAACwUAAGRycy9kb3ducmV2LnhtbFBLBQYAAAAABAAEAPMAAAAWBgAAAAA=&#10;" filled="f" stroked="f">
                <v:textbox style="mso-fit-shape-to-text:t">
                  <w:txbxContent>
                    <w:p w:rsidR="00930045" w:rsidRDefault="00C34A88" w:rsidP="009300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31F4" w:rsidRDefault="005E7D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2489200</wp:posOffset>
                </wp:positionV>
                <wp:extent cx="926465" cy="281305"/>
                <wp:effectExtent l="3175" t="3175" r="381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45" w:rsidRDefault="00C34A88" w:rsidP="009300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2pt;margin-top:196pt;width:72.95pt;height:22.1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5lswIAAL0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OI0EHaNE92xt0I/fo0lZnGnUOTncjuJk9HFtPy1SPt7L+ppGQq46KLbtWSk4dow1kF9qb/tnV&#10;GUdbkM30UTYQhj4Y6YD2rRosIBQDATp06fHUGZtKDYdZlJAkxqgGU5SGl0HsItD8eHlU2rxnckB2&#10;UWAFjXfgdHerjU2G5kcXG0vIive9a34vnh2A43wCoeGqtdkkXC9/ZEG2Ttcp8UiUrD0SlKV3Xa2I&#10;l1ThIi4vy9WqDH/auCHJO940TNgwR12F5M/6dlD4rIiTsrTseWPhbEpabTerXqEdBV1X7jsU5MzN&#10;f56GKwJweUEpjEhwE2VelaQLj1Qk9rJFkHpBmN1kSUAyUlbPKd1ywf6dEpqgq3EUz1r6LbfAfa+5&#10;0XzgBiZHz4cCpycnmlsFrkXjWmso7+f1WSls+k+lgHYfG+30aiU6i9XsN/vDwwAwq+WNbB5BwEqC&#10;wEClMPVg0Un1HaMJJkiBBYw4jPoPAp5AFhJiB47bkHgRwUadWzbnFipqACqwwWhersw8pB5Gxbcd&#10;xDk+umt4NhV3kn7K6fDYYEY4Zod5ZofQ+d55PU3d5S8AAAD//wMAUEsDBBQABgAIAAAAIQCJDwS+&#10;3gAAAAsBAAAPAAAAZHJzL2Rvd25yZXYueG1sTI/BTsMwEETvSPyDtUjcqN0kRE2IU6ECZ6DwAW68&#10;JCHxOordNvD1LCe47WhHM2+q7eJGccI59J40rFcKBFLjbU+thve3p5sNiBANWTN6Qg1fGGBbX15U&#10;prT+TK942sdWcAiF0mjoYpxKKUPToTNh5Sck/n342ZnIcm6lnc2Zw90oE6Vy6UxP3NCZCXcdNsP+&#10;6DRslHsehiJ5CS77Xt92uwf/OH1qfX213N+BiLjEPzP84jM61Mx08EeyQYys84y3RA1pkfDBjlQV&#10;BYiDhizNU5B1Jf9vqH8AAAD//wMAUEsBAi0AFAAGAAgAAAAhALaDOJL+AAAA4QEAABMAAAAAAAAA&#10;AAAAAAAAAAAAAFtDb250ZW50X1R5cGVzXS54bWxQSwECLQAUAAYACAAAACEAOP0h/9YAAACUAQAA&#10;CwAAAAAAAAAAAAAAAAAvAQAAX3JlbHMvLnJlbHNQSwECLQAUAAYACAAAACEAq3yeZbMCAAC9BQAA&#10;DgAAAAAAAAAAAAAAAAAuAgAAZHJzL2Uyb0RvYy54bWxQSwECLQAUAAYACAAAACEAiQ8Evt4AAAAL&#10;AQAADwAAAAAAAAAAAAAAAAANBQAAZHJzL2Rvd25yZXYueG1sUEsFBgAAAAAEAAQA8wAAABgGAAAA&#10;AA==&#10;" filled="f" stroked="f">
                <v:textbox style="mso-fit-shape-to-text:t">
                  <w:txbxContent>
                    <w:p w:rsidR="00930045" w:rsidRDefault="00C34A88" w:rsidP="009300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1609" w:rsidRPr="005E48D6" w:rsidRDefault="00C34A88" w:rsidP="005E48D6"/>
    <w:p w:rsidR="001F009B" w:rsidRPr="005E48D6" w:rsidRDefault="001F009B" w:rsidP="005E48D6">
      <w:pPr>
        <w:rPr>
          <w:sz w:val="26"/>
          <w:szCs w:val="26"/>
        </w:rPr>
      </w:pPr>
    </w:p>
    <w:p w:rsidR="001F009B" w:rsidRPr="005E48D6" w:rsidRDefault="001F009B" w:rsidP="005E48D6">
      <w:pPr>
        <w:rPr>
          <w:sz w:val="26"/>
          <w:szCs w:val="26"/>
        </w:rPr>
      </w:pPr>
    </w:p>
    <w:p w:rsidR="001F009B" w:rsidRPr="005E48D6" w:rsidRDefault="001F009B" w:rsidP="005E48D6">
      <w:pPr>
        <w:rPr>
          <w:sz w:val="26"/>
          <w:szCs w:val="26"/>
        </w:rPr>
      </w:pPr>
    </w:p>
    <w:p w:rsidR="001F009B" w:rsidRPr="005E48D6" w:rsidRDefault="001F009B" w:rsidP="005E48D6">
      <w:pPr>
        <w:rPr>
          <w:sz w:val="26"/>
          <w:szCs w:val="26"/>
        </w:rPr>
      </w:pPr>
    </w:p>
    <w:p w:rsidR="00AE210B" w:rsidRPr="005E48D6" w:rsidRDefault="00AE210B" w:rsidP="005E48D6">
      <w:pPr>
        <w:rPr>
          <w:sz w:val="26"/>
          <w:szCs w:val="26"/>
        </w:rPr>
      </w:pPr>
    </w:p>
    <w:p w:rsidR="005B798C" w:rsidRPr="005E48D6" w:rsidRDefault="005B798C" w:rsidP="005E48D6">
      <w:pPr>
        <w:rPr>
          <w:sz w:val="26"/>
          <w:szCs w:val="26"/>
        </w:rPr>
      </w:pPr>
    </w:p>
    <w:p w:rsidR="00AE210B" w:rsidRPr="005E48D6" w:rsidRDefault="00AE210B" w:rsidP="005E48D6">
      <w:pPr>
        <w:rPr>
          <w:sz w:val="26"/>
          <w:szCs w:val="26"/>
        </w:rPr>
      </w:pPr>
    </w:p>
    <w:p w:rsidR="00AE210B" w:rsidRPr="005E48D6" w:rsidRDefault="00AE210B" w:rsidP="005E48D6">
      <w:pPr>
        <w:rPr>
          <w:sz w:val="26"/>
          <w:szCs w:val="26"/>
        </w:rPr>
      </w:pPr>
    </w:p>
    <w:p w:rsidR="008932C9" w:rsidRPr="005E48D6" w:rsidRDefault="008932C9" w:rsidP="005E48D6">
      <w:pPr>
        <w:rPr>
          <w:sz w:val="26"/>
          <w:szCs w:val="26"/>
        </w:rPr>
      </w:pPr>
    </w:p>
    <w:p w:rsidR="00AE210B" w:rsidRPr="007472FE" w:rsidRDefault="00AE210B" w:rsidP="005E48D6">
      <w:pPr>
        <w:contextualSpacing/>
        <w:jc w:val="both"/>
        <w:rPr>
          <w:b/>
          <w:sz w:val="26"/>
          <w:szCs w:val="26"/>
        </w:rPr>
      </w:pPr>
      <w:r w:rsidRPr="007472FE">
        <w:rPr>
          <w:b/>
          <w:sz w:val="26"/>
          <w:szCs w:val="26"/>
        </w:rPr>
        <w:t xml:space="preserve">Об организации </w:t>
      </w:r>
      <w:r w:rsidR="00696427" w:rsidRPr="007472FE">
        <w:rPr>
          <w:b/>
          <w:sz w:val="26"/>
          <w:szCs w:val="26"/>
        </w:rPr>
        <w:t xml:space="preserve">и проведении </w:t>
      </w:r>
      <w:r w:rsidR="008A25BB" w:rsidRPr="00D60CB9">
        <w:rPr>
          <w:sz w:val="26"/>
          <w:szCs w:val="26"/>
          <w:highlight w:val="yellow"/>
        </w:rPr>
        <w:t xml:space="preserve">научной конференции </w:t>
      </w:r>
      <w:r w:rsidR="005E48D6" w:rsidRPr="00D60CB9">
        <w:rPr>
          <w:b/>
          <w:sz w:val="26"/>
          <w:szCs w:val="26"/>
        </w:rPr>
        <w:t>«</w:t>
      </w:r>
      <w:r w:rsidR="008A25BB" w:rsidRPr="00D60CB9">
        <w:rPr>
          <w:b/>
          <w:sz w:val="26"/>
          <w:szCs w:val="26"/>
          <w:highlight w:val="yellow"/>
        </w:rPr>
        <w:t>Название мероприятия</w:t>
      </w:r>
      <w:r w:rsidR="005E48D6" w:rsidRPr="00D60CB9">
        <w:rPr>
          <w:b/>
          <w:sz w:val="26"/>
          <w:szCs w:val="26"/>
        </w:rPr>
        <w:t>»</w:t>
      </w:r>
    </w:p>
    <w:p w:rsidR="00AE210B" w:rsidRDefault="00AE210B" w:rsidP="008D7757">
      <w:pPr>
        <w:contextualSpacing/>
        <w:jc w:val="both"/>
        <w:rPr>
          <w:sz w:val="26"/>
          <w:szCs w:val="26"/>
        </w:rPr>
      </w:pPr>
    </w:p>
    <w:p w:rsidR="00FA6CC6" w:rsidRDefault="00FA6CC6" w:rsidP="008D7757">
      <w:pPr>
        <w:contextualSpacing/>
        <w:jc w:val="both"/>
        <w:rPr>
          <w:sz w:val="26"/>
          <w:szCs w:val="26"/>
        </w:rPr>
      </w:pPr>
      <w:r w:rsidRPr="00FA6CC6">
        <w:rPr>
          <w:sz w:val="26"/>
          <w:szCs w:val="26"/>
        </w:rPr>
        <w:t xml:space="preserve">В целях </w:t>
      </w:r>
      <w:r w:rsidRPr="00FA6CC6">
        <w:rPr>
          <w:sz w:val="26"/>
          <w:szCs w:val="26"/>
          <w:highlight w:val="yellow"/>
        </w:rPr>
        <w:t>привлечения обучающихся к решению исследовательских задач в области современной гуманитарной науки, вовлечения их в научно-исследовательскую деятельность</w:t>
      </w:r>
      <w:r>
        <w:rPr>
          <w:sz w:val="26"/>
          <w:szCs w:val="26"/>
        </w:rPr>
        <w:t xml:space="preserve">, а также на основании решения </w:t>
      </w:r>
      <w:r w:rsidR="0066749E">
        <w:rPr>
          <w:sz w:val="26"/>
          <w:szCs w:val="26"/>
        </w:rPr>
        <w:t>н</w:t>
      </w:r>
      <w:r>
        <w:rPr>
          <w:sz w:val="26"/>
          <w:szCs w:val="26"/>
        </w:rPr>
        <w:t xml:space="preserve">аучной комиссии </w:t>
      </w:r>
      <w:r w:rsidR="0066749E">
        <w:rPr>
          <w:sz w:val="26"/>
          <w:szCs w:val="26"/>
        </w:rPr>
        <w:t>ф</w:t>
      </w:r>
      <w:r>
        <w:rPr>
          <w:sz w:val="26"/>
          <w:szCs w:val="26"/>
        </w:rPr>
        <w:t xml:space="preserve">акультета гуманитарных наук (выписка из протокола заседания </w:t>
      </w:r>
      <w:r w:rsidR="0066749E">
        <w:rPr>
          <w:sz w:val="26"/>
          <w:szCs w:val="26"/>
        </w:rPr>
        <w:t>н</w:t>
      </w:r>
      <w:r>
        <w:rPr>
          <w:sz w:val="26"/>
          <w:szCs w:val="26"/>
        </w:rPr>
        <w:t xml:space="preserve">аучной комиссии </w:t>
      </w:r>
      <w:r w:rsidR="0066749E">
        <w:rPr>
          <w:sz w:val="26"/>
          <w:szCs w:val="26"/>
        </w:rPr>
        <w:t>ф</w:t>
      </w:r>
      <w:r w:rsidRPr="00FA6CC6">
        <w:rPr>
          <w:sz w:val="26"/>
          <w:szCs w:val="26"/>
        </w:rPr>
        <w:t>акультета гуманитарных наук</w:t>
      </w:r>
      <w:r>
        <w:rPr>
          <w:sz w:val="26"/>
          <w:szCs w:val="26"/>
        </w:rPr>
        <w:t xml:space="preserve"> от </w:t>
      </w:r>
      <w:r w:rsidRPr="00FA6CC6">
        <w:rPr>
          <w:sz w:val="26"/>
          <w:szCs w:val="26"/>
          <w:highlight w:val="yellow"/>
        </w:rPr>
        <w:t>ХХ.ХХ.ХХХХ</w:t>
      </w:r>
      <w:r>
        <w:rPr>
          <w:sz w:val="26"/>
          <w:szCs w:val="26"/>
        </w:rPr>
        <w:t xml:space="preserve"> № </w:t>
      </w:r>
      <w:r w:rsidRPr="00FA6CC6">
        <w:rPr>
          <w:sz w:val="26"/>
          <w:szCs w:val="26"/>
          <w:highlight w:val="yellow"/>
        </w:rPr>
        <w:t>ХХ-ХХ</w:t>
      </w:r>
      <w:r>
        <w:rPr>
          <w:sz w:val="26"/>
          <w:szCs w:val="26"/>
        </w:rPr>
        <w:t>)</w:t>
      </w:r>
      <w:r w:rsidR="00E13863">
        <w:rPr>
          <w:rStyle w:val="af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FA6CC6" w:rsidRPr="007472FE" w:rsidRDefault="00FA6CC6" w:rsidP="008D7757">
      <w:pPr>
        <w:contextualSpacing/>
        <w:jc w:val="both"/>
        <w:rPr>
          <w:sz w:val="26"/>
          <w:szCs w:val="26"/>
        </w:rPr>
      </w:pPr>
    </w:p>
    <w:p w:rsidR="00AE210B" w:rsidRPr="007472FE" w:rsidRDefault="00AE210B" w:rsidP="0060139F">
      <w:pPr>
        <w:tabs>
          <w:tab w:val="left" w:pos="3240"/>
        </w:tabs>
        <w:contextualSpacing/>
        <w:jc w:val="both"/>
        <w:outlineLvl w:val="0"/>
        <w:rPr>
          <w:sz w:val="26"/>
          <w:szCs w:val="26"/>
        </w:rPr>
      </w:pPr>
      <w:r w:rsidRPr="007472FE">
        <w:rPr>
          <w:sz w:val="26"/>
          <w:szCs w:val="26"/>
        </w:rPr>
        <w:t>ПРИКАЗЫВАЮ</w:t>
      </w:r>
      <w:r w:rsidR="00C221D8" w:rsidRPr="007472FE">
        <w:rPr>
          <w:sz w:val="26"/>
          <w:szCs w:val="26"/>
        </w:rPr>
        <w:t>:</w:t>
      </w:r>
    </w:p>
    <w:p w:rsidR="00AE210B" w:rsidRPr="007472FE" w:rsidRDefault="00AE210B" w:rsidP="009166FD">
      <w:pPr>
        <w:tabs>
          <w:tab w:val="left" w:pos="3240"/>
        </w:tabs>
        <w:spacing w:line="276" w:lineRule="auto"/>
        <w:contextualSpacing/>
        <w:jc w:val="both"/>
        <w:rPr>
          <w:sz w:val="26"/>
          <w:szCs w:val="26"/>
        </w:rPr>
      </w:pPr>
    </w:p>
    <w:p w:rsidR="00FA6CC6" w:rsidRDefault="00C23E16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Подготовить</w:t>
      </w:r>
      <w:r w:rsidR="00FA6CC6">
        <w:rPr>
          <w:b w:val="0"/>
          <w:bCs/>
          <w:sz w:val="26"/>
          <w:szCs w:val="26"/>
        </w:rPr>
        <w:t xml:space="preserve"> и провести с </w:t>
      </w:r>
      <w:r w:rsidR="00FA6CC6" w:rsidRPr="00E13863">
        <w:rPr>
          <w:b w:val="0"/>
          <w:bCs/>
          <w:sz w:val="26"/>
          <w:szCs w:val="26"/>
          <w:highlight w:val="yellow"/>
        </w:rPr>
        <w:t>ХХ</w:t>
      </w:r>
      <w:r w:rsidR="00FA6CC6">
        <w:rPr>
          <w:b w:val="0"/>
          <w:bCs/>
          <w:sz w:val="26"/>
          <w:szCs w:val="26"/>
        </w:rPr>
        <w:t xml:space="preserve"> по </w:t>
      </w:r>
      <w:r w:rsidR="00FA6CC6" w:rsidRPr="00E13863">
        <w:rPr>
          <w:b w:val="0"/>
          <w:bCs/>
          <w:sz w:val="26"/>
          <w:szCs w:val="26"/>
          <w:highlight w:val="yellow"/>
        </w:rPr>
        <w:t xml:space="preserve">ХХ ХХХХ </w:t>
      </w:r>
      <w:proofErr w:type="spellStart"/>
      <w:r w:rsidR="00FA6CC6" w:rsidRPr="00E13863">
        <w:rPr>
          <w:b w:val="0"/>
          <w:bCs/>
          <w:sz w:val="26"/>
          <w:szCs w:val="26"/>
          <w:highlight w:val="yellow"/>
        </w:rPr>
        <w:t>ХХХХ</w:t>
      </w:r>
      <w:proofErr w:type="spellEnd"/>
      <w:r w:rsidR="00FA6CC6">
        <w:rPr>
          <w:b w:val="0"/>
          <w:bCs/>
          <w:sz w:val="26"/>
          <w:szCs w:val="26"/>
        </w:rPr>
        <w:t xml:space="preserve"> на </w:t>
      </w:r>
      <w:r w:rsidR="0066749E">
        <w:rPr>
          <w:b w:val="0"/>
          <w:bCs/>
          <w:sz w:val="26"/>
          <w:szCs w:val="26"/>
        </w:rPr>
        <w:t>ф</w:t>
      </w:r>
      <w:r w:rsidR="00FA6CC6">
        <w:rPr>
          <w:b w:val="0"/>
          <w:bCs/>
          <w:sz w:val="26"/>
          <w:szCs w:val="26"/>
        </w:rPr>
        <w:t xml:space="preserve">акультете гуманитарных наук НИУ ВШЭ (далее – ФГН) </w:t>
      </w:r>
      <w:r w:rsidR="00D60CB9" w:rsidRPr="0066749E">
        <w:rPr>
          <w:b w:val="0"/>
          <w:bCs/>
          <w:sz w:val="26"/>
          <w:szCs w:val="26"/>
          <w:highlight w:val="yellow"/>
        </w:rPr>
        <w:t>научн</w:t>
      </w:r>
      <w:r w:rsidR="0066749E" w:rsidRPr="0066749E">
        <w:rPr>
          <w:b w:val="0"/>
          <w:bCs/>
          <w:sz w:val="26"/>
          <w:szCs w:val="26"/>
          <w:highlight w:val="yellow"/>
        </w:rPr>
        <w:t>ую конференцию</w:t>
      </w:r>
      <w:r w:rsidR="00D60CB9" w:rsidRPr="0066749E">
        <w:rPr>
          <w:b w:val="0"/>
          <w:bCs/>
          <w:sz w:val="26"/>
          <w:szCs w:val="26"/>
          <w:highlight w:val="yellow"/>
        </w:rPr>
        <w:t xml:space="preserve"> </w:t>
      </w:r>
      <w:r w:rsidR="00FA6CC6" w:rsidRPr="0066749E">
        <w:rPr>
          <w:b w:val="0"/>
          <w:bCs/>
          <w:sz w:val="26"/>
          <w:szCs w:val="26"/>
          <w:highlight w:val="yellow"/>
        </w:rPr>
        <w:t>«</w:t>
      </w:r>
      <w:r w:rsidR="00FA6CC6" w:rsidRPr="00FA6CC6">
        <w:rPr>
          <w:b w:val="0"/>
          <w:bCs/>
          <w:sz w:val="26"/>
          <w:szCs w:val="26"/>
          <w:highlight w:val="yellow"/>
        </w:rPr>
        <w:t>Название мероприятия»</w:t>
      </w:r>
      <w:r w:rsidR="00FA6CC6">
        <w:rPr>
          <w:b w:val="0"/>
          <w:bCs/>
          <w:sz w:val="26"/>
          <w:szCs w:val="26"/>
        </w:rPr>
        <w:t xml:space="preserve"> (далее – мероприятие)</w:t>
      </w:r>
      <w:r w:rsidR="005109A4">
        <w:rPr>
          <w:b w:val="0"/>
          <w:bCs/>
          <w:sz w:val="26"/>
          <w:szCs w:val="26"/>
        </w:rPr>
        <w:t>.</w:t>
      </w:r>
    </w:p>
    <w:p w:rsidR="00FA6CC6" w:rsidRDefault="00FA6CC6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 w:rsidRPr="00FA6CC6">
        <w:rPr>
          <w:b w:val="0"/>
          <w:bCs/>
          <w:sz w:val="26"/>
          <w:szCs w:val="26"/>
        </w:rPr>
        <w:t xml:space="preserve">Назначить ответственным </w:t>
      </w:r>
      <w:r w:rsidR="0066749E">
        <w:rPr>
          <w:b w:val="0"/>
          <w:bCs/>
          <w:sz w:val="26"/>
          <w:szCs w:val="26"/>
        </w:rPr>
        <w:t xml:space="preserve">исполнителем </w:t>
      </w:r>
      <w:r w:rsidRPr="00FA6CC6">
        <w:rPr>
          <w:b w:val="0"/>
          <w:bCs/>
          <w:sz w:val="26"/>
          <w:szCs w:val="26"/>
        </w:rPr>
        <w:t>за</w:t>
      </w:r>
      <w:r>
        <w:rPr>
          <w:b w:val="0"/>
          <w:bCs/>
          <w:sz w:val="26"/>
          <w:szCs w:val="26"/>
        </w:rPr>
        <w:t xml:space="preserve"> организацию и проведение </w:t>
      </w:r>
      <w:r w:rsidR="0066749E">
        <w:rPr>
          <w:b w:val="0"/>
          <w:bCs/>
          <w:sz w:val="26"/>
          <w:szCs w:val="26"/>
        </w:rPr>
        <w:t>м</w:t>
      </w:r>
      <w:r>
        <w:rPr>
          <w:b w:val="0"/>
          <w:bCs/>
          <w:sz w:val="26"/>
          <w:szCs w:val="26"/>
        </w:rPr>
        <w:t xml:space="preserve">ероприятия </w:t>
      </w:r>
      <w:r w:rsidRPr="00FA6CC6">
        <w:rPr>
          <w:b w:val="0"/>
          <w:bCs/>
          <w:sz w:val="26"/>
          <w:szCs w:val="26"/>
          <w:highlight w:val="yellow"/>
        </w:rPr>
        <w:t>должность с указанием структурного подразделения ФИО</w:t>
      </w:r>
      <w:r>
        <w:rPr>
          <w:b w:val="0"/>
          <w:bCs/>
          <w:sz w:val="26"/>
          <w:szCs w:val="26"/>
        </w:rPr>
        <w:t xml:space="preserve"> (далее – ответственный</w:t>
      </w:r>
      <w:r w:rsidR="0066749E">
        <w:rPr>
          <w:b w:val="0"/>
          <w:bCs/>
          <w:sz w:val="26"/>
          <w:szCs w:val="26"/>
        </w:rPr>
        <w:t xml:space="preserve"> исполнитель</w:t>
      </w:r>
      <w:r>
        <w:rPr>
          <w:b w:val="0"/>
          <w:bCs/>
          <w:sz w:val="26"/>
          <w:szCs w:val="26"/>
        </w:rPr>
        <w:t>).</w:t>
      </w:r>
    </w:p>
    <w:p w:rsidR="00FA6CC6" w:rsidRDefault="00FA6CC6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Создать </w:t>
      </w:r>
      <w:r w:rsidR="0066749E">
        <w:rPr>
          <w:b w:val="0"/>
          <w:bCs/>
          <w:sz w:val="26"/>
          <w:szCs w:val="26"/>
        </w:rPr>
        <w:t xml:space="preserve">организационный </w:t>
      </w:r>
      <w:r>
        <w:rPr>
          <w:b w:val="0"/>
          <w:bCs/>
          <w:sz w:val="26"/>
          <w:szCs w:val="26"/>
        </w:rPr>
        <w:t xml:space="preserve">комитет </w:t>
      </w:r>
      <w:r w:rsidR="009900FD">
        <w:rPr>
          <w:b w:val="0"/>
          <w:bCs/>
          <w:sz w:val="26"/>
          <w:szCs w:val="26"/>
        </w:rPr>
        <w:t xml:space="preserve">и рабочую группу </w:t>
      </w:r>
      <w:r>
        <w:rPr>
          <w:b w:val="0"/>
          <w:bCs/>
          <w:sz w:val="26"/>
          <w:szCs w:val="26"/>
        </w:rPr>
        <w:t>мероприятия (Приложение 1).</w:t>
      </w:r>
    </w:p>
    <w:p w:rsidR="00C23E16" w:rsidRDefault="00C23E16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Утвердить план </w:t>
      </w:r>
      <w:r w:rsidR="009A0040">
        <w:rPr>
          <w:b w:val="0"/>
          <w:bCs/>
          <w:sz w:val="26"/>
          <w:szCs w:val="26"/>
        </w:rPr>
        <w:t xml:space="preserve">проведения </w:t>
      </w:r>
      <w:r>
        <w:rPr>
          <w:b w:val="0"/>
          <w:bCs/>
          <w:sz w:val="26"/>
          <w:szCs w:val="26"/>
        </w:rPr>
        <w:t>мероприятия (Приложение</w:t>
      </w:r>
      <w:r w:rsidR="003117D4">
        <w:rPr>
          <w:b w:val="0"/>
          <w:bCs/>
          <w:sz w:val="26"/>
          <w:szCs w:val="26"/>
        </w:rPr>
        <w:t xml:space="preserve"> </w:t>
      </w:r>
      <w:bookmarkStart w:id="0" w:name="_GoBack"/>
      <w:bookmarkEnd w:id="0"/>
      <w:r>
        <w:rPr>
          <w:b w:val="0"/>
          <w:bCs/>
          <w:sz w:val="26"/>
          <w:szCs w:val="26"/>
        </w:rPr>
        <w:t>2)</w:t>
      </w:r>
      <w:r w:rsidR="003117D4">
        <w:rPr>
          <w:b w:val="0"/>
          <w:bCs/>
          <w:sz w:val="26"/>
          <w:szCs w:val="26"/>
        </w:rPr>
        <w:t>.</w:t>
      </w:r>
    </w:p>
    <w:p w:rsidR="00FA6CC6" w:rsidRDefault="00FA6CC6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Утвердить программу мероприятия (Приложение </w:t>
      </w:r>
      <w:r w:rsidR="00C23E16">
        <w:rPr>
          <w:b w:val="0"/>
          <w:bCs/>
          <w:sz w:val="26"/>
          <w:szCs w:val="26"/>
        </w:rPr>
        <w:t>3</w:t>
      </w:r>
      <w:r>
        <w:rPr>
          <w:b w:val="0"/>
          <w:bCs/>
          <w:sz w:val="26"/>
          <w:szCs w:val="26"/>
        </w:rPr>
        <w:t>).</w:t>
      </w:r>
    </w:p>
    <w:p w:rsidR="004426E6" w:rsidRPr="004426E6" w:rsidRDefault="004426E6" w:rsidP="0066749E">
      <w:pPr>
        <w:pStyle w:val="ac"/>
        <w:numPr>
          <w:ilvl w:val="0"/>
          <w:numId w:val="3"/>
        </w:numPr>
        <w:tabs>
          <w:tab w:val="left" w:pos="1276"/>
        </w:tabs>
        <w:ind w:hanging="578"/>
        <w:rPr>
          <w:bCs/>
          <w:sz w:val="26"/>
          <w:szCs w:val="26"/>
        </w:rPr>
      </w:pPr>
      <w:r w:rsidRPr="004426E6">
        <w:rPr>
          <w:bCs/>
          <w:sz w:val="26"/>
          <w:szCs w:val="26"/>
        </w:rPr>
        <w:t>Утвердить смету расходов мероприятия (Приложение 4).</w:t>
      </w:r>
    </w:p>
    <w:p w:rsidR="00FA6CC6" w:rsidRDefault="009900FD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Организационному </w:t>
      </w:r>
      <w:r w:rsidR="0066749E">
        <w:rPr>
          <w:b w:val="0"/>
          <w:bCs/>
          <w:sz w:val="26"/>
          <w:szCs w:val="26"/>
        </w:rPr>
        <w:t xml:space="preserve">комитету разработать научную программу мероприятия, </w:t>
      </w:r>
      <w:r w:rsidR="0041625F">
        <w:rPr>
          <w:b w:val="0"/>
          <w:bCs/>
          <w:sz w:val="26"/>
          <w:szCs w:val="26"/>
        </w:rPr>
        <w:t>провести содержательную оценку результатов мероприятия.</w:t>
      </w:r>
    </w:p>
    <w:p w:rsidR="0066749E" w:rsidRDefault="009900FD" w:rsidP="0066749E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Рабочей группе</w:t>
      </w:r>
      <w:r w:rsidR="0066749E">
        <w:rPr>
          <w:b w:val="0"/>
          <w:bCs/>
          <w:sz w:val="26"/>
          <w:szCs w:val="26"/>
        </w:rPr>
        <w:t xml:space="preserve"> </w:t>
      </w:r>
      <w:r w:rsidR="0066749E" w:rsidRPr="0066749E">
        <w:rPr>
          <w:b w:val="0"/>
          <w:bCs/>
          <w:sz w:val="26"/>
          <w:szCs w:val="26"/>
        </w:rPr>
        <w:t>обеспечить р</w:t>
      </w:r>
      <w:r w:rsidR="0066749E">
        <w:rPr>
          <w:b w:val="0"/>
          <w:bCs/>
          <w:sz w:val="26"/>
          <w:szCs w:val="26"/>
        </w:rPr>
        <w:t>еализацию программы мероприятия</w:t>
      </w:r>
      <w:r w:rsidR="008B0803">
        <w:rPr>
          <w:b w:val="0"/>
          <w:bCs/>
          <w:sz w:val="26"/>
          <w:szCs w:val="26"/>
        </w:rPr>
        <w:t xml:space="preserve">, </w:t>
      </w:r>
      <w:r w:rsidR="0066749E" w:rsidRPr="0066749E">
        <w:rPr>
          <w:b w:val="0"/>
          <w:bCs/>
          <w:sz w:val="26"/>
          <w:szCs w:val="26"/>
        </w:rPr>
        <w:t>организацию и соблюдение организационно-технических и финансовых условий проведения мероприятия</w:t>
      </w:r>
      <w:r w:rsidR="0066749E">
        <w:rPr>
          <w:b w:val="0"/>
          <w:bCs/>
          <w:sz w:val="26"/>
          <w:szCs w:val="26"/>
        </w:rPr>
        <w:t>.</w:t>
      </w:r>
    </w:p>
    <w:p w:rsidR="0041625F" w:rsidRPr="009F023A" w:rsidRDefault="0041625F" w:rsidP="009F023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Ответственному</w:t>
      </w:r>
      <w:r w:rsidR="0066749E">
        <w:rPr>
          <w:b w:val="0"/>
          <w:bCs/>
          <w:sz w:val="26"/>
          <w:szCs w:val="26"/>
        </w:rPr>
        <w:t xml:space="preserve"> исполнителю</w:t>
      </w:r>
      <w:r w:rsidR="008B0803">
        <w:rPr>
          <w:b w:val="0"/>
          <w:bCs/>
          <w:sz w:val="26"/>
          <w:szCs w:val="26"/>
        </w:rPr>
        <w:t xml:space="preserve"> предоставить в бюро научной политики ФГН (далее – БНП)</w:t>
      </w:r>
      <w:r w:rsidR="009F023A">
        <w:rPr>
          <w:b w:val="0"/>
          <w:bCs/>
          <w:sz w:val="26"/>
          <w:szCs w:val="26"/>
        </w:rPr>
        <w:t xml:space="preserve"> в соответствии </w:t>
      </w:r>
      <w:r w:rsidR="009F023A" w:rsidRPr="008018F8">
        <w:rPr>
          <w:b w:val="0"/>
          <w:bCs/>
          <w:sz w:val="26"/>
          <w:szCs w:val="26"/>
        </w:rPr>
        <w:t xml:space="preserve">с приказом от </w:t>
      </w:r>
      <w:r w:rsidR="008018F8" w:rsidRPr="008018F8">
        <w:rPr>
          <w:b w:val="0"/>
          <w:bCs/>
          <w:sz w:val="26"/>
          <w:szCs w:val="26"/>
        </w:rPr>
        <w:t>26 сентября 2023 г.</w:t>
      </w:r>
      <w:r w:rsidR="009F023A" w:rsidRPr="008018F8">
        <w:rPr>
          <w:b w:val="0"/>
          <w:bCs/>
          <w:sz w:val="26"/>
          <w:szCs w:val="26"/>
        </w:rPr>
        <w:t xml:space="preserve"> № </w:t>
      </w:r>
      <w:r w:rsidR="008018F8" w:rsidRPr="008018F8">
        <w:rPr>
          <w:b w:val="0"/>
          <w:bCs/>
          <w:sz w:val="26"/>
          <w:szCs w:val="26"/>
        </w:rPr>
        <w:t>2.4-05/260923-1</w:t>
      </w:r>
      <w:r w:rsidR="009F023A" w:rsidRPr="008018F8">
        <w:rPr>
          <w:b w:val="0"/>
          <w:bCs/>
          <w:sz w:val="26"/>
          <w:szCs w:val="26"/>
        </w:rPr>
        <w:t xml:space="preserve"> «Об утверждении Регламента организации и проведения научных мероприятий на факультете гуманитарных наук НИУ ВШЭ»</w:t>
      </w:r>
      <w:r w:rsidRPr="008018F8">
        <w:rPr>
          <w:b w:val="0"/>
          <w:bCs/>
          <w:sz w:val="26"/>
          <w:szCs w:val="26"/>
        </w:rPr>
        <w:t>:</w:t>
      </w:r>
      <w:r w:rsidRPr="009F023A">
        <w:rPr>
          <w:b w:val="0"/>
          <w:bCs/>
          <w:sz w:val="26"/>
          <w:szCs w:val="26"/>
        </w:rPr>
        <w:t xml:space="preserve"> </w:t>
      </w:r>
    </w:p>
    <w:p w:rsidR="008B0803" w:rsidRDefault="009F023A" w:rsidP="009F023A">
      <w:pPr>
        <w:pStyle w:val="a3"/>
        <w:numPr>
          <w:ilvl w:val="1"/>
          <w:numId w:val="3"/>
        </w:numPr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 срок до </w:t>
      </w:r>
      <w:r w:rsidRPr="009F023A">
        <w:rPr>
          <w:b w:val="0"/>
          <w:bCs/>
          <w:sz w:val="26"/>
          <w:szCs w:val="26"/>
          <w:highlight w:val="yellow"/>
        </w:rPr>
        <w:t>ХХ.ХХ.ХХХХ (не позже трех месяцев до даты начала мероприятия)</w:t>
      </w:r>
      <w:r w:rsidRPr="009F023A">
        <w:rPr>
          <w:b w:val="0"/>
          <w:bCs/>
          <w:sz w:val="26"/>
          <w:szCs w:val="26"/>
        </w:rPr>
        <w:t xml:space="preserve"> </w:t>
      </w:r>
      <w:r w:rsidR="008B0803" w:rsidRPr="008B0803">
        <w:rPr>
          <w:b w:val="0"/>
          <w:bCs/>
          <w:sz w:val="26"/>
          <w:szCs w:val="26"/>
        </w:rPr>
        <w:t>заявк</w:t>
      </w:r>
      <w:r w:rsidR="008018F8">
        <w:rPr>
          <w:b w:val="0"/>
          <w:bCs/>
          <w:sz w:val="26"/>
          <w:szCs w:val="26"/>
        </w:rPr>
        <w:t>у</w:t>
      </w:r>
      <w:r w:rsidR="008B0803" w:rsidRPr="008B0803">
        <w:rPr>
          <w:b w:val="0"/>
          <w:bCs/>
          <w:sz w:val="26"/>
          <w:szCs w:val="26"/>
        </w:rPr>
        <w:t xml:space="preserve"> на сопровождение мероприятия</w:t>
      </w:r>
      <w:r w:rsidR="008B0803">
        <w:rPr>
          <w:b w:val="0"/>
          <w:bCs/>
          <w:sz w:val="26"/>
          <w:szCs w:val="26"/>
        </w:rPr>
        <w:t xml:space="preserve">; </w:t>
      </w:r>
    </w:p>
    <w:p w:rsidR="008B0803" w:rsidRPr="008B0803" w:rsidRDefault="009F023A" w:rsidP="009F023A">
      <w:pPr>
        <w:pStyle w:val="ac"/>
        <w:numPr>
          <w:ilvl w:val="1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срок до </w:t>
      </w:r>
      <w:r w:rsidRPr="009F023A">
        <w:rPr>
          <w:bCs/>
          <w:sz w:val="26"/>
          <w:szCs w:val="26"/>
          <w:highlight w:val="yellow"/>
        </w:rPr>
        <w:t>ХХ.ХХ.ХХХХ (не позже 10 рабочих дней с даты окончания мероприятия)</w:t>
      </w:r>
      <w:r>
        <w:rPr>
          <w:bCs/>
          <w:sz w:val="26"/>
          <w:szCs w:val="26"/>
        </w:rPr>
        <w:t xml:space="preserve"> </w:t>
      </w:r>
      <w:r w:rsidR="008018F8">
        <w:rPr>
          <w:bCs/>
          <w:sz w:val="26"/>
          <w:szCs w:val="26"/>
        </w:rPr>
        <w:t>содержательный отчет</w:t>
      </w:r>
      <w:r w:rsidR="008B0803" w:rsidRPr="008B0803">
        <w:rPr>
          <w:bCs/>
          <w:sz w:val="26"/>
          <w:szCs w:val="26"/>
        </w:rPr>
        <w:t xml:space="preserve"> о проведении мероприятия;</w:t>
      </w:r>
    </w:p>
    <w:p w:rsidR="008B0803" w:rsidRDefault="005109A4" w:rsidP="005109A4">
      <w:pPr>
        <w:pStyle w:val="a3"/>
        <w:numPr>
          <w:ilvl w:val="1"/>
          <w:numId w:val="3"/>
        </w:numPr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 срок </w:t>
      </w:r>
      <w:r w:rsidRPr="005109A4">
        <w:rPr>
          <w:b w:val="0"/>
          <w:bCs/>
          <w:sz w:val="26"/>
          <w:szCs w:val="26"/>
        </w:rPr>
        <w:t xml:space="preserve">до </w:t>
      </w:r>
      <w:r w:rsidRPr="005109A4">
        <w:rPr>
          <w:b w:val="0"/>
          <w:bCs/>
          <w:sz w:val="26"/>
          <w:szCs w:val="26"/>
          <w:highlight w:val="yellow"/>
        </w:rPr>
        <w:t>ХХ.ХХ.ХХХХ (не позже 10 рабочих дней с даты окончания мероприятия)</w:t>
      </w:r>
      <w:r w:rsidRPr="005109A4">
        <w:rPr>
          <w:b w:val="0"/>
          <w:bCs/>
          <w:sz w:val="26"/>
          <w:szCs w:val="26"/>
        </w:rPr>
        <w:t xml:space="preserve"> </w:t>
      </w:r>
      <w:r w:rsidR="009F023A" w:rsidRPr="009F023A">
        <w:rPr>
          <w:b w:val="0"/>
          <w:bCs/>
          <w:sz w:val="26"/>
          <w:szCs w:val="26"/>
        </w:rPr>
        <w:t>сведени</w:t>
      </w:r>
      <w:r w:rsidR="008018F8">
        <w:rPr>
          <w:b w:val="0"/>
          <w:bCs/>
          <w:sz w:val="26"/>
          <w:szCs w:val="26"/>
        </w:rPr>
        <w:t>я</w:t>
      </w:r>
      <w:r w:rsidR="009F023A" w:rsidRPr="009F023A">
        <w:rPr>
          <w:b w:val="0"/>
          <w:bCs/>
          <w:sz w:val="26"/>
          <w:szCs w:val="26"/>
        </w:rPr>
        <w:t xml:space="preserve"> для учета научных мероприятий, в соответствии с Регламентом учета научных мероприятий, организуемых НИУ ВШЭ или проводимых с его участием</w:t>
      </w:r>
      <w:r>
        <w:rPr>
          <w:b w:val="0"/>
          <w:bCs/>
          <w:sz w:val="26"/>
          <w:szCs w:val="26"/>
        </w:rPr>
        <w:t>;</w:t>
      </w:r>
    </w:p>
    <w:p w:rsidR="009F023A" w:rsidRPr="009F023A" w:rsidRDefault="009F023A" w:rsidP="005109A4">
      <w:pPr>
        <w:pStyle w:val="ac"/>
        <w:numPr>
          <w:ilvl w:val="1"/>
          <w:numId w:val="3"/>
        </w:numPr>
        <w:jc w:val="both"/>
        <w:rPr>
          <w:bCs/>
          <w:sz w:val="26"/>
          <w:szCs w:val="26"/>
        </w:rPr>
      </w:pPr>
      <w:r w:rsidRPr="009F023A">
        <w:rPr>
          <w:bCs/>
          <w:sz w:val="26"/>
          <w:szCs w:val="26"/>
        </w:rPr>
        <w:t>ины</w:t>
      </w:r>
      <w:r w:rsidR="008018F8">
        <w:rPr>
          <w:bCs/>
          <w:sz w:val="26"/>
          <w:szCs w:val="26"/>
        </w:rPr>
        <w:t>е</w:t>
      </w:r>
      <w:r w:rsidRPr="009F023A">
        <w:rPr>
          <w:bCs/>
          <w:sz w:val="26"/>
          <w:szCs w:val="26"/>
        </w:rPr>
        <w:t xml:space="preserve"> данны</w:t>
      </w:r>
      <w:r w:rsidR="008018F8">
        <w:rPr>
          <w:bCs/>
          <w:sz w:val="26"/>
          <w:szCs w:val="26"/>
        </w:rPr>
        <w:t>е</w:t>
      </w:r>
      <w:r w:rsidRPr="009F023A">
        <w:rPr>
          <w:bCs/>
          <w:sz w:val="26"/>
          <w:szCs w:val="26"/>
        </w:rPr>
        <w:t xml:space="preserve"> об организации и провед</w:t>
      </w:r>
      <w:r w:rsidR="005109A4">
        <w:rPr>
          <w:bCs/>
          <w:sz w:val="26"/>
          <w:szCs w:val="26"/>
        </w:rPr>
        <w:t>ении мероприятия по запросу БНП.</w:t>
      </w:r>
    </w:p>
    <w:p w:rsidR="00F92576" w:rsidRPr="007472FE" w:rsidRDefault="005109A4" w:rsidP="00F9257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F92576" w:rsidRPr="007472FE">
        <w:rPr>
          <w:bCs/>
          <w:sz w:val="26"/>
          <w:szCs w:val="26"/>
        </w:rPr>
        <w:t xml:space="preserve">. Руководителям структурных подразделений </w:t>
      </w:r>
      <w:r w:rsidR="00D60CB9">
        <w:rPr>
          <w:bCs/>
          <w:sz w:val="26"/>
          <w:szCs w:val="26"/>
        </w:rPr>
        <w:t xml:space="preserve">ФГН </w:t>
      </w:r>
      <w:r w:rsidR="00F92576" w:rsidRPr="007472FE">
        <w:rPr>
          <w:bCs/>
          <w:sz w:val="26"/>
          <w:szCs w:val="26"/>
        </w:rPr>
        <w:t>обеспечить выполнение мероприятий в соответствии с утвержденным планом.</w:t>
      </w:r>
    </w:p>
    <w:p w:rsidR="00F51335" w:rsidRPr="007472FE" w:rsidRDefault="003117D4" w:rsidP="00F51335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</w:t>
      </w:r>
      <w:r w:rsidR="005109A4">
        <w:rPr>
          <w:b w:val="0"/>
          <w:bCs/>
          <w:sz w:val="26"/>
          <w:szCs w:val="26"/>
        </w:rPr>
        <w:t>1</w:t>
      </w:r>
      <w:r w:rsidR="00AE210B" w:rsidRPr="007472FE">
        <w:rPr>
          <w:b w:val="0"/>
          <w:bCs/>
          <w:sz w:val="26"/>
          <w:szCs w:val="26"/>
        </w:rPr>
        <w:t>.</w:t>
      </w:r>
      <w:r w:rsidR="00F92576" w:rsidRPr="007472FE">
        <w:rPr>
          <w:b w:val="0"/>
          <w:bCs/>
          <w:sz w:val="26"/>
          <w:szCs w:val="26"/>
        </w:rPr>
        <w:t xml:space="preserve"> </w:t>
      </w:r>
      <w:r w:rsidR="00AE210B" w:rsidRPr="007472FE">
        <w:rPr>
          <w:b w:val="0"/>
          <w:bCs/>
          <w:sz w:val="26"/>
          <w:szCs w:val="26"/>
        </w:rPr>
        <w:t xml:space="preserve">Главному бухгалтеру </w:t>
      </w:r>
      <w:r w:rsidR="007472FE" w:rsidRPr="007472FE">
        <w:rPr>
          <w:b w:val="0"/>
          <w:bCs/>
          <w:sz w:val="26"/>
          <w:szCs w:val="26"/>
        </w:rPr>
        <w:t>Кравцовой Е</w:t>
      </w:r>
      <w:r w:rsidR="00AE210B" w:rsidRPr="007472FE">
        <w:rPr>
          <w:b w:val="0"/>
          <w:bCs/>
          <w:sz w:val="26"/>
          <w:szCs w:val="26"/>
        </w:rPr>
        <w:t>.В. осуществить расходование с</w:t>
      </w:r>
      <w:r w:rsidR="007472FE">
        <w:rPr>
          <w:b w:val="0"/>
          <w:bCs/>
          <w:sz w:val="26"/>
          <w:szCs w:val="26"/>
        </w:rPr>
        <w:t xml:space="preserve">редств на проведение </w:t>
      </w:r>
      <w:r w:rsidR="00D60CB9">
        <w:rPr>
          <w:b w:val="0"/>
          <w:bCs/>
          <w:sz w:val="26"/>
          <w:szCs w:val="26"/>
        </w:rPr>
        <w:t>мероприятия</w:t>
      </w:r>
      <w:r w:rsidR="00AE210B" w:rsidRPr="007472FE">
        <w:rPr>
          <w:b w:val="0"/>
          <w:bCs/>
          <w:sz w:val="26"/>
          <w:szCs w:val="26"/>
        </w:rPr>
        <w:t xml:space="preserve"> в соответствии с утвержденной сметой</w:t>
      </w:r>
      <w:r w:rsidR="008018F8">
        <w:rPr>
          <w:b w:val="0"/>
          <w:sz w:val="26"/>
          <w:szCs w:val="26"/>
        </w:rPr>
        <w:t>.</w:t>
      </w:r>
    </w:p>
    <w:p w:rsidR="00781913" w:rsidRPr="007472FE" w:rsidRDefault="003117D4" w:rsidP="00F51335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5109A4">
        <w:rPr>
          <w:b w:val="0"/>
          <w:sz w:val="26"/>
          <w:szCs w:val="26"/>
        </w:rPr>
        <w:t>2</w:t>
      </w:r>
      <w:r w:rsidR="00F51335" w:rsidRPr="007472FE">
        <w:rPr>
          <w:b w:val="0"/>
          <w:sz w:val="26"/>
          <w:szCs w:val="26"/>
        </w:rPr>
        <w:t xml:space="preserve">. </w:t>
      </w:r>
      <w:r w:rsidR="00781913" w:rsidRPr="007472FE">
        <w:rPr>
          <w:b w:val="0"/>
          <w:sz w:val="26"/>
          <w:szCs w:val="26"/>
        </w:rPr>
        <w:t xml:space="preserve">Контроль </w:t>
      </w:r>
      <w:r w:rsidR="003E78EA">
        <w:rPr>
          <w:b w:val="0"/>
          <w:sz w:val="26"/>
          <w:szCs w:val="26"/>
        </w:rPr>
        <w:t xml:space="preserve">за </w:t>
      </w:r>
      <w:r w:rsidR="00781913" w:rsidRPr="007472FE">
        <w:rPr>
          <w:b w:val="0"/>
          <w:sz w:val="26"/>
          <w:szCs w:val="26"/>
        </w:rPr>
        <w:t>исполнени</w:t>
      </w:r>
      <w:r w:rsidR="003E78EA">
        <w:rPr>
          <w:b w:val="0"/>
          <w:sz w:val="26"/>
          <w:szCs w:val="26"/>
        </w:rPr>
        <w:t>ем</w:t>
      </w:r>
      <w:r w:rsidR="00781913" w:rsidRPr="007472FE">
        <w:rPr>
          <w:b w:val="0"/>
          <w:sz w:val="26"/>
          <w:szCs w:val="26"/>
        </w:rPr>
        <w:t xml:space="preserve"> приказа</w:t>
      </w:r>
      <w:r w:rsidR="008B4643" w:rsidRPr="007472FE">
        <w:rPr>
          <w:b w:val="0"/>
          <w:sz w:val="26"/>
          <w:szCs w:val="26"/>
        </w:rPr>
        <w:t xml:space="preserve"> </w:t>
      </w:r>
      <w:r w:rsidR="005109A4">
        <w:rPr>
          <w:b w:val="0"/>
          <w:sz w:val="26"/>
          <w:szCs w:val="26"/>
        </w:rPr>
        <w:t>оставляю за собой.</w:t>
      </w:r>
    </w:p>
    <w:p w:rsidR="00AE210B" w:rsidRPr="007472FE" w:rsidRDefault="00AE210B" w:rsidP="00781913">
      <w:pPr>
        <w:contextualSpacing/>
        <w:jc w:val="both"/>
        <w:rPr>
          <w:sz w:val="26"/>
          <w:szCs w:val="26"/>
        </w:rPr>
      </w:pPr>
    </w:p>
    <w:p w:rsidR="00AE210B" w:rsidRDefault="00AE210B" w:rsidP="00640BF2">
      <w:pPr>
        <w:pStyle w:val="a3"/>
        <w:contextualSpacing/>
        <w:jc w:val="both"/>
        <w:rPr>
          <w:b w:val="0"/>
          <w:bCs/>
          <w:sz w:val="26"/>
          <w:szCs w:val="26"/>
        </w:rPr>
      </w:pPr>
    </w:p>
    <w:p w:rsidR="00D60CB9" w:rsidRDefault="00D60CB9" w:rsidP="00640BF2">
      <w:pPr>
        <w:pStyle w:val="a3"/>
        <w:contextualSpacing/>
        <w:jc w:val="both"/>
        <w:rPr>
          <w:b w:val="0"/>
          <w:bCs/>
          <w:sz w:val="26"/>
          <w:szCs w:val="26"/>
        </w:rPr>
      </w:pPr>
    </w:p>
    <w:p w:rsidR="00D60CB9" w:rsidRPr="007472FE" w:rsidRDefault="00D60CB9" w:rsidP="00640BF2">
      <w:pPr>
        <w:pStyle w:val="a3"/>
        <w:contextualSpacing/>
        <w:jc w:val="both"/>
        <w:rPr>
          <w:b w:val="0"/>
          <w:bCs/>
          <w:sz w:val="26"/>
          <w:szCs w:val="26"/>
        </w:rPr>
      </w:pPr>
    </w:p>
    <w:p w:rsidR="0076220F" w:rsidRPr="007472FE" w:rsidRDefault="00453B38" w:rsidP="00640BF2">
      <w:pPr>
        <w:pStyle w:val="a3"/>
        <w:contextualSpacing/>
        <w:jc w:val="both"/>
        <w:rPr>
          <w:b w:val="0"/>
          <w:bCs/>
          <w:sz w:val="26"/>
          <w:szCs w:val="26"/>
        </w:rPr>
      </w:pPr>
      <w:r w:rsidRPr="007472FE">
        <w:rPr>
          <w:b w:val="0"/>
          <w:bCs/>
          <w:sz w:val="26"/>
          <w:szCs w:val="26"/>
        </w:rPr>
        <w:t>Д</w:t>
      </w:r>
      <w:r w:rsidR="00F92576" w:rsidRPr="007472FE">
        <w:rPr>
          <w:b w:val="0"/>
          <w:bCs/>
          <w:sz w:val="26"/>
          <w:szCs w:val="26"/>
        </w:rPr>
        <w:t>екан</w:t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AE210B" w:rsidRPr="007472FE">
        <w:rPr>
          <w:b w:val="0"/>
          <w:bCs/>
          <w:sz w:val="26"/>
          <w:szCs w:val="26"/>
        </w:rPr>
        <w:tab/>
      </w:r>
      <w:r w:rsidR="00F92576" w:rsidRPr="007472FE">
        <w:rPr>
          <w:b w:val="0"/>
          <w:bCs/>
          <w:sz w:val="26"/>
          <w:szCs w:val="26"/>
        </w:rPr>
        <w:tab/>
      </w:r>
      <w:r w:rsidRPr="007472FE">
        <w:rPr>
          <w:b w:val="0"/>
          <w:bCs/>
          <w:sz w:val="26"/>
          <w:szCs w:val="26"/>
        </w:rPr>
        <w:tab/>
        <w:t>Ф.Е. Ажимов</w:t>
      </w:r>
    </w:p>
    <w:sectPr w:rsidR="0076220F" w:rsidRPr="007472FE" w:rsidSect="007472FE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88" w:rsidRDefault="00C34A88" w:rsidP="004426E6">
      <w:r>
        <w:separator/>
      </w:r>
    </w:p>
  </w:endnote>
  <w:endnote w:type="continuationSeparator" w:id="0">
    <w:p w:rsidR="00C34A88" w:rsidRDefault="00C34A88" w:rsidP="0044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88" w:rsidRDefault="00C34A88" w:rsidP="004426E6">
      <w:r>
        <w:separator/>
      </w:r>
    </w:p>
  </w:footnote>
  <w:footnote w:type="continuationSeparator" w:id="0">
    <w:p w:rsidR="00C34A88" w:rsidRDefault="00C34A88" w:rsidP="004426E6">
      <w:r>
        <w:continuationSeparator/>
      </w:r>
    </w:p>
  </w:footnote>
  <w:footnote w:id="1">
    <w:p w:rsidR="00E13863" w:rsidRDefault="00E13863" w:rsidP="00E1386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280326">
        <w:t>Вносятся данные протокола научной комиссии ФГН, которым сог</w:t>
      </w:r>
      <w:r w:rsidR="009900FD">
        <w:t>ласовано проведение мероприятия, иное основание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2E4D"/>
    <w:multiLevelType w:val="multilevel"/>
    <w:tmpl w:val="7ED8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2C307184"/>
    <w:multiLevelType w:val="hybridMultilevel"/>
    <w:tmpl w:val="C1C4324E"/>
    <w:lvl w:ilvl="0" w:tplc="8C924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90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FB906E9"/>
    <w:multiLevelType w:val="hybridMultilevel"/>
    <w:tmpl w:val="ED4AD9BE"/>
    <w:lvl w:ilvl="0" w:tplc="E8E2B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yMDQ1sjAGAhNjcyUdpeDU4uLM/DyQAqNaAM7bSP8sAAAA"/>
  </w:docVars>
  <w:rsids>
    <w:rsidRoot w:val="00256841"/>
    <w:rsid w:val="00003EE6"/>
    <w:rsid w:val="00017226"/>
    <w:rsid w:val="00017875"/>
    <w:rsid w:val="00036E70"/>
    <w:rsid w:val="00042DC1"/>
    <w:rsid w:val="00047807"/>
    <w:rsid w:val="0006190F"/>
    <w:rsid w:val="000665F6"/>
    <w:rsid w:val="00082097"/>
    <w:rsid w:val="0008732C"/>
    <w:rsid w:val="000956F2"/>
    <w:rsid w:val="000C0E35"/>
    <w:rsid w:val="000D4BBB"/>
    <w:rsid w:val="000D5A18"/>
    <w:rsid w:val="000E3922"/>
    <w:rsid w:val="000F7404"/>
    <w:rsid w:val="00101094"/>
    <w:rsid w:val="0010293C"/>
    <w:rsid w:val="001058B4"/>
    <w:rsid w:val="00112641"/>
    <w:rsid w:val="00114323"/>
    <w:rsid w:val="00116597"/>
    <w:rsid w:val="00117E9B"/>
    <w:rsid w:val="00145E79"/>
    <w:rsid w:val="001460E4"/>
    <w:rsid w:val="00152318"/>
    <w:rsid w:val="00154C4B"/>
    <w:rsid w:val="00176B1A"/>
    <w:rsid w:val="001774CB"/>
    <w:rsid w:val="001823CA"/>
    <w:rsid w:val="00187EB0"/>
    <w:rsid w:val="001A174B"/>
    <w:rsid w:val="001B47F8"/>
    <w:rsid w:val="001C071B"/>
    <w:rsid w:val="001D4ACC"/>
    <w:rsid w:val="001D75BB"/>
    <w:rsid w:val="001F009B"/>
    <w:rsid w:val="001F2686"/>
    <w:rsid w:val="001F3A60"/>
    <w:rsid w:val="001F42BB"/>
    <w:rsid w:val="001F58A9"/>
    <w:rsid w:val="00205E53"/>
    <w:rsid w:val="002113EB"/>
    <w:rsid w:val="002138A4"/>
    <w:rsid w:val="00232642"/>
    <w:rsid w:val="002515B7"/>
    <w:rsid w:val="00256841"/>
    <w:rsid w:val="002622C1"/>
    <w:rsid w:val="00265C81"/>
    <w:rsid w:val="00271598"/>
    <w:rsid w:val="00272E95"/>
    <w:rsid w:val="00280326"/>
    <w:rsid w:val="00280A0E"/>
    <w:rsid w:val="0029022B"/>
    <w:rsid w:val="00291305"/>
    <w:rsid w:val="00294706"/>
    <w:rsid w:val="00297F8D"/>
    <w:rsid w:val="002B3C87"/>
    <w:rsid w:val="002B7833"/>
    <w:rsid w:val="002C474B"/>
    <w:rsid w:val="002D1578"/>
    <w:rsid w:val="002D348A"/>
    <w:rsid w:val="002D7F54"/>
    <w:rsid w:val="00306D06"/>
    <w:rsid w:val="00306E30"/>
    <w:rsid w:val="003117D4"/>
    <w:rsid w:val="00330369"/>
    <w:rsid w:val="0033077C"/>
    <w:rsid w:val="0033299F"/>
    <w:rsid w:val="003349AB"/>
    <w:rsid w:val="0035504F"/>
    <w:rsid w:val="00376EAD"/>
    <w:rsid w:val="003D0C4C"/>
    <w:rsid w:val="003D1CD1"/>
    <w:rsid w:val="003D49C8"/>
    <w:rsid w:val="003E5ECD"/>
    <w:rsid w:val="003E66B6"/>
    <w:rsid w:val="003E78EA"/>
    <w:rsid w:val="003F3D38"/>
    <w:rsid w:val="00402024"/>
    <w:rsid w:val="00403D88"/>
    <w:rsid w:val="0041625F"/>
    <w:rsid w:val="00440642"/>
    <w:rsid w:val="004426E6"/>
    <w:rsid w:val="004479F4"/>
    <w:rsid w:val="00447CC9"/>
    <w:rsid w:val="00453B38"/>
    <w:rsid w:val="004607CC"/>
    <w:rsid w:val="00466C4C"/>
    <w:rsid w:val="00471C71"/>
    <w:rsid w:val="004816AD"/>
    <w:rsid w:val="004A753E"/>
    <w:rsid w:val="004A7B5F"/>
    <w:rsid w:val="004B1897"/>
    <w:rsid w:val="004E115E"/>
    <w:rsid w:val="004E4E43"/>
    <w:rsid w:val="004E6CC1"/>
    <w:rsid w:val="004F3EE3"/>
    <w:rsid w:val="004F4921"/>
    <w:rsid w:val="00504E79"/>
    <w:rsid w:val="005109A4"/>
    <w:rsid w:val="00520A14"/>
    <w:rsid w:val="00524AFA"/>
    <w:rsid w:val="00530A41"/>
    <w:rsid w:val="005437CA"/>
    <w:rsid w:val="0055467C"/>
    <w:rsid w:val="005577E1"/>
    <w:rsid w:val="00560DCE"/>
    <w:rsid w:val="00563582"/>
    <w:rsid w:val="00587463"/>
    <w:rsid w:val="00587605"/>
    <w:rsid w:val="005929EC"/>
    <w:rsid w:val="005A5B8C"/>
    <w:rsid w:val="005A6E23"/>
    <w:rsid w:val="005B798C"/>
    <w:rsid w:val="005C057F"/>
    <w:rsid w:val="005C3D24"/>
    <w:rsid w:val="005D3607"/>
    <w:rsid w:val="005E0F26"/>
    <w:rsid w:val="005E1CD8"/>
    <w:rsid w:val="005E48D6"/>
    <w:rsid w:val="005E58DE"/>
    <w:rsid w:val="005E7DB9"/>
    <w:rsid w:val="005F5B54"/>
    <w:rsid w:val="005F60B4"/>
    <w:rsid w:val="0060139F"/>
    <w:rsid w:val="00603613"/>
    <w:rsid w:val="0060390A"/>
    <w:rsid w:val="006050A1"/>
    <w:rsid w:val="00606F97"/>
    <w:rsid w:val="006324CA"/>
    <w:rsid w:val="00640BF2"/>
    <w:rsid w:val="00642BA6"/>
    <w:rsid w:val="00646727"/>
    <w:rsid w:val="00654DAA"/>
    <w:rsid w:val="0065523B"/>
    <w:rsid w:val="00660509"/>
    <w:rsid w:val="0066749E"/>
    <w:rsid w:val="00671863"/>
    <w:rsid w:val="006778E3"/>
    <w:rsid w:val="00682F5E"/>
    <w:rsid w:val="00685C36"/>
    <w:rsid w:val="00691199"/>
    <w:rsid w:val="00692F0E"/>
    <w:rsid w:val="00696427"/>
    <w:rsid w:val="006A1E71"/>
    <w:rsid w:val="006A220E"/>
    <w:rsid w:val="006A542A"/>
    <w:rsid w:val="006D3DFB"/>
    <w:rsid w:val="006D5D93"/>
    <w:rsid w:val="006D7397"/>
    <w:rsid w:val="006D740A"/>
    <w:rsid w:val="0071135F"/>
    <w:rsid w:val="00715CEA"/>
    <w:rsid w:val="00721D79"/>
    <w:rsid w:val="00725279"/>
    <w:rsid w:val="00735712"/>
    <w:rsid w:val="00741552"/>
    <w:rsid w:val="00741984"/>
    <w:rsid w:val="007420F9"/>
    <w:rsid w:val="00743319"/>
    <w:rsid w:val="007472FE"/>
    <w:rsid w:val="00752EF7"/>
    <w:rsid w:val="00753D89"/>
    <w:rsid w:val="0076220F"/>
    <w:rsid w:val="0076701F"/>
    <w:rsid w:val="007720F3"/>
    <w:rsid w:val="00774C4E"/>
    <w:rsid w:val="00775700"/>
    <w:rsid w:val="00781913"/>
    <w:rsid w:val="00782530"/>
    <w:rsid w:val="007828BE"/>
    <w:rsid w:val="00782CA8"/>
    <w:rsid w:val="007B5B4F"/>
    <w:rsid w:val="007C2B29"/>
    <w:rsid w:val="007C68A1"/>
    <w:rsid w:val="007D5BC2"/>
    <w:rsid w:val="007D7BB1"/>
    <w:rsid w:val="007E5FB0"/>
    <w:rsid w:val="007F392D"/>
    <w:rsid w:val="007F4CE2"/>
    <w:rsid w:val="008018F8"/>
    <w:rsid w:val="008028F6"/>
    <w:rsid w:val="00803472"/>
    <w:rsid w:val="0080740F"/>
    <w:rsid w:val="0082102A"/>
    <w:rsid w:val="00823368"/>
    <w:rsid w:val="00840C7D"/>
    <w:rsid w:val="00856092"/>
    <w:rsid w:val="008579B1"/>
    <w:rsid w:val="008732F4"/>
    <w:rsid w:val="00875F41"/>
    <w:rsid w:val="008800CC"/>
    <w:rsid w:val="00882AC9"/>
    <w:rsid w:val="00885E3A"/>
    <w:rsid w:val="008932C9"/>
    <w:rsid w:val="008A1487"/>
    <w:rsid w:val="008A1B0E"/>
    <w:rsid w:val="008A25BB"/>
    <w:rsid w:val="008B0803"/>
    <w:rsid w:val="008B4643"/>
    <w:rsid w:val="008B5D90"/>
    <w:rsid w:val="008B6B40"/>
    <w:rsid w:val="008C218E"/>
    <w:rsid w:val="008D7757"/>
    <w:rsid w:val="0091303E"/>
    <w:rsid w:val="009166FD"/>
    <w:rsid w:val="00925111"/>
    <w:rsid w:val="00933B20"/>
    <w:rsid w:val="009409CD"/>
    <w:rsid w:val="00943454"/>
    <w:rsid w:val="009525B1"/>
    <w:rsid w:val="00953198"/>
    <w:rsid w:val="00953CBB"/>
    <w:rsid w:val="009612F2"/>
    <w:rsid w:val="00963815"/>
    <w:rsid w:val="00971A00"/>
    <w:rsid w:val="00976673"/>
    <w:rsid w:val="009853C8"/>
    <w:rsid w:val="00986A03"/>
    <w:rsid w:val="009900FD"/>
    <w:rsid w:val="00993C3D"/>
    <w:rsid w:val="009A0040"/>
    <w:rsid w:val="009A4D85"/>
    <w:rsid w:val="009C187C"/>
    <w:rsid w:val="009C429A"/>
    <w:rsid w:val="009D2F79"/>
    <w:rsid w:val="009D4B27"/>
    <w:rsid w:val="009F023A"/>
    <w:rsid w:val="009F16EA"/>
    <w:rsid w:val="009F7976"/>
    <w:rsid w:val="00A2280E"/>
    <w:rsid w:val="00A22A57"/>
    <w:rsid w:val="00A32E1B"/>
    <w:rsid w:val="00A33DE3"/>
    <w:rsid w:val="00A4047A"/>
    <w:rsid w:val="00A53B14"/>
    <w:rsid w:val="00A87C8C"/>
    <w:rsid w:val="00AA4F27"/>
    <w:rsid w:val="00AA7C79"/>
    <w:rsid w:val="00AA7F6D"/>
    <w:rsid w:val="00AB7168"/>
    <w:rsid w:val="00AC3A05"/>
    <w:rsid w:val="00AD694B"/>
    <w:rsid w:val="00AE210B"/>
    <w:rsid w:val="00B02BE5"/>
    <w:rsid w:val="00B05298"/>
    <w:rsid w:val="00B128A0"/>
    <w:rsid w:val="00B2065D"/>
    <w:rsid w:val="00B23A10"/>
    <w:rsid w:val="00B27F55"/>
    <w:rsid w:val="00B36021"/>
    <w:rsid w:val="00B42C76"/>
    <w:rsid w:val="00B51304"/>
    <w:rsid w:val="00B558B0"/>
    <w:rsid w:val="00B60F71"/>
    <w:rsid w:val="00B72B9D"/>
    <w:rsid w:val="00B75D1D"/>
    <w:rsid w:val="00B80655"/>
    <w:rsid w:val="00BA025D"/>
    <w:rsid w:val="00BB0935"/>
    <w:rsid w:val="00BC6FF7"/>
    <w:rsid w:val="00BD489E"/>
    <w:rsid w:val="00BE0A36"/>
    <w:rsid w:val="00C07354"/>
    <w:rsid w:val="00C110C7"/>
    <w:rsid w:val="00C221D8"/>
    <w:rsid w:val="00C23E16"/>
    <w:rsid w:val="00C332A3"/>
    <w:rsid w:val="00C34A88"/>
    <w:rsid w:val="00C36280"/>
    <w:rsid w:val="00C402C4"/>
    <w:rsid w:val="00C54E8A"/>
    <w:rsid w:val="00C56B92"/>
    <w:rsid w:val="00C57FE5"/>
    <w:rsid w:val="00C62B6B"/>
    <w:rsid w:val="00C6323E"/>
    <w:rsid w:val="00C65AAC"/>
    <w:rsid w:val="00C67342"/>
    <w:rsid w:val="00C723F3"/>
    <w:rsid w:val="00C729B3"/>
    <w:rsid w:val="00C8156C"/>
    <w:rsid w:val="00C83B11"/>
    <w:rsid w:val="00C93CEA"/>
    <w:rsid w:val="00CA1D4B"/>
    <w:rsid w:val="00CA7434"/>
    <w:rsid w:val="00CB114D"/>
    <w:rsid w:val="00CB3FA1"/>
    <w:rsid w:val="00CB677B"/>
    <w:rsid w:val="00CC36CF"/>
    <w:rsid w:val="00CC6EE1"/>
    <w:rsid w:val="00CD34E6"/>
    <w:rsid w:val="00CD5AD6"/>
    <w:rsid w:val="00CE46CB"/>
    <w:rsid w:val="00D0768D"/>
    <w:rsid w:val="00D15430"/>
    <w:rsid w:val="00D20967"/>
    <w:rsid w:val="00D2753B"/>
    <w:rsid w:val="00D46CEB"/>
    <w:rsid w:val="00D512DB"/>
    <w:rsid w:val="00D60CB9"/>
    <w:rsid w:val="00D64015"/>
    <w:rsid w:val="00D706E4"/>
    <w:rsid w:val="00D70B82"/>
    <w:rsid w:val="00D73977"/>
    <w:rsid w:val="00D76790"/>
    <w:rsid w:val="00DA1CBA"/>
    <w:rsid w:val="00DA34CB"/>
    <w:rsid w:val="00DA59DC"/>
    <w:rsid w:val="00DB39CE"/>
    <w:rsid w:val="00DC276C"/>
    <w:rsid w:val="00DC4FC5"/>
    <w:rsid w:val="00DC659B"/>
    <w:rsid w:val="00DC6E34"/>
    <w:rsid w:val="00DD17F4"/>
    <w:rsid w:val="00DD5325"/>
    <w:rsid w:val="00DE05BB"/>
    <w:rsid w:val="00DF202F"/>
    <w:rsid w:val="00DF28B0"/>
    <w:rsid w:val="00DF749B"/>
    <w:rsid w:val="00E020FB"/>
    <w:rsid w:val="00E035AA"/>
    <w:rsid w:val="00E07D27"/>
    <w:rsid w:val="00E13863"/>
    <w:rsid w:val="00E13D71"/>
    <w:rsid w:val="00E3570A"/>
    <w:rsid w:val="00E35EAD"/>
    <w:rsid w:val="00E462DB"/>
    <w:rsid w:val="00E61199"/>
    <w:rsid w:val="00E751D5"/>
    <w:rsid w:val="00E878E0"/>
    <w:rsid w:val="00E9063C"/>
    <w:rsid w:val="00EB11F2"/>
    <w:rsid w:val="00ED3A57"/>
    <w:rsid w:val="00ED52FE"/>
    <w:rsid w:val="00EE0A28"/>
    <w:rsid w:val="00F0652D"/>
    <w:rsid w:val="00F07D9F"/>
    <w:rsid w:val="00F11371"/>
    <w:rsid w:val="00F25195"/>
    <w:rsid w:val="00F25973"/>
    <w:rsid w:val="00F42DC4"/>
    <w:rsid w:val="00F51335"/>
    <w:rsid w:val="00F5452D"/>
    <w:rsid w:val="00F7620F"/>
    <w:rsid w:val="00F7705A"/>
    <w:rsid w:val="00F828E5"/>
    <w:rsid w:val="00F92576"/>
    <w:rsid w:val="00FA1ACD"/>
    <w:rsid w:val="00FA3291"/>
    <w:rsid w:val="00FA6CC6"/>
    <w:rsid w:val="00FB3890"/>
    <w:rsid w:val="00FB74E4"/>
    <w:rsid w:val="00FD2F0B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5CB3C"/>
  <w15:docId w15:val="{CB12264E-645F-46BD-A038-559D61E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84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B29"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25684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640BF2"/>
    <w:rPr>
      <w:b/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56841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2B29"/>
    <w:rPr>
      <w:sz w:val="24"/>
    </w:rPr>
  </w:style>
  <w:style w:type="character" w:customStyle="1" w:styleId="defaultlabelstyle">
    <w:name w:val="defaultlabelstyle"/>
    <w:uiPriority w:val="99"/>
    <w:rsid w:val="004479F4"/>
  </w:style>
  <w:style w:type="character" w:customStyle="1" w:styleId="defaultlabelstyle3">
    <w:name w:val="defaultlabelstyle3"/>
    <w:uiPriority w:val="99"/>
    <w:rsid w:val="00447CC9"/>
    <w:rPr>
      <w:rFonts w:ascii="Trebuchet MS" w:hAnsi="Trebuchet MS"/>
      <w:color w:val="333333"/>
    </w:rPr>
  </w:style>
  <w:style w:type="character" w:customStyle="1" w:styleId="cavalue1">
    <w:name w:val="cavalue1"/>
    <w:uiPriority w:val="99"/>
    <w:rsid w:val="00D76790"/>
    <w:rPr>
      <w:rFonts w:ascii="Arial" w:hAnsi="Arial"/>
      <w:b/>
      <w:color w:val="000000"/>
      <w:sz w:val="18"/>
    </w:rPr>
  </w:style>
  <w:style w:type="character" w:customStyle="1" w:styleId="a4">
    <w:name w:val="Заголовок Знак"/>
    <w:link w:val="a3"/>
    <w:uiPriority w:val="99"/>
    <w:locked/>
    <w:rsid w:val="008D7757"/>
    <w:rPr>
      <w:b/>
      <w:sz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13D71"/>
    <w:rPr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2B29"/>
    <w:rPr>
      <w:sz w:val="2"/>
    </w:rPr>
  </w:style>
  <w:style w:type="paragraph" w:styleId="a9">
    <w:name w:val="Document Map"/>
    <w:basedOn w:val="a"/>
    <w:link w:val="aa"/>
    <w:uiPriority w:val="99"/>
    <w:semiHidden/>
    <w:rsid w:val="006013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4351"/>
    <w:rPr>
      <w:sz w:val="0"/>
      <w:szCs w:val="0"/>
    </w:rPr>
  </w:style>
  <w:style w:type="character" w:styleId="ab">
    <w:name w:val="Hyperlink"/>
    <w:basedOn w:val="a0"/>
    <w:rsid w:val="00F92576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9F7976"/>
    <w:pPr>
      <w:ind w:left="720"/>
      <w:contextualSpacing/>
    </w:pPr>
    <w:rPr>
      <w:szCs w:val="20"/>
    </w:rPr>
  </w:style>
  <w:style w:type="paragraph" w:styleId="ac">
    <w:name w:val="List Paragraph"/>
    <w:basedOn w:val="a"/>
    <w:uiPriority w:val="34"/>
    <w:qFormat/>
    <w:rsid w:val="004426E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426E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426E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426E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138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38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386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38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3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735">
          <w:marLeft w:val="0"/>
          <w:marRight w:val="0"/>
          <w:marTop w:val="0"/>
          <w:marBottom w:val="0"/>
          <w:divBdr>
            <w:top w:val="single" w:sz="6" w:space="15" w:color="383732"/>
            <w:left w:val="single" w:sz="6" w:space="15" w:color="36485D"/>
            <w:bottom w:val="single" w:sz="6" w:space="15" w:color="383732"/>
            <w:right w:val="single" w:sz="6" w:space="15" w:color="36485D"/>
          </w:divBdr>
          <w:divsChild>
            <w:div w:id="1037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0378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349C-3D0C-4526-9314-08236B88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открытой лекции по стратегическому планированию</vt:lpstr>
    </vt:vector>
  </TitlesOfParts>
  <Company>НИУ ВШЭ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открытой лекции по стратегическому планированию</dc:title>
  <dc:creator>panteleeva</dc:creator>
  <cp:lastModifiedBy>Хаертдинова Йолдуз Ильнуровна</cp:lastModifiedBy>
  <cp:revision>2</cp:revision>
  <cp:lastPrinted>2023-06-02T09:09:00Z</cp:lastPrinted>
  <dcterms:created xsi:type="dcterms:W3CDTF">2024-04-02T08:48:00Z</dcterms:created>
  <dcterms:modified xsi:type="dcterms:W3CDTF">2024-04-02T08:48:00Z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Бойцов М.А.,Декан, Профессор</vt:lpwstr>
  </property>
  <property fmtid="{D5CDD505-2E9C-101B-9397-08002B2CF9AE}" pid="3" name="documentType">
    <vt:lpwstr>По организации и проведению конференций, совещаний, семинаров и т.п.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regnumProj">
    <vt:lpwstr>М 2020/12/9-939</vt:lpwstr>
  </property>
  <property fmtid="{D5CDD505-2E9C-101B-9397-08002B2CF9AE}" pid="6" name="documentContent">
    <vt:lpwstr>Об организации международной конференции «Вторые чтения памяти В.В. Бибихина в г. Бежецке»_x000d_
</vt:lpwstr>
  </property>
  <property fmtid="{D5CDD505-2E9C-101B-9397-08002B2CF9AE}" pid="7" name="signerName">
    <vt:lpwstr>Бойцов М.А.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Баранова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Бойцов М.А.</vt:lpwstr>
  </property>
  <property fmtid="{D5CDD505-2E9C-101B-9397-08002B2CF9AE}" pid="13" name="documentSubtype">
    <vt:lpwstr>По организации и проведению конференций, совещаний, семинаров и т.п.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М.А. Бойцов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Бойцов М.А.</vt:lpwstr>
  </property>
</Properties>
</file>